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A2D" w:rsidRDefault="00EC3A2D" w:rsidP="00BC3631">
      <w:pPr>
        <w:spacing w:beforeLines="100" w:before="312" w:afterLines="150" w:after="468" w:line="540" w:lineRule="exact"/>
        <w:jc w:val="center"/>
        <w:rPr>
          <w:rFonts w:asciiTheme="majorEastAsia" w:eastAsiaTheme="majorEastAsia" w:hAnsiTheme="majorEastAsia" w:cs="Times New Roman"/>
          <w:b/>
          <w:sz w:val="28"/>
          <w:szCs w:val="28"/>
        </w:rPr>
      </w:pPr>
      <w:bookmarkStart w:id="0" w:name="_GoBack"/>
      <w:bookmarkEnd w:id="0"/>
    </w:p>
    <w:p w:rsidR="00D5270C" w:rsidRDefault="00D5270C" w:rsidP="00BC3631">
      <w:pPr>
        <w:spacing w:beforeLines="100" w:before="312" w:afterLines="150" w:after="468" w:line="540" w:lineRule="exact"/>
        <w:jc w:val="center"/>
        <w:rPr>
          <w:rFonts w:ascii="黑体" w:eastAsia="黑体" w:hAnsi="黑体" w:cs="Times New Roman"/>
          <w:b/>
          <w:sz w:val="52"/>
          <w:szCs w:val="52"/>
        </w:rPr>
      </w:pPr>
    </w:p>
    <w:p w:rsidR="00493FAA" w:rsidRDefault="00493FAA" w:rsidP="00BC3631">
      <w:pPr>
        <w:spacing w:beforeLines="100" w:before="312" w:afterLines="150" w:after="468" w:line="540" w:lineRule="exact"/>
        <w:jc w:val="center"/>
        <w:rPr>
          <w:rFonts w:ascii="黑体" w:eastAsia="黑体" w:hAnsi="黑体" w:cs="Times New Roman"/>
          <w:b/>
          <w:sz w:val="52"/>
          <w:szCs w:val="52"/>
        </w:rPr>
      </w:pPr>
      <w:r>
        <w:rPr>
          <w:rFonts w:ascii="黑体" w:eastAsia="黑体" w:hAnsi="黑体" w:cs="Times New Roman" w:hint="eastAsia"/>
          <w:b/>
          <w:sz w:val="52"/>
          <w:szCs w:val="52"/>
        </w:rPr>
        <w:t>供沪动物产品单位申报材料</w:t>
      </w:r>
    </w:p>
    <w:p w:rsidR="00493FAA" w:rsidRPr="00493FAA" w:rsidRDefault="00493FAA" w:rsidP="00BC3631">
      <w:pPr>
        <w:spacing w:beforeLines="100" w:before="312" w:afterLines="150" w:after="468" w:line="540" w:lineRule="exact"/>
        <w:jc w:val="center"/>
        <w:rPr>
          <w:rFonts w:asciiTheme="majorEastAsia" w:eastAsiaTheme="majorEastAsia" w:hAnsiTheme="majorEastAsia" w:cs="Times New Roman"/>
          <w:b/>
          <w:sz w:val="28"/>
          <w:szCs w:val="28"/>
        </w:rPr>
      </w:pPr>
      <w:r w:rsidRPr="00493FAA">
        <w:rPr>
          <w:rFonts w:asciiTheme="majorEastAsia" w:eastAsiaTheme="majorEastAsia" w:hAnsiTheme="majorEastAsia" w:cs="Times New Roman" w:hint="eastAsia"/>
          <w:b/>
          <w:sz w:val="28"/>
          <w:szCs w:val="28"/>
        </w:rPr>
        <w:t>（</w:t>
      </w:r>
      <w:r w:rsidR="00AE7353" w:rsidRPr="00493FAA">
        <w:rPr>
          <w:rFonts w:asciiTheme="majorEastAsia" w:eastAsiaTheme="majorEastAsia" w:hAnsiTheme="majorEastAsia" w:cs="Times New Roman" w:hint="eastAsia"/>
          <w:b/>
          <w:sz w:val="28"/>
          <w:szCs w:val="28"/>
        </w:rPr>
        <w:t>冷藏、储运、物流、配送</w:t>
      </w:r>
      <w:r w:rsidRPr="00493FAA">
        <w:rPr>
          <w:rFonts w:asciiTheme="majorEastAsia" w:eastAsiaTheme="majorEastAsia" w:hAnsiTheme="majorEastAsia" w:cs="Times New Roman" w:hint="eastAsia"/>
          <w:b/>
          <w:sz w:val="28"/>
          <w:szCs w:val="28"/>
        </w:rPr>
        <w:t>）</w:t>
      </w:r>
    </w:p>
    <w:p w:rsidR="00EC3A2D" w:rsidRDefault="00EC3A2D" w:rsidP="00EC3A2D">
      <w:pPr>
        <w:widowControl/>
        <w:jc w:val="center"/>
        <w:rPr>
          <w:rFonts w:ascii="仿宋" w:eastAsia="仿宋" w:hAnsi="仿宋" w:cs="Times New Roman"/>
          <w:b/>
          <w:sz w:val="28"/>
          <w:szCs w:val="28"/>
        </w:rPr>
      </w:pPr>
    </w:p>
    <w:p w:rsidR="00EC3A2D" w:rsidRDefault="00EC3A2D" w:rsidP="00EC3A2D">
      <w:pPr>
        <w:widowControl/>
        <w:jc w:val="left"/>
        <w:rPr>
          <w:rFonts w:ascii="仿宋" w:eastAsia="仿宋" w:hAnsi="仿宋" w:cs="Times New Roman"/>
          <w:b/>
          <w:sz w:val="28"/>
          <w:szCs w:val="28"/>
        </w:rPr>
      </w:pPr>
    </w:p>
    <w:p w:rsidR="00EC3A2D" w:rsidRDefault="00EC3A2D" w:rsidP="00EC3A2D">
      <w:pPr>
        <w:widowControl/>
        <w:jc w:val="left"/>
        <w:rPr>
          <w:rFonts w:ascii="仿宋" w:eastAsia="仿宋" w:hAnsi="仿宋" w:cs="Times New Roman"/>
          <w:b/>
          <w:sz w:val="28"/>
          <w:szCs w:val="28"/>
        </w:rPr>
      </w:pPr>
    </w:p>
    <w:p w:rsidR="00EC3A2D" w:rsidRDefault="00EC3A2D" w:rsidP="00EC3A2D">
      <w:pPr>
        <w:widowControl/>
        <w:jc w:val="left"/>
        <w:rPr>
          <w:rFonts w:ascii="仿宋" w:eastAsia="仿宋" w:hAnsi="仿宋" w:cs="Times New Roman"/>
          <w:b/>
          <w:sz w:val="28"/>
          <w:szCs w:val="28"/>
        </w:rPr>
      </w:pPr>
    </w:p>
    <w:p w:rsidR="00EC3A2D" w:rsidRDefault="00EC3A2D" w:rsidP="00EC3A2D">
      <w:pPr>
        <w:widowControl/>
        <w:jc w:val="left"/>
        <w:rPr>
          <w:rFonts w:ascii="仿宋" w:eastAsia="仿宋" w:hAnsi="仿宋" w:cs="Times New Roman"/>
          <w:b/>
          <w:sz w:val="28"/>
          <w:szCs w:val="28"/>
        </w:rPr>
      </w:pPr>
    </w:p>
    <w:p w:rsidR="00EC3A2D" w:rsidRDefault="00EC3A2D" w:rsidP="00EC3A2D">
      <w:pPr>
        <w:widowControl/>
        <w:jc w:val="left"/>
        <w:rPr>
          <w:rFonts w:ascii="仿宋" w:eastAsia="仿宋" w:hAnsi="仿宋" w:cs="Times New Roman"/>
          <w:b/>
          <w:sz w:val="28"/>
          <w:szCs w:val="28"/>
        </w:rPr>
      </w:pPr>
    </w:p>
    <w:p w:rsidR="00EC3A2D" w:rsidRDefault="00EC3A2D" w:rsidP="00EC3A2D">
      <w:pPr>
        <w:widowControl/>
        <w:jc w:val="left"/>
        <w:rPr>
          <w:rFonts w:ascii="仿宋" w:eastAsia="仿宋" w:hAnsi="仿宋" w:cs="Times New Roman"/>
          <w:b/>
          <w:sz w:val="28"/>
          <w:szCs w:val="28"/>
        </w:rPr>
      </w:pPr>
    </w:p>
    <w:p w:rsidR="00EC3A2D" w:rsidRDefault="00EC3A2D" w:rsidP="00EC3A2D">
      <w:pPr>
        <w:widowControl/>
        <w:jc w:val="left"/>
        <w:rPr>
          <w:rFonts w:ascii="仿宋" w:eastAsia="仿宋" w:hAnsi="仿宋" w:cs="Times New Roman"/>
          <w:b/>
          <w:sz w:val="28"/>
          <w:szCs w:val="28"/>
        </w:rPr>
      </w:pPr>
    </w:p>
    <w:p w:rsidR="00044FAB" w:rsidRPr="00044FAB" w:rsidRDefault="00044FAB" w:rsidP="00EC3A2D">
      <w:pPr>
        <w:widowControl/>
        <w:jc w:val="left"/>
        <w:rPr>
          <w:rFonts w:ascii="仿宋" w:eastAsia="仿宋" w:hAnsi="仿宋" w:cs="Times New Roman"/>
          <w:b/>
          <w:sz w:val="28"/>
          <w:szCs w:val="28"/>
        </w:rPr>
      </w:pPr>
    </w:p>
    <w:p w:rsidR="00EC3A2D" w:rsidRDefault="00EC3A2D" w:rsidP="00EC3A2D">
      <w:pPr>
        <w:widowControl/>
        <w:jc w:val="left"/>
        <w:rPr>
          <w:rFonts w:ascii="仿宋" w:eastAsia="仿宋" w:hAnsi="仿宋" w:cs="Times New Roman"/>
          <w:b/>
          <w:sz w:val="30"/>
          <w:szCs w:val="30"/>
          <w:u w:val="single"/>
        </w:rPr>
      </w:pPr>
      <w:r>
        <w:rPr>
          <w:rFonts w:ascii="仿宋" w:eastAsia="仿宋" w:hAnsi="仿宋" w:cs="Times New Roman" w:hint="eastAsia"/>
          <w:b/>
          <w:sz w:val="28"/>
          <w:szCs w:val="28"/>
        </w:rPr>
        <w:t xml:space="preserve">             </w:t>
      </w:r>
      <w:r w:rsidRPr="00D61C73">
        <w:rPr>
          <w:rFonts w:ascii="仿宋" w:eastAsia="仿宋" w:hAnsi="仿宋" w:cs="Times New Roman" w:hint="eastAsia"/>
          <w:b/>
          <w:sz w:val="30"/>
          <w:szCs w:val="30"/>
        </w:rPr>
        <w:t>申报单位</w:t>
      </w:r>
      <w:r w:rsidR="00661B16">
        <w:rPr>
          <w:rFonts w:ascii="仿宋" w:eastAsia="仿宋" w:hAnsi="仿宋" w:cs="Times New Roman" w:hint="eastAsia"/>
          <w:b/>
          <w:sz w:val="30"/>
          <w:szCs w:val="30"/>
        </w:rPr>
        <w:t>名称</w:t>
      </w:r>
      <w:r w:rsidRPr="00D61C73">
        <w:rPr>
          <w:rFonts w:ascii="仿宋" w:eastAsia="仿宋" w:hAnsi="仿宋" w:cs="Times New Roman" w:hint="eastAsia"/>
          <w:b/>
          <w:sz w:val="30"/>
          <w:szCs w:val="30"/>
        </w:rPr>
        <w:t>：</w:t>
      </w:r>
      <w:r w:rsidRPr="00D61C73">
        <w:rPr>
          <w:rFonts w:ascii="仿宋" w:eastAsia="仿宋" w:hAnsi="仿宋" w:cs="Times New Roman" w:hint="eastAsia"/>
          <w:b/>
          <w:sz w:val="30"/>
          <w:szCs w:val="30"/>
          <w:u w:val="single"/>
        </w:rPr>
        <w:t xml:space="preserve">                     </w:t>
      </w:r>
    </w:p>
    <w:p w:rsidR="00EC3A2D" w:rsidRPr="00D61C73" w:rsidRDefault="00EC3A2D" w:rsidP="00EC3A2D">
      <w:pPr>
        <w:widowControl/>
        <w:jc w:val="left"/>
        <w:rPr>
          <w:rFonts w:ascii="仿宋" w:eastAsia="仿宋" w:hAnsi="仿宋" w:cs="Times New Roman"/>
          <w:b/>
          <w:sz w:val="30"/>
          <w:szCs w:val="30"/>
          <w:u w:val="single"/>
        </w:rPr>
      </w:pPr>
      <w:r w:rsidRPr="00D61C73">
        <w:rPr>
          <w:rFonts w:ascii="仿宋" w:eastAsia="仿宋" w:hAnsi="仿宋" w:cs="Times New Roman" w:hint="eastAsia"/>
          <w:b/>
          <w:sz w:val="30"/>
          <w:szCs w:val="30"/>
        </w:rPr>
        <w:t xml:space="preserve">            申报项目：</w:t>
      </w:r>
      <w:r w:rsidRPr="00D61C73">
        <w:rPr>
          <w:rFonts w:ascii="仿宋" w:eastAsia="仿宋" w:hAnsi="仿宋" w:cs="Times New Roman" w:hint="eastAsia"/>
          <w:b/>
          <w:sz w:val="30"/>
          <w:szCs w:val="30"/>
          <w:u w:val="single"/>
        </w:rPr>
        <w:t xml:space="preserve">                     </w:t>
      </w:r>
      <w:r w:rsidR="00661B16">
        <w:rPr>
          <w:rFonts w:ascii="仿宋" w:eastAsia="仿宋" w:hAnsi="仿宋" w:cs="Times New Roman" w:hint="eastAsia"/>
          <w:b/>
          <w:sz w:val="30"/>
          <w:szCs w:val="30"/>
          <w:u w:val="single"/>
        </w:rPr>
        <w:t xml:space="preserve">    </w:t>
      </w:r>
    </w:p>
    <w:p w:rsidR="007C11D6" w:rsidRPr="00EC3A2D" w:rsidRDefault="007C11D6" w:rsidP="00BC3631">
      <w:pPr>
        <w:spacing w:beforeLines="100" w:before="312" w:afterLines="150" w:after="468" w:line="540" w:lineRule="exact"/>
        <w:jc w:val="center"/>
        <w:rPr>
          <w:rFonts w:ascii="黑体" w:eastAsia="黑体" w:hAnsi="黑体" w:cs="Times New Roman"/>
          <w:b/>
          <w:sz w:val="52"/>
          <w:szCs w:val="52"/>
        </w:rPr>
      </w:pPr>
    </w:p>
    <w:p w:rsidR="007C11D6" w:rsidRDefault="007C11D6" w:rsidP="00BC3631">
      <w:pPr>
        <w:spacing w:beforeLines="100" w:before="312" w:afterLines="150" w:after="468" w:line="540" w:lineRule="exact"/>
        <w:jc w:val="center"/>
        <w:rPr>
          <w:rFonts w:ascii="黑体" w:eastAsia="黑体" w:hAnsi="黑体" w:cs="Times New Roman"/>
          <w:b/>
          <w:sz w:val="52"/>
          <w:szCs w:val="52"/>
        </w:rPr>
      </w:pPr>
    </w:p>
    <w:p w:rsidR="007C11D6" w:rsidRPr="007C11D6" w:rsidRDefault="007C11D6" w:rsidP="007C11D6">
      <w:pPr>
        <w:widowControl/>
        <w:jc w:val="center"/>
        <w:rPr>
          <w:rFonts w:ascii="仿宋" w:eastAsia="仿宋" w:hAnsi="仿宋" w:cs="Times New Roman"/>
          <w:b/>
          <w:sz w:val="28"/>
          <w:szCs w:val="28"/>
        </w:rPr>
        <w:sectPr w:rsidR="007C11D6" w:rsidRPr="007C11D6" w:rsidSect="00C84FD2">
          <w:pgSz w:w="11906" w:h="16838"/>
          <w:pgMar w:top="1701" w:right="1797" w:bottom="1440" w:left="1797" w:header="851" w:footer="992" w:gutter="0"/>
          <w:cols w:space="425"/>
          <w:docGrid w:type="lines" w:linePitch="312"/>
        </w:sectPr>
      </w:pPr>
    </w:p>
    <w:p w:rsidR="0090189A" w:rsidRPr="007E5648" w:rsidRDefault="00AE7353" w:rsidP="00BC3631">
      <w:pPr>
        <w:spacing w:beforeLines="100" w:before="312" w:afterLines="150" w:after="468" w:line="540" w:lineRule="exact"/>
        <w:jc w:val="center"/>
        <w:rPr>
          <w:rFonts w:ascii="Times New Roman" w:eastAsia="黑体" w:hAnsi="Times New Roman" w:cs="Times New Roman"/>
          <w:sz w:val="36"/>
          <w:szCs w:val="36"/>
        </w:rPr>
      </w:pPr>
      <w:r w:rsidRPr="00AE7353">
        <w:rPr>
          <w:rFonts w:ascii="Times New Roman" w:eastAsia="黑体" w:hAnsi="黑体" w:cs="Times New Roman" w:hint="eastAsia"/>
          <w:sz w:val="36"/>
          <w:szCs w:val="36"/>
        </w:rPr>
        <w:lastRenderedPageBreak/>
        <w:t>冷藏、储运、物流、配送等</w:t>
      </w:r>
      <w:r w:rsidR="00B13D23">
        <w:rPr>
          <w:rFonts w:ascii="Times New Roman" w:eastAsia="黑体" w:hAnsi="黑体" w:cs="Times New Roman" w:hint="eastAsia"/>
          <w:sz w:val="36"/>
          <w:szCs w:val="36"/>
        </w:rPr>
        <w:t>单位</w:t>
      </w:r>
      <w:r w:rsidR="002D65DE" w:rsidRPr="007E5648">
        <w:rPr>
          <w:rFonts w:ascii="Times New Roman" w:eastAsia="黑体" w:hAnsi="黑体" w:cs="Times New Roman"/>
          <w:sz w:val="36"/>
          <w:szCs w:val="36"/>
        </w:rPr>
        <w:t>推荐申报材料目录</w:t>
      </w:r>
    </w:p>
    <w:p w:rsidR="002D65DE" w:rsidRPr="00D76B07" w:rsidRDefault="002D65DE" w:rsidP="00BC3631">
      <w:pPr>
        <w:snapToGrid w:val="0"/>
        <w:spacing w:beforeLines="100" w:before="312" w:afterLines="100" w:after="312" w:line="540" w:lineRule="exact"/>
        <w:ind w:firstLineChars="200" w:firstLine="640"/>
        <w:jc w:val="left"/>
        <w:rPr>
          <w:rFonts w:ascii="仿宋" w:eastAsia="仿宋" w:hAnsi="仿宋" w:cs="Times New Roman"/>
          <w:sz w:val="32"/>
          <w:szCs w:val="32"/>
        </w:rPr>
      </w:pPr>
      <w:r w:rsidRPr="00D76B07">
        <w:rPr>
          <w:rFonts w:ascii="仿宋" w:eastAsia="仿宋" w:hAnsi="仿宋" w:cs="Times New Roman"/>
          <w:sz w:val="32"/>
          <w:szCs w:val="32"/>
        </w:rPr>
        <w:t>一、供沪动物</w:t>
      </w:r>
      <w:r w:rsidR="00592923">
        <w:rPr>
          <w:rFonts w:ascii="仿宋" w:eastAsia="仿宋" w:hAnsi="仿宋" w:cs="Times New Roman" w:hint="eastAsia"/>
          <w:sz w:val="32"/>
          <w:szCs w:val="32"/>
        </w:rPr>
        <w:t>产品</w:t>
      </w:r>
      <w:r w:rsidRPr="00D76B07">
        <w:rPr>
          <w:rFonts w:ascii="仿宋" w:eastAsia="仿宋" w:hAnsi="仿宋" w:cs="Times New Roman"/>
          <w:sz w:val="32"/>
          <w:szCs w:val="32"/>
        </w:rPr>
        <w:t>推荐申报表（</w:t>
      </w:r>
      <w:r w:rsidR="00592923">
        <w:rPr>
          <w:rFonts w:ascii="仿宋" w:eastAsia="仿宋" w:hAnsi="仿宋" w:cs="Times New Roman" w:hint="eastAsia"/>
          <w:sz w:val="32"/>
          <w:szCs w:val="32"/>
        </w:rPr>
        <w:t>B</w:t>
      </w:r>
      <w:r w:rsidRPr="00D76B07">
        <w:rPr>
          <w:rFonts w:ascii="仿宋" w:eastAsia="仿宋" w:hAnsi="仿宋" w:cs="Times New Roman"/>
          <w:sz w:val="32"/>
          <w:szCs w:val="32"/>
        </w:rPr>
        <w:t>）</w:t>
      </w:r>
    </w:p>
    <w:p w:rsidR="002D65DE" w:rsidRPr="00D76B07" w:rsidRDefault="002D65DE" w:rsidP="00BC3631">
      <w:pPr>
        <w:snapToGrid w:val="0"/>
        <w:spacing w:beforeLines="100" w:before="312" w:afterLines="100" w:after="312" w:line="540" w:lineRule="exact"/>
        <w:ind w:firstLineChars="200" w:firstLine="640"/>
        <w:jc w:val="left"/>
        <w:rPr>
          <w:rFonts w:ascii="仿宋" w:eastAsia="仿宋" w:hAnsi="仿宋" w:cs="Times New Roman"/>
          <w:sz w:val="32"/>
          <w:szCs w:val="32"/>
        </w:rPr>
      </w:pPr>
      <w:r w:rsidRPr="00D76B07">
        <w:rPr>
          <w:rFonts w:ascii="仿宋" w:eastAsia="仿宋" w:hAnsi="仿宋" w:cs="Times New Roman"/>
          <w:sz w:val="32"/>
          <w:szCs w:val="32"/>
        </w:rPr>
        <w:t>二、单位简介</w:t>
      </w:r>
    </w:p>
    <w:p w:rsidR="002D65DE" w:rsidRPr="00D76B07" w:rsidRDefault="002D65DE" w:rsidP="00BC3631">
      <w:pPr>
        <w:snapToGrid w:val="0"/>
        <w:spacing w:beforeLines="100" w:before="312" w:afterLines="100" w:after="312" w:line="540" w:lineRule="exact"/>
        <w:ind w:firstLineChars="200" w:firstLine="640"/>
        <w:jc w:val="left"/>
        <w:rPr>
          <w:rFonts w:ascii="仿宋" w:eastAsia="仿宋" w:hAnsi="仿宋" w:cs="Times New Roman"/>
          <w:sz w:val="32"/>
          <w:szCs w:val="32"/>
        </w:rPr>
      </w:pPr>
      <w:r w:rsidRPr="00D76B07">
        <w:rPr>
          <w:rFonts w:ascii="仿宋" w:eastAsia="仿宋" w:hAnsi="仿宋" w:cs="Times New Roman"/>
          <w:sz w:val="32"/>
          <w:szCs w:val="32"/>
        </w:rPr>
        <w:t>三、诚信</w:t>
      </w:r>
      <w:r w:rsidR="00F342CC">
        <w:rPr>
          <w:rFonts w:ascii="仿宋" w:eastAsia="仿宋" w:hAnsi="仿宋" w:cs="Times New Roman" w:hint="eastAsia"/>
          <w:sz w:val="32"/>
          <w:szCs w:val="32"/>
        </w:rPr>
        <w:t>生产</w:t>
      </w:r>
      <w:r w:rsidRPr="00D76B07">
        <w:rPr>
          <w:rFonts w:ascii="仿宋" w:eastAsia="仿宋" w:hAnsi="仿宋" w:cs="Times New Roman"/>
          <w:sz w:val="32"/>
          <w:szCs w:val="32"/>
        </w:rPr>
        <w:t>经营承诺书</w:t>
      </w:r>
    </w:p>
    <w:p w:rsidR="00F40D2E" w:rsidRDefault="002D65DE" w:rsidP="00BC3631">
      <w:pPr>
        <w:snapToGrid w:val="0"/>
        <w:spacing w:beforeLines="100" w:before="312" w:afterLines="100" w:after="312" w:line="540" w:lineRule="exact"/>
        <w:ind w:firstLineChars="200" w:firstLine="640"/>
        <w:jc w:val="left"/>
        <w:rPr>
          <w:rFonts w:ascii="仿宋" w:eastAsia="仿宋" w:hAnsi="仿宋" w:cs="Times New Roman"/>
          <w:sz w:val="32"/>
          <w:szCs w:val="32"/>
        </w:rPr>
      </w:pPr>
      <w:r w:rsidRPr="00D76B07">
        <w:rPr>
          <w:rFonts w:ascii="仿宋" w:eastAsia="仿宋" w:hAnsi="仿宋" w:cs="Times New Roman"/>
          <w:sz w:val="32"/>
          <w:szCs w:val="32"/>
        </w:rPr>
        <w:t>四、工商营业执照</w:t>
      </w:r>
    </w:p>
    <w:p w:rsidR="00F40D2E" w:rsidRDefault="002D65DE" w:rsidP="00BC3631">
      <w:pPr>
        <w:snapToGrid w:val="0"/>
        <w:spacing w:beforeLines="100" w:before="312" w:afterLines="100" w:after="312" w:line="540" w:lineRule="exact"/>
        <w:ind w:firstLineChars="200" w:firstLine="640"/>
        <w:jc w:val="left"/>
        <w:rPr>
          <w:rFonts w:ascii="仿宋" w:eastAsia="仿宋" w:hAnsi="仿宋" w:cs="Times New Roman"/>
          <w:sz w:val="32"/>
          <w:szCs w:val="32"/>
        </w:rPr>
      </w:pPr>
      <w:r w:rsidRPr="00D76B07">
        <w:rPr>
          <w:rFonts w:ascii="仿宋" w:eastAsia="仿宋" w:hAnsi="仿宋" w:cs="Times New Roman"/>
          <w:sz w:val="32"/>
          <w:szCs w:val="32"/>
        </w:rPr>
        <w:t>五、法人</w:t>
      </w:r>
      <w:r w:rsidR="00756ACA" w:rsidRPr="00D76B07">
        <w:rPr>
          <w:rFonts w:ascii="仿宋" w:eastAsia="仿宋" w:hAnsi="仿宋" w:cs="Times New Roman"/>
          <w:sz w:val="32"/>
          <w:szCs w:val="32"/>
        </w:rPr>
        <w:t>代表</w:t>
      </w:r>
      <w:r w:rsidRPr="00D76B07">
        <w:rPr>
          <w:rFonts w:ascii="仿宋" w:eastAsia="仿宋" w:hAnsi="仿宋" w:cs="Times New Roman"/>
          <w:sz w:val="32"/>
          <w:szCs w:val="32"/>
        </w:rPr>
        <w:t>身份证</w:t>
      </w:r>
      <w:r w:rsidR="00B13D23">
        <w:rPr>
          <w:rFonts w:ascii="仿宋" w:eastAsia="仿宋" w:hAnsi="仿宋" w:cs="Times New Roman" w:hint="eastAsia"/>
          <w:sz w:val="32"/>
          <w:szCs w:val="32"/>
        </w:rPr>
        <w:t>眀</w:t>
      </w:r>
    </w:p>
    <w:p w:rsidR="00F40D2E" w:rsidRDefault="002D65DE" w:rsidP="00BC3631">
      <w:pPr>
        <w:snapToGrid w:val="0"/>
        <w:spacing w:beforeLines="100" w:before="312" w:afterLines="100" w:after="312" w:line="540" w:lineRule="exact"/>
        <w:ind w:firstLineChars="200" w:firstLine="640"/>
        <w:jc w:val="left"/>
        <w:rPr>
          <w:rFonts w:ascii="仿宋" w:eastAsia="仿宋" w:hAnsi="仿宋" w:cs="Times New Roman"/>
          <w:sz w:val="32"/>
          <w:szCs w:val="32"/>
        </w:rPr>
      </w:pPr>
      <w:r w:rsidRPr="00D76B07">
        <w:rPr>
          <w:rFonts w:ascii="仿宋" w:eastAsia="仿宋" w:hAnsi="仿宋" w:cs="Times New Roman"/>
          <w:sz w:val="32"/>
          <w:szCs w:val="32"/>
        </w:rPr>
        <w:t>六、</w:t>
      </w:r>
      <w:r w:rsidR="00F36A38" w:rsidRPr="00D76B07">
        <w:rPr>
          <w:rFonts w:ascii="仿宋" w:eastAsia="仿宋" w:hAnsi="仿宋" w:cs="Times New Roman"/>
          <w:sz w:val="32"/>
          <w:szCs w:val="32"/>
        </w:rPr>
        <w:t>ISO9001质量管理体系认证</w:t>
      </w:r>
      <w:r w:rsidR="00F36A38">
        <w:rPr>
          <w:rFonts w:ascii="仿宋" w:eastAsia="仿宋" w:hAnsi="仿宋" w:cs="Times New Roman" w:hint="eastAsia"/>
          <w:sz w:val="32"/>
          <w:szCs w:val="32"/>
        </w:rPr>
        <w:t>证书</w:t>
      </w:r>
      <w:r w:rsidR="00F36A38" w:rsidRPr="00D76B07">
        <w:rPr>
          <w:rFonts w:ascii="仿宋" w:eastAsia="仿宋" w:hAnsi="仿宋" w:cs="Times New Roman" w:hint="eastAsia"/>
          <w:sz w:val="32"/>
          <w:szCs w:val="32"/>
        </w:rPr>
        <w:t>/</w:t>
      </w:r>
      <w:r w:rsidR="00F36A38" w:rsidRPr="00D76B07">
        <w:rPr>
          <w:rFonts w:ascii="仿宋" w:eastAsia="仿宋" w:hAnsi="仿宋" w:cs="Times New Roman"/>
          <w:sz w:val="32"/>
          <w:szCs w:val="32"/>
        </w:rPr>
        <w:t>HACCP认证证书</w:t>
      </w:r>
      <w:r w:rsidR="00F36A38" w:rsidRPr="00D76B07">
        <w:rPr>
          <w:rFonts w:ascii="仿宋" w:eastAsia="仿宋" w:hAnsi="仿宋" w:cs="Times New Roman" w:hint="eastAsia"/>
          <w:sz w:val="32"/>
          <w:szCs w:val="32"/>
        </w:rPr>
        <w:t>/</w:t>
      </w:r>
      <w:r w:rsidR="00F36A38" w:rsidRPr="00D76B07">
        <w:rPr>
          <w:rFonts w:ascii="仿宋" w:eastAsia="仿宋" w:hAnsi="仿宋" w:cs="Times New Roman"/>
          <w:sz w:val="32"/>
          <w:szCs w:val="32"/>
        </w:rPr>
        <w:t>出口企业商检注册证书证明</w:t>
      </w:r>
    </w:p>
    <w:p w:rsidR="002D65DE" w:rsidRPr="00D76B07" w:rsidRDefault="002D65DE" w:rsidP="00BC3631">
      <w:pPr>
        <w:snapToGrid w:val="0"/>
        <w:spacing w:beforeLines="100" w:before="312" w:afterLines="100" w:after="312" w:line="540" w:lineRule="exact"/>
        <w:ind w:firstLineChars="200" w:firstLine="640"/>
        <w:jc w:val="left"/>
        <w:rPr>
          <w:rFonts w:ascii="仿宋" w:eastAsia="仿宋" w:hAnsi="仿宋" w:cs="Times New Roman"/>
          <w:sz w:val="32"/>
          <w:szCs w:val="32"/>
        </w:rPr>
      </w:pPr>
      <w:r w:rsidRPr="00D76B07">
        <w:rPr>
          <w:rFonts w:ascii="仿宋" w:eastAsia="仿宋" w:hAnsi="仿宋" w:cs="Times New Roman"/>
          <w:sz w:val="32"/>
          <w:szCs w:val="32"/>
        </w:rPr>
        <w:t>七、质量安全管理制度</w:t>
      </w:r>
    </w:p>
    <w:p w:rsidR="003503E1" w:rsidRPr="00D76B07" w:rsidRDefault="00F36A38" w:rsidP="00BC3631">
      <w:pPr>
        <w:snapToGrid w:val="0"/>
        <w:spacing w:beforeLines="100" w:before="312" w:afterLines="100" w:after="312" w:line="540" w:lineRule="exact"/>
        <w:ind w:firstLineChars="200" w:firstLine="640"/>
        <w:jc w:val="left"/>
        <w:rPr>
          <w:rFonts w:ascii="仿宋" w:eastAsia="仿宋" w:hAnsi="仿宋" w:cs="Times New Roman"/>
          <w:sz w:val="32"/>
          <w:szCs w:val="32"/>
        </w:rPr>
      </w:pPr>
      <w:r w:rsidRPr="00D76B07">
        <w:rPr>
          <w:rFonts w:ascii="仿宋" w:eastAsia="仿宋" w:hAnsi="仿宋" w:cs="Times New Roman"/>
          <w:sz w:val="32"/>
          <w:szCs w:val="32"/>
        </w:rPr>
        <w:t>八、</w:t>
      </w:r>
      <w:r w:rsidR="00756ACA" w:rsidRPr="00D76B07">
        <w:rPr>
          <w:rFonts w:ascii="仿宋" w:eastAsia="仿宋" w:hAnsi="仿宋" w:cs="Times New Roman"/>
          <w:sz w:val="32"/>
          <w:szCs w:val="32"/>
        </w:rPr>
        <w:t>其它材料</w:t>
      </w:r>
    </w:p>
    <w:p w:rsidR="00F40D2E" w:rsidRDefault="00F40D2E" w:rsidP="00F40D2E">
      <w:pPr>
        <w:widowControl/>
        <w:jc w:val="left"/>
        <w:rPr>
          <w:rFonts w:ascii="Times New Roman" w:hAnsi="Times New Roman" w:cs="Times New Roman"/>
          <w:sz w:val="32"/>
          <w:szCs w:val="32"/>
        </w:rPr>
        <w:sectPr w:rsidR="00F40D2E" w:rsidSect="00C84FD2">
          <w:footerReference w:type="default" r:id="rId7"/>
          <w:pgSz w:w="11906" w:h="16838"/>
          <w:pgMar w:top="1701" w:right="1797" w:bottom="1440" w:left="1797" w:header="851" w:footer="992" w:gutter="0"/>
          <w:cols w:space="425"/>
          <w:docGrid w:type="lines" w:linePitch="312"/>
        </w:sectPr>
      </w:pPr>
    </w:p>
    <w:p w:rsidR="008F0126" w:rsidRDefault="008F0126" w:rsidP="008F0126">
      <w:pPr>
        <w:snapToGrid w:val="0"/>
        <w:jc w:val="center"/>
        <w:rPr>
          <w:rFonts w:ascii="宋体" w:hAnsi="宋体"/>
          <w:b/>
          <w:sz w:val="36"/>
          <w:szCs w:val="36"/>
        </w:rPr>
      </w:pPr>
    </w:p>
    <w:p w:rsidR="008F0126" w:rsidRPr="00007250" w:rsidRDefault="00F342CC" w:rsidP="008F0126">
      <w:pPr>
        <w:snapToGrid w:val="0"/>
        <w:jc w:val="center"/>
        <w:rPr>
          <w:rFonts w:ascii="宋体" w:hAnsi="宋体"/>
          <w:b/>
          <w:sz w:val="36"/>
          <w:szCs w:val="36"/>
        </w:rPr>
      </w:pPr>
      <w:r>
        <w:rPr>
          <w:rFonts w:ascii="宋体" w:hAnsi="宋体" w:hint="eastAsia"/>
          <w:b/>
          <w:sz w:val="36"/>
          <w:szCs w:val="36"/>
        </w:rPr>
        <w:t>一、</w:t>
      </w:r>
      <w:r w:rsidR="008F0126" w:rsidRPr="00007250">
        <w:rPr>
          <w:rFonts w:ascii="宋体" w:hAnsi="宋体" w:hint="eastAsia"/>
          <w:b/>
          <w:sz w:val="36"/>
          <w:szCs w:val="36"/>
        </w:rPr>
        <w:t>供沪动物产品推荐申报表（</w:t>
      </w:r>
      <w:r w:rsidR="008F0126" w:rsidRPr="00007250">
        <w:rPr>
          <w:rFonts w:ascii="宋体" w:hAnsi="宋体"/>
          <w:b/>
          <w:sz w:val="36"/>
          <w:szCs w:val="36"/>
        </w:rPr>
        <w:t>B</w:t>
      </w:r>
      <w:r w:rsidR="008F0126" w:rsidRPr="00007250">
        <w:rPr>
          <w:rFonts w:ascii="宋体" w:hAnsi="宋体" w:hint="eastAsia"/>
          <w:b/>
          <w:sz w:val="36"/>
          <w:szCs w:val="36"/>
        </w:rPr>
        <w:t>）</w:t>
      </w:r>
    </w:p>
    <w:p w:rsidR="008F0126" w:rsidRPr="00007250" w:rsidRDefault="008F0126" w:rsidP="008F0126">
      <w:pPr>
        <w:snapToGrid w:val="0"/>
        <w:jc w:val="center"/>
        <w:rPr>
          <w:rFonts w:eastAsia="华文彩云"/>
          <w:b/>
          <w:sz w:val="36"/>
          <w:szCs w:val="36"/>
        </w:rPr>
      </w:pPr>
    </w:p>
    <w:p w:rsidR="008F0126" w:rsidRDefault="008F0126" w:rsidP="008F0126">
      <w:pPr>
        <w:spacing w:line="440" w:lineRule="exact"/>
      </w:pPr>
      <w:r>
        <w:rPr>
          <w:u w:val="single"/>
        </w:rPr>
        <w:t xml:space="preserve">            </w:t>
      </w:r>
      <w:r>
        <w:rPr>
          <w:rFonts w:hint="eastAsia"/>
        </w:rPr>
        <w:t>省（自治区、直辖市）</w:t>
      </w:r>
      <w:r>
        <w:rPr>
          <w:u w:val="single"/>
        </w:rPr>
        <w:t xml:space="preserve">          </w:t>
      </w:r>
      <w:r>
        <w:rPr>
          <w:rFonts w:hint="eastAsia"/>
        </w:rPr>
        <w:t>市（地区）</w:t>
      </w:r>
      <w:r>
        <w:rPr>
          <w:u w:val="single"/>
        </w:rPr>
        <w:t xml:space="preserve">          </w:t>
      </w:r>
      <w:r>
        <w:rPr>
          <w:rFonts w:hint="eastAsia"/>
        </w:rPr>
        <w:t>县</w:t>
      </w:r>
      <w:r>
        <w:t xml:space="preserve">  </w:t>
      </w:r>
      <w:r>
        <w:rPr>
          <w:rFonts w:ascii="黑体" w:eastAsia="黑体" w:hint="eastAsia"/>
        </w:rPr>
        <w:t>收文编号与日期：</w:t>
      </w:r>
      <w:r>
        <w:rPr>
          <w:u w:val="single"/>
        </w:rPr>
        <w:t xml:space="preserve">            </w:t>
      </w:r>
    </w:p>
    <w:tbl>
      <w:tblPr>
        <w:tblW w:w="9647" w:type="dxa"/>
        <w:jc w:val="center"/>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50"/>
        <w:gridCol w:w="210"/>
        <w:gridCol w:w="422"/>
        <w:gridCol w:w="13"/>
        <w:gridCol w:w="509"/>
        <w:gridCol w:w="105"/>
        <w:gridCol w:w="52"/>
        <w:gridCol w:w="592"/>
        <w:gridCol w:w="886"/>
        <w:gridCol w:w="731"/>
        <w:gridCol w:w="45"/>
        <w:gridCol w:w="322"/>
        <w:gridCol w:w="55"/>
        <w:gridCol w:w="985"/>
        <w:gridCol w:w="31"/>
        <w:gridCol w:w="1123"/>
        <w:gridCol w:w="314"/>
        <w:gridCol w:w="720"/>
        <w:gridCol w:w="1382"/>
      </w:tblGrid>
      <w:tr w:rsidR="008F0126" w:rsidTr="008F0126">
        <w:trPr>
          <w:trHeight w:val="405"/>
          <w:jc w:val="center"/>
        </w:trPr>
        <w:tc>
          <w:tcPr>
            <w:tcW w:w="2461" w:type="dxa"/>
            <w:gridSpan w:val="7"/>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申报单位全称</w:t>
            </w:r>
          </w:p>
        </w:tc>
        <w:tc>
          <w:tcPr>
            <w:tcW w:w="3615" w:type="dxa"/>
            <w:gridSpan w:val="7"/>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p>
        </w:tc>
        <w:tc>
          <w:tcPr>
            <w:tcW w:w="1468" w:type="dxa"/>
            <w:gridSpan w:val="3"/>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法定代表人</w:t>
            </w:r>
          </w:p>
        </w:tc>
        <w:tc>
          <w:tcPr>
            <w:tcW w:w="2102" w:type="dxa"/>
            <w:gridSpan w:val="2"/>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p>
        </w:tc>
      </w:tr>
      <w:tr w:rsidR="008F0126" w:rsidTr="008F0126">
        <w:trPr>
          <w:trHeight w:val="405"/>
          <w:jc w:val="center"/>
        </w:trPr>
        <w:tc>
          <w:tcPr>
            <w:tcW w:w="2461" w:type="dxa"/>
            <w:gridSpan w:val="7"/>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屠宰加工（经营）地址</w:t>
            </w:r>
          </w:p>
        </w:tc>
        <w:tc>
          <w:tcPr>
            <w:tcW w:w="3615" w:type="dxa"/>
            <w:gridSpan w:val="7"/>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p>
        </w:tc>
        <w:tc>
          <w:tcPr>
            <w:tcW w:w="1468" w:type="dxa"/>
            <w:gridSpan w:val="3"/>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邮政编码</w:t>
            </w:r>
          </w:p>
        </w:tc>
        <w:tc>
          <w:tcPr>
            <w:tcW w:w="2102" w:type="dxa"/>
            <w:gridSpan w:val="2"/>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p>
        </w:tc>
      </w:tr>
      <w:tr w:rsidR="008F0126" w:rsidTr="008F0126">
        <w:trPr>
          <w:trHeight w:val="405"/>
          <w:jc w:val="center"/>
        </w:trPr>
        <w:tc>
          <w:tcPr>
            <w:tcW w:w="6077" w:type="dxa"/>
            <w:gridSpan w:val="14"/>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单位性质：□</w:t>
            </w:r>
            <w:r>
              <w:t xml:space="preserve"> </w:t>
            </w:r>
            <w:r>
              <w:rPr>
                <w:rFonts w:hint="eastAsia"/>
              </w:rPr>
              <w:t>国营</w:t>
            </w:r>
            <w:r>
              <w:t xml:space="preserve">  </w:t>
            </w:r>
            <w:r>
              <w:rPr>
                <w:rFonts w:hint="eastAsia"/>
              </w:rPr>
              <w:t>□中外合资（作）□民营</w:t>
            </w:r>
            <w:r>
              <w:t xml:space="preserve"> </w:t>
            </w:r>
            <w:r>
              <w:rPr>
                <w:rFonts w:hint="eastAsia"/>
              </w:rPr>
              <w:t>□其它</w:t>
            </w:r>
          </w:p>
        </w:tc>
        <w:tc>
          <w:tcPr>
            <w:tcW w:w="1468" w:type="dxa"/>
            <w:gridSpan w:val="3"/>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联系电话</w:t>
            </w:r>
          </w:p>
        </w:tc>
        <w:tc>
          <w:tcPr>
            <w:tcW w:w="2102" w:type="dxa"/>
            <w:gridSpan w:val="2"/>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p>
        </w:tc>
      </w:tr>
      <w:tr w:rsidR="008F0126" w:rsidTr="008F0126">
        <w:trPr>
          <w:trHeight w:val="405"/>
          <w:jc w:val="center"/>
        </w:trPr>
        <w:tc>
          <w:tcPr>
            <w:tcW w:w="2409" w:type="dxa"/>
            <w:gridSpan w:val="6"/>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营业执照号码</w:t>
            </w:r>
          </w:p>
        </w:tc>
        <w:tc>
          <w:tcPr>
            <w:tcW w:w="2261" w:type="dxa"/>
            <w:gridSpan w:val="4"/>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p>
        </w:tc>
        <w:tc>
          <w:tcPr>
            <w:tcW w:w="2561" w:type="dxa"/>
            <w:gridSpan w:val="6"/>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动物防疫条件合格证号码</w:t>
            </w:r>
          </w:p>
        </w:tc>
        <w:tc>
          <w:tcPr>
            <w:tcW w:w="2414" w:type="dxa"/>
            <w:gridSpan w:val="3"/>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p>
        </w:tc>
      </w:tr>
      <w:tr w:rsidR="008F0126" w:rsidTr="008F0126">
        <w:trPr>
          <w:trHeight w:val="405"/>
          <w:jc w:val="center"/>
        </w:trPr>
        <w:tc>
          <w:tcPr>
            <w:tcW w:w="1795" w:type="dxa"/>
            <w:gridSpan w:val="4"/>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定点屠宰证号码</w:t>
            </w:r>
          </w:p>
        </w:tc>
        <w:tc>
          <w:tcPr>
            <w:tcW w:w="1258" w:type="dxa"/>
            <w:gridSpan w:val="4"/>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p>
        </w:tc>
        <w:tc>
          <w:tcPr>
            <w:tcW w:w="2039" w:type="dxa"/>
            <w:gridSpan w:val="5"/>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注册资金（万元）</w:t>
            </w:r>
          </w:p>
        </w:tc>
        <w:tc>
          <w:tcPr>
            <w:tcW w:w="1016" w:type="dxa"/>
            <w:gridSpan w:val="2"/>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p>
        </w:tc>
        <w:tc>
          <w:tcPr>
            <w:tcW w:w="2157" w:type="dxa"/>
            <w:gridSpan w:val="3"/>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日宰量（头、只、羽）</w:t>
            </w:r>
          </w:p>
        </w:tc>
        <w:tc>
          <w:tcPr>
            <w:tcW w:w="1381" w:type="dxa"/>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p>
        </w:tc>
      </w:tr>
      <w:tr w:rsidR="008F0126" w:rsidTr="008F0126">
        <w:trPr>
          <w:trHeight w:val="405"/>
          <w:jc w:val="center"/>
        </w:trPr>
        <w:tc>
          <w:tcPr>
            <w:tcW w:w="1795" w:type="dxa"/>
            <w:gridSpan w:val="4"/>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预计年供沪量（吨）</w:t>
            </w:r>
          </w:p>
        </w:tc>
        <w:tc>
          <w:tcPr>
            <w:tcW w:w="2144" w:type="dxa"/>
            <w:gridSpan w:val="5"/>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产品种类</w:t>
            </w:r>
          </w:p>
        </w:tc>
        <w:tc>
          <w:tcPr>
            <w:tcW w:w="4609" w:type="dxa"/>
            <w:gridSpan w:val="7"/>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pPr>
            <w:r>
              <w:rPr>
                <w:rFonts w:hint="eastAsia"/>
              </w:rPr>
              <w:t>□猪产品</w:t>
            </w:r>
            <w:r>
              <w:t xml:space="preserve"> </w:t>
            </w:r>
            <w:r>
              <w:rPr>
                <w:rFonts w:hint="eastAsia"/>
              </w:rPr>
              <w:t>□牛产品</w:t>
            </w:r>
            <w:r>
              <w:t xml:space="preserve"> </w:t>
            </w:r>
            <w:r>
              <w:rPr>
                <w:rFonts w:hint="eastAsia"/>
              </w:rPr>
              <w:t>□羊产品</w:t>
            </w:r>
            <w:r>
              <w:t xml:space="preserve"> </w:t>
            </w:r>
            <w:r>
              <w:rPr>
                <w:rFonts w:hint="eastAsia"/>
              </w:rPr>
              <w:t>□鸡产品</w:t>
            </w:r>
          </w:p>
          <w:p w:rsidR="008F0126" w:rsidRDefault="008F0126" w:rsidP="00C80C3F">
            <w:pPr>
              <w:snapToGrid w:val="0"/>
            </w:pPr>
            <w:r>
              <w:rPr>
                <w:rFonts w:hint="eastAsia"/>
              </w:rPr>
              <w:t>□鸭产品</w:t>
            </w:r>
            <w:r>
              <w:t xml:space="preserve"> </w:t>
            </w:r>
            <w:r>
              <w:rPr>
                <w:rFonts w:hint="eastAsia"/>
              </w:rPr>
              <w:t>□鹅产品</w:t>
            </w:r>
            <w:r>
              <w:t xml:space="preserve"> </w:t>
            </w:r>
            <w:r>
              <w:rPr>
                <w:rFonts w:hint="eastAsia"/>
              </w:rPr>
              <w:t>□其他</w:t>
            </w:r>
          </w:p>
          <w:p w:rsidR="008F0126" w:rsidRDefault="008F0126" w:rsidP="00C80C3F">
            <w:pPr>
              <w:snapToGrid w:val="0"/>
            </w:pPr>
            <w:r>
              <w:rPr>
                <w:rFonts w:hint="eastAsia"/>
              </w:rPr>
              <w:t>是否同时申报副产品</w:t>
            </w:r>
            <w:r>
              <w:t xml:space="preserve"> </w:t>
            </w:r>
            <w:r>
              <w:rPr>
                <w:rFonts w:hint="eastAsia"/>
              </w:rPr>
              <w:t>□否</w:t>
            </w:r>
            <w:r>
              <w:t xml:space="preserve"> </w:t>
            </w:r>
            <w:r>
              <w:rPr>
                <w:rFonts w:hint="eastAsia"/>
              </w:rPr>
              <w:t>□是</w:t>
            </w:r>
          </w:p>
        </w:tc>
      </w:tr>
      <w:tr w:rsidR="008F0126" w:rsidTr="008F0126">
        <w:trPr>
          <w:trHeight w:val="405"/>
          <w:jc w:val="center"/>
        </w:trPr>
        <w:tc>
          <w:tcPr>
            <w:tcW w:w="1782" w:type="dxa"/>
            <w:gridSpan w:val="3"/>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rPr>
                <w:spacing w:val="-8"/>
              </w:rPr>
            </w:pPr>
            <w:r>
              <w:rPr>
                <w:rFonts w:hint="eastAsia"/>
                <w:spacing w:val="-8"/>
              </w:rPr>
              <w:t>动物活体原产地</w:t>
            </w:r>
          </w:p>
        </w:tc>
        <w:tc>
          <w:tcPr>
            <w:tcW w:w="7864" w:type="dxa"/>
            <w:gridSpan w:val="16"/>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省</w:t>
            </w:r>
            <w:r>
              <w:rPr>
                <w:u w:val="single"/>
              </w:rPr>
              <w:t xml:space="preserve">             </w:t>
            </w:r>
            <w:r>
              <w:rPr>
                <w:rFonts w:hint="eastAsia"/>
              </w:rPr>
              <w:t>市（地区）</w:t>
            </w:r>
            <w:r>
              <w:rPr>
                <w:u w:val="single"/>
              </w:rPr>
              <w:t xml:space="preserve">                 </w:t>
            </w:r>
            <w:r>
              <w:rPr>
                <w:rFonts w:hint="eastAsia"/>
              </w:rPr>
              <w:t>县</w:t>
            </w:r>
            <w:r>
              <w:rPr>
                <w:u w:val="single"/>
              </w:rPr>
              <w:t xml:space="preserve">                 </w:t>
            </w:r>
            <w:r>
              <w:rPr>
                <w:rFonts w:hint="eastAsia"/>
              </w:rPr>
              <w:t>村</w:t>
            </w:r>
          </w:p>
        </w:tc>
      </w:tr>
      <w:tr w:rsidR="008F0126" w:rsidTr="008F0126">
        <w:trPr>
          <w:trHeight w:val="405"/>
          <w:jc w:val="center"/>
        </w:trPr>
        <w:tc>
          <w:tcPr>
            <w:tcW w:w="1360" w:type="dxa"/>
            <w:gridSpan w:val="2"/>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经营方式</w:t>
            </w:r>
          </w:p>
        </w:tc>
        <w:tc>
          <w:tcPr>
            <w:tcW w:w="8286" w:type="dxa"/>
            <w:gridSpan w:val="17"/>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pPr>
            <w:r>
              <w:rPr>
                <w:rFonts w:hint="eastAsia"/>
              </w:rPr>
              <w:t>□屠宰</w:t>
            </w:r>
            <w:r>
              <w:t xml:space="preserve"> </w:t>
            </w:r>
            <w:r>
              <w:rPr>
                <w:rFonts w:hint="eastAsia"/>
              </w:rPr>
              <w:t>□加工</w:t>
            </w:r>
            <w:r>
              <w:t xml:space="preserve"> </w:t>
            </w:r>
            <w:r>
              <w:rPr>
                <w:rFonts w:hint="eastAsia"/>
              </w:rPr>
              <w:t>□产销一体</w:t>
            </w:r>
            <w:r>
              <w:t xml:space="preserve"> </w:t>
            </w:r>
            <w:r>
              <w:rPr>
                <w:rFonts w:hint="eastAsia"/>
              </w:rPr>
              <w:t>□公司</w:t>
            </w:r>
            <w:r>
              <w:t>+</w:t>
            </w:r>
            <w:r>
              <w:rPr>
                <w:rFonts w:hint="eastAsia"/>
              </w:rPr>
              <w:t>农户</w:t>
            </w:r>
            <w:r>
              <w:t xml:space="preserve"> </w:t>
            </w:r>
            <w:r>
              <w:rPr>
                <w:rFonts w:hint="eastAsia"/>
              </w:rPr>
              <w:t>□储运物流</w:t>
            </w:r>
            <w:r>
              <w:t xml:space="preserve"> </w:t>
            </w:r>
            <w:r>
              <w:rPr>
                <w:rFonts w:hint="eastAsia"/>
              </w:rPr>
              <w:t>□其他</w:t>
            </w:r>
          </w:p>
        </w:tc>
      </w:tr>
      <w:tr w:rsidR="008F0126" w:rsidTr="008F0126">
        <w:trPr>
          <w:trHeight w:val="405"/>
          <w:jc w:val="center"/>
        </w:trPr>
        <w:tc>
          <w:tcPr>
            <w:tcW w:w="1782" w:type="dxa"/>
            <w:gridSpan w:val="3"/>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违禁物质检测</w:t>
            </w:r>
          </w:p>
        </w:tc>
        <w:tc>
          <w:tcPr>
            <w:tcW w:w="7864" w:type="dxa"/>
            <w:gridSpan w:val="16"/>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pPr>
            <w:r>
              <w:t>1</w:t>
            </w:r>
            <w:r>
              <w:rPr>
                <w:rFonts w:hint="eastAsia"/>
              </w:rPr>
              <w:t>、项目：□瘦肉精</w:t>
            </w:r>
            <w:r>
              <w:t xml:space="preserve"> </w:t>
            </w:r>
            <w:r>
              <w:rPr>
                <w:rFonts w:hint="eastAsia"/>
              </w:rPr>
              <w:t>□其它</w:t>
            </w:r>
            <w:r>
              <w:rPr>
                <w:u w:val="single"/>
              </w:rPr>
              <w:t xml:space="preserve">             </w:t>
            </w:r>
            <w:r>
              <w:rPr>
                <w:rFonts w:hint="eastAsia"/>
              </w:rPr>
              <w:t>、</w:t>
            </w:r>
            <w:r>
              <w:rPr>
                <w:u w:val="single"/>
              </w:rPr>
              <w:t xml:space="preserve">            </w:t>
            </w:r>
            <w:r>
              <w:rPr>
                <w:rFonts w:hint="eastAsia"/>
              </w:rPr>
              <w:t>、</w:t>
            </w:r>
          </w:p>
          <w:p w:rsidR="008F0126" w:rsidRDefault="008F0126" w:rsidP="00C80C3F">
            <w:pPr>
              <w:snapToGrid w:val="0"/>
            </w:pPr>
            <w:r>
              <w:t>2</w:t>
            </w:r>
            <w:r>
              <w:rPr>
                <w:rFonts w:hint="eastAsia"/>
              </w:rPr>
              <w:t>、检测机构</w:t>
            </w:r>
            <w:r>
              <w:rPr>
                <w:u w:val="single"/>
              </w:rPr>
              <w:t xml:space="preserve">                         </w:t>
            </w:r>
            <w:r>
              <w:rPr>
                <w:rFonts w:hint="eastAsia"/>
              </w:rPr>
              <w:t>、</w:t>
            </w:r>
          </w:p>
          <w:p w:rsidR="008F0126" w:rsidRDefault="008F0126" w:rsidP="00C80C3F">
            <w:pPr>
              <w:snapToGrid w:val="0"/>
            </w:pPr>
            <w:r>
              <w:t>3</w:t>
            </w:r>
            <w:r>
              <w:rPr>
                <w:rFonts w:hint="eastAsia"/>
              </w:rPr>
              <w:t>、检测周期：□月度</w:t>
            </w:r>
            <w:r>
              <w:t xml:space="preserve"> </w:t>
            </w:r>
            <w:r>
              <w:rPr>
                <w:rFonts w:hint="eastAsia"/>
              </w:rPr>
              <w:t>□季度</w:t>
            </w:r>
            <w:r>
              <w:t xml:space="preserve"> </w:t>
            </w:r>
            <w:r>
              <w:rPr>
                <w:rFonts w:hint="eastAsia"/>
              </w:rPr>
              <w:t>□年度</w:t>
            </w:r>
            <w:r>
              <w:t xml:space="preserve"> </w:t>
            </w:r>
            <w:r>
              <w:rPr>
                <w:rFonts w:hint="eastAsia"/>
              </w:rPr>
              <w:t>□不定期</w:t>
            </w:r>
            <w:r>
              <w:t xml:space="preserve"> </w:t>
            </w:r>
            <w:r>
              <w:rPr>
                <w:rFonts w:hint="eastAsia"/>
              </w:rPr>
              <w:t>年平均次数</w:t>
            </w:r>
          </w:p>
        </w:tc>
      </w:tr>
      <w:tr w:rsidR="008F0126" w:rsidTr="008F0126">
        <w:trPr>
          <w:trHeight w:val="405"/>
          <w:jc w:val="center"/>
        </w:trPr>
        <w:tc>
          <w:tcPr>
            <w:tcW w:w="1782" w:type="dxa"/>
            <w:gridSpan w:val="3"/>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在沪经营方式</w:t>
            </w:r>
          </w:p>
        </w:tc>
        <w:tc>
          <w:tcPr>
            <w:tcW w:w="7864" w:type="dxa"/>
            <w:gridSpan w:val="16"/>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pPr>
            <w:r>
              <w:rPr>
                <w:rFonts w:hint="eastAsia"/>
              </w:rPr>
              <w:t>□批发（直营）（户名地址</w:t>
            </w:r>
            <w:r>
              <w:rPr>
                <w:u w:val="single"/>
              </w:rPr>
              <w:t xml:space="preserve">                                                </w:t>
            </w:r>
            <w:r>
              <w:rPr>
                <w:rFonts w:hint="eastAsia"/>
              </w:rPr>
              <w:t>）</w:t>
            </w:r>
          </w:p>
          <w:p w:rsidR="008F0126" w:rsidRDefault="008F0126" w:rsidP="00C80C3F">
            <w:pPr>
              <w:snapToGrid w:val="0"/>
            </w:pPr>
            <w:r>
              <w:rPr>
                <w:rFonts w:hint="eastAsia"/>
              </w:rPr>
              <w:t>□仅供货（接收方户名地址</w:t>
            </w:r>
            <w:r>
              <w:rPr>
                <w:u w:val="single"/>
              </w:rPr>
              <w:t xml:space="preserve">                                               </w:t>
            </w:r>
            <w:r>
              <w:rPr>
                <w:rFonts w:hint="eastAsia"/>
              </w:rPr>
              <w:t>）</w:t>
            </w:r>
          </w:p>
          <w:p w:rsidR="008F0126" w:rsidRDefault="008F0126" w:rsidP="00C80C3F">
            <w:pPr>
              <w:snapToGrid w:val="0"/>
            </w:pPr>
            <w:r>
              <w:rPr>
                <w:rFonts w:hint="eastAsia"/>
              </w:rPr>
              <w:t>□仅运输（接收方户名地址</w:t>
            </w:r>
            <w:r>
              <w:rPr>
                <w:u w:val="single"/>
              </w:rPr>
              <w:t xml:space="preserve">                                               </w:t>
            </w:r>
            <w:r>
              <w:rPr>
                <w:rFonts w:hint="eastAsia"/>
              </w:rPr>
              <w:t>）</w:t>
            </w:r>
          </w:p>
          <w:p w:rsidR="008F0126" w:rsidRDefault="008F0126" w:rsidP="00C80C3F">
            <w:pPr>
              <w:snapToGrid w:val="0"/>
            </w:pPr>
            <w:r>
              <w:rPr>
                <w:rFonts w:hint="eastAsia"/>
              </w:rPr>
              <w:t>□其它</w:t>
            </w:r>
          </w:p>
        </w:tc>
      </w:tr>
      <w:tr w:rsidR="008F0126" w:rsidTr="008F0126">
        <w:trPr>
          <w:trHeight w:val="405"/>
          <w:jc w:val="center"/>
        </w:trPr>
        <w:tc>
          <w:tcPr>
            <w:tcW w:w="1782" w:type="dxa"/>
            <w:gridSpan w:val="3"/>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备注说明</w:t>
            </w:r>
          </w:p>
        </w:tc>
        <w:tc>
          <w:tcPr>
            <w:tcW w:w="7864" w:type="dxa"/>
            <w:gridSpan w:val="16"/>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p>
        </w:tc>
      </w:tr>
      <w:tr w:rsidR="008F0126" w:rsidTr="008F0126">
        <w:trPr>
          <w:trHeight w:val="405"/>
          <w:jc w:val="center"/>
        </w:trPr>
        <w:tc>
          <w:tcPr>
            <w:tcW w:w="1150" w:type="dxa"/>
            <w:vMerge w:val="restart"/>
            <w:tcBorders>
              <w:top w:val="single" w:sz="4" w:space="0" w:color="auto"/>
              <w:left w:val="single" w:sz="4" w:space="0" w:color="auto"/>
              <w:bottom w:val="nil"/>
              <w:right w:val="single" w:sz="4" w:space="0" w:color="auto"/>
            </w:tcBorders>
            <w:vAlign w:val="center"/>
          </w:tcPr>
          <w:p w:rsidR="008F0126" w:rsidRDefault="008F0126" w:rsidP="00C80C3F">
            <w:pPr>
              <w:snapToGrid w:val="0"/>
              <w:jc w:val="center"/>
            </w:pPr>
            <w:r>
              <w:rPr>
                <w:rFonts w:hint="eastAsia"/>
              </w:rPr>
              <w:t>资</w:t>
            </w:r>
            <w:r>
              <w:t xml:space="preserve"> </w:t>
            </w:r>
            <w:r>
              <w:rPr>
                <w:rFonts w:hint="eastAsia"/>
              </w:rPr>
              <w:t>质</w:t>
            </w:r>
          </w:p>
          <w:p w:rsidR="008F0126" w:rsidRDefault="008F0126" w:rsidP="00C80C3F">
            <w:pPr>
              <w:snapToGrid w:val="0"/>
              <w:jc w:val="center"/>
            </w:pPr>
            <w:r>
              <w:rPr>
                <w:rFonts w:hint="eastAsia"/>
              </w:rPr>
              <w:t>认</w:t>
            </w:r>
            <w:r>
              <w:t xml:space="preserve"> </w:t>
            </w:r>
            <w:r>
              <w:rPr>
                <w:rFonts w:hint="eastAsia"/>
              </w:rPr>
              <w:t>证</w:t>
            </w:r>
          </w:p>
          <w:p w:rsidR="008F0126" w:rsidRDefault="008F0126" w:rsidP="00C80C3F">
            <w:pPr>
              <w:snapToGrid w:val="0"/>
              <w:jc w:val="center"/>
            </w:pPr>
            <w:r>
              <w:rPr>
                <w:rFonts w:hint="eastAsia"/>
              </w:rPr>
              <w:t>（省级</w:t>
            </w:r>
          </w:p>
          <w:p w:rsidR="008F0126" w:rsidRDefault="008F0126" w:rsidP="00C80C3F">
            <w:pPr>
              <w:snapToGrid w:val="0"/>
              <w:jc w:val="center"/>
            </w:pPr>
            <w:r>
              <w:rPr>
                <w:rFonts w:hint="eastAsia"/>
              </w:rPr>
              <w:t>以上）</w:t>
            </w:r>
          </w:p>
        </w:tc>
        <w:tc>
          <w:tcPr>
            <w:tcW w:w="8496" w:type="dxa"/>
            <w:gridSpan w:val="18"/>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pPr>
            <w:r>
              <w:rPr>
                <w:rFonts w:hint="eastAsia"/>
              </w:rPr>
              <w:t>□</w:t>
            </w:r>
            <w:r>
              <w:t>HACCP</w:t>
            </w:r>
            <w:r>
              <w:rPr>
                <w:rFonts w:hint="eastAsia"/>
              </w:rPr>
              <w:t>认证</w:t>
            </w:r>
            <w:r>
              <w:t xml:space="preserve"> </w:t>
            </w:r>
            <w:r>
              <w:rPr>
                <w:rFonts w:hint="eastAsia"/>
              </w:rPr>
              <w:t>编号</w:t>
            </w:r>
            <w:r>
              <w:rPr>
                <w:u w:val="single"/>
              </w:rPr>
              <w:t xml:space="preserve">                   </w:t>
            </w:r>
            <w:r>
              <w:t xml:space="preserve"> </w:t>
            </w:r>
            <w:r>
              <w:rPr>
                <w:rFonts w:hint="eastAsia"/>
              </w:rPr>
              <w:t>认证机构</w:t>
            </w:r>
          </w:p>
        </w:tc>
      </w:tr>
      <w:tr w:rsidR="008F0126" w:rsidTr="008F0126">
        <w:trPr>
          <w:trHeight w:val="405"/>
          <w:jc w:val="center"/>
        </w:trPr>
        <w:tc>
          <w:tcPr>
            <w:tcW w:w="1150" w:type="dxa"/>
            <w:vMerge/>
            <w:tcBorders>
              <w:top w:val="single" w:sz="4" w:space="0" w:color="auto"/>
              <w:left w:val="single" w:sz="4" w:space="0" w:color="auto"/>
              <w:bottom w:val="nil"/>
              <w:right w:val="single" w:sz="4" w:space="0" w:color="auto"/>
            </w:tcBorders>
            <w:vAlign w:val="center"/>
          </w:tcPr>
          <w:p w:rsidR="008F0126" w:rsidRDefault="008F0126" w:rsidP="00C80C3F">
            <w:pPr>
              <w:widowControl/>
              <w:snapToGrid w:val="0"/>
              <w:jc w:val="center"/>
            </w:pPr>
          </w:p>
        </w:tc>
        <w:tc>
          <w:tcPr>
            <w:tcW w:w="8496" w:type="dxa"/>
            <w:gridSpan w:val="18"/>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pPr>
            <w:r>
              <w:rPr>
                <w:rFonts w:hint="eastAsia"/>
              </w:rPr>
              <w:t>□</w:t>
            </w:r>
            <w:r>
              <w:t>ISO 9001</w:t>
            </w:r>
            <w:r>
              <w:rPr>
                <w:rFonts w:hint="eastAsia"/>
              </w:rPr>
              <w:t>质量管理体系认证</w:t>
            </w:r>
            <w:r>
              <w:t xml:space="preserve"> </w:t>
            </w:r>
            <w:r>
              <w:rPr>
                <w:rFonts w:hint="eastAsia"/>
              </w:rPr>
              <w:t>编号</w:t>
            </w:r>
            <w:r>
              <w:rPr>
                <w:u w:val="single"/>
              </w:rPr>
              <w:t xml:space="preserve">                  </w:t>
            </w:r>
            <w:r>
              <w:t xml:space="preserve"> </w:t>
            </w:r>
            <w:r>
              <w:rPr>
                <w:rFonts w:hint="eastAsia"/>
              </w:rPr>
              <w:t>认证机构</w:t>
            </w:r>
          </w:p>
        </w:tc>
      </w:tr>
      <w:tr w:rsidR="008F0126" w:rsidTr="008F0126">
        <w:trPr>
          <w:trHeight w:val="405"/>
          <w:jc w:val="center"/>
        </w:trPr>
        <w:tc>
          <w:tcPr>
            <w:tcW w:w="1150" w:type="dxa"/>
            <w:vMerge/>
            <w:tcBorders>
              <w:top w:val="single" w:sz="4" w:space="0" w:color="auto"/>
              <w:left w:val="single" w:sz="4" w:space="0" w:color="auto"/>
              <w:bottom w:val="nil"/>
              <w:right w:val="single" w:sz="4" w:space="0" w:color="auto"/>
            </w:tcBorders>
            <w:vAlign w:val="center"/>
          </w:tcPr>
          <w:p w:rsidR="008F0126" w:rsidRDefault="008F0126" w:rsidP="00C80C3F">
            <w:pPr>
              <w:widowControl/>
              <w:snapToGrid w:val="0"/>
              <w:jc w:val="center"/>
            </w:pPr>
          </w:p>
        </w:tc>
        <w:tc>
          <w:tcPr>
            <w:tcW w:w="8496" w:type="dxa"/>
            <w:gridSpan w:val="18"/>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pPr>
            <w:r>
              <w:rPr>
                <w:rFonts w:hint="eastAsia"/>
              </w:rPr>
              <w:t>□出口企业商检注册证书（证明）编号</w:t>
            </w:r>
            <w:r>
              <w:rPr>
                <w:u w:val="single"/>
              </w:rPr>
              <w:t xml:space="preserve">                </w:t>
            </w:r>
            <w:r>
              <w:t xml:space="preserve"> </w:t>
            </w:r>
            <w:r>
              <w:rPr>
                <w:rFonts w:hint="eastAsia"/>
              </w:rPr>
              <w:t>发证机构</w:t>
            </w:r>
          </w:p>
        </w:tc>
      </w:tr>
      <w:tr w:rsidR="008F0126" w:rsidTr="008F0126">
        <w:trPr>
          <w:trHeight w:val="405"/>
          <w:jc w:val="center"/>
        </w:trPr>
        <w:tc>
          <w:tcPr>
            <w:tcW w:w="1150" w:type="dxa"/>
            <w:vMerge/>
            <w:tcBorders>
              <w:top w:val="single" w:sz="4" w:space="0" w:color="auto"/>
              <w:left w:val="single" w:sz="4" w:space="0" w:color="auto"/>
              <w:bottom w:val="nil"/>
              <w:right w:val="single" w:sz="4" w:space="0" w:color="auto"/>
            </w:tcBorders>
            <w:vAlign w:val="center"/>
          </w:tcPr>
          <w:p w:rsidR="008F0126" w:rsidRDefault="008F0126" w:rsidP="00C80C3F">
            <w:pPr>
              <w:widowControl/>
              <w:snapToGrid w:val="0"/>
              <w:jc w:val="center"/>
            </w:pPr>
          </w:p>
        </w:tc>
        <w:tc>
          <w:tcPr>
            <w:tcW w:w="8496" w:type="dxa"/>
            <w:gridSpan w:val="18"/>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pPr>
            <w:r>
              <w:rPr>
                <w:rFonts w:hint="eastAsia"/>
              </w:rPr>
              <w:t>□绿色食品认证</w:t>
            </w:r>
            <w:r>
              <w:t xml:space="preserve"> </w:t>
            </w:r>
            <w:r>
              <w:rPr>
                <w:rFonts w:hint="eastAsia"/>
              </w:rPr>
              <w:t>编号</w:t>
            </w:r>
            <w:r>
              <w:rPr>
                <w:u w:val="single"/>
              </w:rPr>
              <w:t xml:space="preserve">                  </w:t>
            </w:r>
            <w:r>
              <w:t xml:space="preserve"> </w:t>
            </w:r>
            <w:r>
              <w:rPr>
                <w:rFonts w:hint="eastAsia"/>
              </w:rPr>
              <w:t>认证机构</w:t>
            </w:r>
          </w:p>
        </w:tc>
      </w:tr>
      <w:tr w:rsidR="008F0126" w:rsidTr="008F0126">
        <w:trPr>
          <w:trHeight w:val="405"/>
          <w:jc w:val="center"/>
        </w:trPr>
        <w:tc>
          <w:tcPr>
            <w:tcW w:w="1150" w:type="dxa"/>
            <w:vMerge/>
            <w:tcBorders>
              <w:top w:val="single" w:sz="4" w:space="0" w:color="auto"/>
              <w:left w:val="single" w:sz="4" w:space="0" w:color="auto"/>
              <w:bottom w:val="nil"/>
              <w:right w:val="single" w:sz="4" w:space="0" w:color="auto"/>
            </w:tcBorders>
            <w:vAlign w:val="center"/>
          </w:tcPr>
          <w:p w:rsidR="008F0126" w:rsidRDefault="008F0126" w:rsidP="00C80C3F">
            <w:pPr>
              <w:widowControl/>
              <w:snapToGrid w:val="0"/>
              <w:jc w:val="center"/>
            </w:pPr>
          </w:p>
        </w:tc>
        <w:tc>
          <w:tcPr>
            <w:tcW w:w="8496" w:type="dxa"/>
            <w:gridSpan w:val="18"/>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pPr>
            <w:r>
              <w:rPr>
                <w:rFonts w:hint="eastAsia"/>
              </w:rPr>
              <w:t>□其它</w:t>
            </w:r>
            <w:r>
              <w:rPr>
                <w:u w:val="single"/>
              </w:rPr>
              <w:t xml:space="preserve">                     </w:t>
            </w:r>
            <w:r>
              <w:rPr>
                <w:rFonts w:hint="eastAsia"/>
              </w:rPr>
              <w:t>编号</w:t>
            </w:r>
            <w:r>
              <w:rPr>
                <w:u w:val="single"/>
              </w:rPr>
              <w:t xml:space="preserve">                 </w:t>
            </w:r>
            <w:r>
              <w:t xml:space="preserve"> </w:t>
            </w:r>
            <w:r>
              <w:rPr>
                <w:rFonts w:hint="eastAsia"/>
              </w:rPr>
              <w:t>认证机构</w:t>
            </w:r>
          </w:p>
        </w:tc>
      </w:tr>
      <w:tr w:rsidR="008F0126" w:rsidTr="008F0126">
        <w:trPr>
          <w:trHeight w:val="405"/>
          <w:jc w:val="center"/>
        </w:trPr>
        <w:tc>
          <w:tcPr>
            <w:tcW w:w="1150" w:type="dxa"/>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运输方式</w:t>
            </w:r>
          </w:p>
        </w:tc>
        <w:tc>
          <w:tcPr>
            <w:tcW w:w="3565" w:type="dxa"/>
            <w:gridSpan w:val="10"/>
            <w:tcBorders>
              <w:top w:val="single" w:sz="4" w:space="0" w:color="auto"/>
              <w:left w:val="single" w:sz="4" w:space="0" w:color="auto"/>
              <w:bottom w:val="single" w:sz="4" w:space="0" w:color="auto"/>
              <w:right w:val="single" w:sz="4" w:space="0" w:color="auto"/>
            </w:tcBorders>
            <w:vAlign w:val="center"/>
          </w:tcPr>
          <w:p w:rsidR="008F0126" w:rsidRDefault="008F0126" w:rsidP="00C80C3F">
            <w:pPr>
              <w:tabs>
                <w:tab w:val="left" w:pos="2578"/>
                <w:tab w:val="left" w:pos="3178"/>
              </w:tabs>
              <w:snapToGrid w:val="0"/>
              <w:jc w:val="center"/>
            </w:pPr>
            <w:r>
              <w:rPr>
                <w:rFonts w:hint="eastAsia"/>
              </w:rPr>
              <w:t>□公路</w:t>
            </w:r>
            <w:r>
              <w:t xml:space="preserve">    </w:t>
            </w:r>
            <w:r>
              <w:rPr>
                <w:rFonts w:hint="eastAsia"/>
              </w:rPr>
              <w:t>□铁路</w:t>
            </w:r>
            <w:r>
              <w:t xml:space="preserve">    </w:t>
            </w:r>
            <w:r>
              <w:rPr>
                <w:rFonts w:hint="eastAsia"/>
              </w:rPr>
              <w:t>□航空</w:t>
            </w:r>
          </w:p>
        </w:tc>
        <w:tc>
          <w:tcPr>
            <w:tcW w:w="4930" w:type="dxa"/>
            <w:gridSpan w:val="8"/>
            <w:tcBorders>
              <w:top w:val="single" w:sz="4" w:space="0" w:color="auto"/>
              <w:left w:val="single" w:sz="4" w:space="0" w:color="auto"/>
              <w:bottom w:val="single" w:sz="4" w:space="0" w:color="auto"/>
              <w:right w:val="single" w:sz="4" w:space="0" w:color="auto"/>
            </w:tcBorders>
            <w:vAlign w:val="center"/>
          </w:tcPr>
          <w:p w:rsidR="008F0126" w:rsidRDefault="008F0126" w:rsidP="00C80C3F">
            <w:pPr>
              <w:tabs>
                <w:tab w:val="left" w:pos="2578"/>
                <w:tab w:val="left" w:pos="3178"/>
              </w:tabs>
              <w:snapToGrid w:val="0"/>
              <w:jc w:val="center"/>
            </w:pPr>
            <w:r>
              <w:rPr>
                <w:rFonts w:hint="eastAsia"/>
              </w:rPr>
              <w:t>运载工具</w:t>
            </w:r>
            <w:r>
              <w:t xml:space="preserve"> </w:t>
            </w:r>
            <w:r>
              <w:rPr>
                <w:rFonts w:hint="eastAsia"/>
              </w:rPr>
              <w:t>□自备</w:t>
            </w:r>
            <w:r>
              <w:t xml:space="preserve"> </w:t>
            </w:r>
            <w:r>
              <w:rPr>
                <w:rFonts w:hint="eastAsia"/>
              </w:rPr>
              <w:t>□租用</w:t>
            </w:r>
          </w:p>
        </w:tc>
      </w:tr>
      <w:tr w:rsidR="008F0126" w:rsidTr="008F0126">
        <w:trPr>
          <w:trHeight w:val="405"/>
          <w:jc w:val="center"/>
        </w:trPr>
        <w:tc>
          <w:tcPr>
            <w:tcW w:w="2304" w:type="dxa"/>
            <w:gridSpan w:val="5"/>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法人代表签字</w:t>
            </w:r>
          </w:p>
          <w:p w:rsidR="008F0126" w:rsidRDefault="008F0126" w:rsidP="00C80C3F">
            <w:pPr>
              <w:snapToGrid w:val="0"/>
              <w:jc w:val="center"/>
            </w:pPr>
          </w:p>
          <w:p w:rsidR="008F0126" w:rsidRDefault="008F0126" w:rsidP="00C80C3F">
            <w:pPr>
              <w:snapToGrid w:val="0"/>
              <w:jc w:val="center"/>
            </w:pPr>
            <w:r>
              <w:rPr>
                <w:rFonts w:hint="eastAsia"/>
              </w:rPr>
              <w:t>申报单位（盖章）</w:t>
            </w:r>
          </w:p>
          <w:p w:rsidR="008F0126" w:rsidRDefault="008F0126" w:rsidP="00C80C3F">
            <w:pPr>
              <w:snapToGrid w:val="0"/>
              <w:jc w:val="center"/>
            </w:pPr>
          </w:p>
          <w:p w:rsidR="008F0126" w:rsidRDefault="008F0126" w:rsidP="00C80C3F">
            <w:pPr>
              <w:snapToGrid w:val="0"/>
              <w:jc w:val="center"/>
            </w:pPr>
            <w:r>
              <w:rPr>
                <w:rFonts w:hint="eastAsia"/>
              </w:rPr>
              <w:t>年</w:t>
            </w:r>
            <w:r>
              <w:t xml:space="preserve">   </w:t>
            </w:r>
            <w:r>
              <w:rPr>
                <w:rFonts w:hint="eastAsia"/>
              </w:rPr>
              <w:t>月</w:t>
            </w:r>
            <w:r>
              <w:t xml:space="preserve">   </w:t>
            </w:r>
            <w:r>
              <w:rPr>
                <w:rFonts w:hint="eastAsia"/>
              </w:rPr>
              <w:t>日</w:t>
            </w:r>
          </w:p>
        </w:tc>
        <w:tc>
          <w:tcPr>
            <w:tcW w:w="2411" w:type="dxa"/>
            <w:gridSpan w:val="6"/>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县级动物卫生监督机构</w:t>
            </w:r>
          </w:p>
          <w:p w:rsidR="008F0126" w:rsidRDefault="008F0126" w:rsidP="00C80C3F">
            <w:pPr>
              <w:snapToGrid w:val="0"/>
              <w:jc w:val="center"/>
            </w:pPr>
          </w:p>
          <w:p w:rsidR="008F0126" w:rsidRDefault="008F0126" w:rsidP="00C80C3F">
            <w:pPr>
              <w:snapToGrid w:val="0"/>
              <w:jc w:val="center"/>
            </w:pPr>
            <w:r>
              <w:rPr>
                <w:rFonts w:hint="eastAsia"/>
              </w:rPr>
              <w:t>审查意见</w:t>
            </w:r>
          </w:p>
          <w:p w:rsidR="008F0126" w:rsidRDefault="008F0126" w:rsidP="00C80C3F">
            <w:pPr>
              <w:snapToGrid w:val="0"/>
              <w:jc w:val="center"/>
            </w:pPr>
          </w:p>
          <w:p w:rsidR="008F0126" w:rsidRDefault="008F0126" w:rsidP="00C80C3F">
            <w:pPr>
              <w:snapToGrid w:val="0"/>
              <w:jc w:val="center"/>
            </w:pPr>
            <w:r>
              <w:rPr>
                <w:rFonts w:hint="eastAsia"/>
              </w:rPr>
              <w:t>（盖</w:t>
            </w:r>
            <w:r>
              <w:t xml:space="preserve"> </w:t>
            </w:r>
            <w:r>
              <w:rPr>
                <w:rFonts w:hint="eastAsia"/>
              </w:rPr>
              <w:t>章）</w:t>
            </w:r>
          </w:p>
          <w:p w:rsidR="008F0126" w:rsidRDefault="008F0126" w:rsidP="00C80C3F">
            <w:pPr>
              <w:snapToGrid w:val="0"/>
              <w:jc w:val="center"/>
            </w:pPr>
            <w:r>
              <w:rPr>
                <w:rFonts w:hint="eastAsia"/>
              </w:rPr>
              <w:t>年</w:t>
            </w:r>
            <w:r>
              <w:t xml:space="preserve">   </w:t>
            </w:r>
            <w:r>
              <w:rPr>
                <w:rFonts w:hint="eastAsia"/>
              </w:rPr>
              <w:t>月</w:t>
            </w:r>
            <w:r>
              <w:t xml:space="preserve">   </w:t>
            </w:r>
            <w:r>
              <w:rPr>
                <w:rFonts w:hint="eastAsia"/>
              </w:rPr>
              <w:t>日</w:t>
            </w:r>
          </w:p>
        </w:tc>
        <w:tc>
          <w:tcPr>
            <w:tcW w:w="2516" w:type="dxa"/>
            <w:gridSpan w:val="5"/>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地级动物卫生监督机构</w:t>
            </w:r>
          </w:p>
          <w:p w:rsidR="008F0126" w:rsidRDefault="008F0126" w:rsidP="00C80C3F">
            <w:pPr>
              <w:snapToGrid w:val="0"/>
              <w:jc w:val="center"/>
            </w:pPr>
          </w:p>
          <w:p w:rsidR="008F0126" w:rsidRDefault="008F0126" w:rsidP="00C80C3F">
            <w:pPr>
              <w:snapToGrid w:val="0"/>
              <w:jc w:val="center"/>
            </w:pPr>
            <w:r>
              <w:rPr>
                <w:rFonts w:hint="eastAsia"/>
              </w:rPr>
              <w:t>审验意见</w:t>
            </w:r>
          </w:p>
          <w:p w:rsidR="008F0126" w:rsidRDefault="008F0126" w:rsidP="00C80C3F">
            <w:pPr>
              <w:snapToGrid w:val="0"/>
              <w:jc w:val="center"/>
            </w:pPr>
          </w:p>
          <w:p w:rsidR="008F0126" w:rsidRDefault="008F0126" w:rsidP="00C80C3F">
            <w:pPr>
              <w:snapToGrid w:val="0"/>
              <w:jc w:val="center"/>
            </w:pPr>
            <w:r>
              <w:rPr>
                <w:rFonts w:hint="eastAsia"/>
              </w:rPr>
              <w:t>（盖</w:t>
            </w:r>
            <w:r>
              <w:t xml:space="preserve"> </w:t>
            </w:r>
            <w:r>
              <w:rPr>
                <w:rFonts w:hint="eastAsia"/>
              </w:rPr>
              <w:t>章）</w:t>
            </w:r>
          </w:p>
          <w:p w:rsidR="008F0126" w:rsidRDefault="008F0126" w:rsidP="00C80C3F">
            <w:pPr>
              <w:snapToGrid w:val="0"/>
              <w:jc w:val="center"/>
            </w:pPr>
            <w:r>
              <w:rPr>
                <w:rFonts w:hint="eastAsia"/>
              </w:rPr>
              <w:t>年</w:t>
            </w:r>
            <w:r>
              <w:t xml:space="preserve">   </w:t>
            </w:r>
            <w:r>
              <w:rPr>
                <w:rFonts w:hint="eastAsia"/>
              </w:rPr>
              <w:t>月</w:t>
            </w:r>
            <w:r>
              <w:t xml:space="preserve">   </w:t>
            </w:r>
            <w:r>
              <w:rPr>
                <w:rFonts w:hint="eastAsia"/>
              </w:rPr>
              <w:t>日</w:t>
            </w:r>
          </w:p>
        </w:tc>
        <w:tc>
          <w:tcPr>
            <w:tcW w:w="2414" w:type="dxa"/>
            <w:gridSpan w:val="3"/>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省级动物卫生监督机构</w:t>
            </w:r>
          </w:p>
          <w:p w:rsidR="008F0126" w:rsidRDefault="008F0126" w:rsidP="00C80C3F">
            <w:pPr>
              <w:snapToGrid w:val="0"/>
              <w:jc w:val="center"/>
            </w:pPr>
          </w:p>
          <w:p w:rsidR="008F0126" w:rsidRDefault="008F0126" w:rsidP="00C80C3F">
            <w:pPr>
              <w:snapToGrid w:val="0"/>
              <w:jc w:val="center"/>
            </w:pPr>
            <w:r>
              <w:rPr>
                <w:rFonts w:hint="eastAsia"/>
              </w:rPr>
              <w:t>审批意见</w:t>
            </w:r>
          </w:p>
          <w:p w:rsidR="008F0126" w:rsidRDefault="008F0126" w:rsidP="00C80C3F">
            <w:pPr>
              <w:widowControl/>
              <w:snapToGrid w:val="0"/>
              <w:ind w:firstLineChars="300" w:firstLine="630"/>
              <w:jc w:val="center"/>
            </w:pPr>
          </w:p>
          <w:p w:rsidR="008F0126" w:rsidRDefault="008F0126" w:rsidP="00C80C3F">
            <w:pPr>
              <w:widowControl/>
              <w:snapToGrid w:val="0"/>
              <w:ind w:firstLineChars="300" w:firstLine="630"/>
              <w:jc w:val="center"/>
            </w:pPr>
            <w:r>
              <w:rPr>
                <w:rFonts w:hint="eastAsia"/>
              </w:rPr>
              <w:t>（盖</w:t>
            </w:r>
            <w:r>
              <w:t xml:space="preserve"> </w:t>
            </w:r>
            <w:r>
              <w:rPr>
                <w:rFonts w:hint="eastAsia"/>
              </w:rPr>
              <w:t>章）</w:t>
            </w:r>
          </w:p>
          <w:p w:rsidR="008F0126" w:rsidRDefault="008F0126" w:rsidP="00C80C3F">
            <w:pPr>
              <w:widowControl/>
              <w:snapToGrid w:val="0"/>
              <w:jc w:val="center"/>
            </w:pPr>
            <w:r>
              <w:rPr>
                <w:rFonts w:hint="eastAsia"/>
              </w:rPr>
              <w:t>年</w:t>
            </w:r>
            <w:r>
              <w:t xml:space="preserve">   </w:t>
            </w:r>
            <w:r>
              <w:rPr>
                <w:rFonts w:hint="eastAsia"/>
              </w:rPr>
              <w:t>月</w:t>
            </w:r>
            <w:r>
              <w:t xml:space="preserve">   </w:t>
            </w:r>
            <w:r>
              <w:rPr>
                <w:rFonts w:hint="eastAsia"/>
              </w:rPr>
              <w:t>日</w:t>
            </w:r>
          </w:p>
        </w:tc>
      </w:tr>
    </w:tbl>
    <w:p w:rsidR="008F0126" w:rsidRDefault="00F40D2E" w:rsidP="008F0126">
      <w:pPr>
        <w:snapToGrid w:val="0"/>
        <w:rPr>
          <w:rFonts w:ascii="楷体_GB2312" w:eastAsia="楷体_GB2312"/>
          <w:szCs w:val="21"/>
        </w:rPr>
      </w:pPr>
      <w:r>
        <w:rPr>
          <w:rFonts w:ascii="楷体_GB2312" w:eastAsia="楷体_GB2312" w:hint="eastAsia"/>
          <w:szCs w:val="21"/>
        </w:rPr>
        <w:t xml:space="preserve">                                                         </w:t>
      </w:r>
    </w:p>
    <w:p w:rsidR="005B62C1" w:rsidRPr="008F0126" w:rsidRDefault="008F0126" w:rsidP="008F0126">
      <w:pPr>
        <w:snapToGrid w:val="0"/>
        <w:rPr>
          <w:rFonts w:ascii="楷体_GB2312" w:eastAsia="楷体_GB2312"/>
          <w:szCs w:val="21"/>
        </w:rPr>
        <w:sectPr w:rsidR="005B62C1" w:rsidRPr="008F0126" w:rsidSect="001306C3">
          <w:footerReference w:type="default" r:id="rId8"/>
          <w:pgSz w:w="11906" w:h="16838"/>
          <w:pgMar w:top="1701" w:right="1797" w:bottom="1440" w:left="1797" w:header="851" w:footer="992" w:gutter="0"/>
          <w:pgNumType w:start="1"/>
          <w:cols w:space="425"/>
          <w:docGrid w:type="lines" w:linePitch="312"/>
        </w:sectPr>
      </w:pPr>
      <w:r>
        <w:rPr>
          <w:rFonts w:ascii="楷体_GB2312" w:eastAsia="楷体_GB2312" w:hint="eastAsia"/>
          <w:szCs w:val="21"/>
        </w:rPr>
        <w:t xml:space="preserve">                                                         </w:t>
      </w:r>
      <w:r w:rsidR="00F40D2E">
        <w:rPr>
          <w:rFonts w:ascii="楷体_GB2312" w:eastAsia="楷体_GB2312" w:hint="eastAsia"/>
          <w:szCs w:val="21"/>
        </w:rPr>
        <w:t>上海市动物卫生监督所制</w:t>
      </w:r>
    </w:p>
    <w:p w:rsidR="005B62C1" w:rsidRDefault="005B62C1" w:rsidP="00BC3631">
      <w:pPr>
        <w:widowControl/>
        <w:spacing w:beforeLines="600" w:before="1872"/>
        <w:jc w:val="center"/>
        <w:rPr>
          <w:rFonts w:ascii="Times New Roman" w:hAnsi="Times New Roman" w:cs="Times New Roman"/>
          <w:b/>
          <w:sz w:val="52"/>
          <w:szCs w:val="52"/>
        </w:rPr>
      </w:pPr>
    </w:p>
    <w:p w:rsidR="0088021D" w:rsidRDefault="0075102A" w:rsidP="00BC3631">
      <w:pPr>
        <w:widowControl/>
        <w:spacing w:beforeLines="600" w:before="1872"/>
        <w:jc w:val="center"/>
        <w:rPr>
          <w:rFonts w:ascii="黑体" w:eastAsia="黑体" w:hAnsi="黑体" w:cs="Times New Roman"/>
          <w:b/>
          <w:sz w:val="52"/>
          <w:szCs w:val="52"/>
        </w:rPr>
        <w:sectPr w:rsidR="0088021D" w:rsidSect="001306C3">
          <w:pgSz w:w="11906" w:h="16838"/>
          <w:pgMar w:top="1701" w:right="1797" w:bottom="1440" w:left="1797" w:header="851" w:footer="992" w:gutter="0"/>
          <w:cols w:space="425"/>
          <w:docGrid w:type="lines" w:linePitch="312"/>
        </w:sectPr>
      </w:pPr>
      <w:r>
        <w:rPr>
          <w:rFonts w:ascii="黑体" w:eastAsia="黑体" w:hAnsi="黑体" w:cs="Times New Roman" w:hint="eastAsia"/>
          <w:b/>
          <w:sz w:val="52"/>
          <w:szCs w:val="52"/>
        </w:rPr>
        <w:t>二、</w:t>
      </w:r>
      <w:r w:rsidR="005B62C1" w:rsidRPr="005B62C1">
        <w:rPr>
          <w:rFonts w:ascii="黑体" w:eastAsia="黑体" w:hAnsi="黑体" w:cs="Times New Roman" w:hint="eastAsia"/>
          <w:b/>
          <w:sz w:val="52"/>
          <w:szCs w:val="52"/>
        </w:rPr>
        <w:t>×××单位简介</w:t>
      </w:r>
    </w:p>
    <w:p w:rsidR="00FF4F15" w:rsidRPr="00FF4F15" w:rsidRDefault="0075102A" w:rsidP="00FF4F15">
      <w:pPr>
        <w:jc w:val="center"/>
        <w:rPr>
          <w:rFonts w:ascii="宋体" w:hAnsi="宋体"/>
          <w:b/>
          <w:sz w:val="36"/>
          <w:szCs w:val="36"/>
        </w:rPr>
      </w:pPr>
      <w:r w:rsidRPr="00FF4F15">
        <w:rPr>
          <w:rFonts w:ascii="宋体" w:hAnsi="宋体" w:hint="eastAsia"/>
          <w:b/>
          <w:sz w:val="36"/>
          <w:szCs w:val="36"/>
        </w:rPr>
        <w:lastRenderedPageBreak/>
        <w:t>三、</w:t>
      </w:r>
      <w:r w:rsidR="00FF4F15" w:rsidRPr="00FF4F15">
        <w:rPr>
          <w:rFonts w:ascii="宋体" w:hAnsi="宋体" w:hint="eastAsia"/>
          <w:b/>
          <w:sz w:val="36"/>
          <w:szCs w:val="36"/>
        </w:rPr>
        <w:t>诚信生产经营承诺书</w:t>
      </w:r>
      <w:r w:rsidR="00493FAA">
        <w:rPr>
          <w:rFonts w:ascii="宋体" w:hAnsi="宋体" w:hint="eastAsia"/>
          <w:b/>
          <w:sz w:val="36"/>
          <w:szCs w:val="36"/>
        </w:rPr>
        <w:t>（参考文本）</w:t>
      </w:r>
    </w:p>
    <w:p w:rsidR="00FF4F15" w:rsidRPr="002B5667" w:rsidRDefault="00FF4F15" w:rsidP="00493FAA">
      <w:pPr>
        <w:spacing w:line="540" w:lineRule="exact"/>
        <w:ind w:firstLineChars="200" w:firstLine="560"/>
        <w:jc w:val="center"/>
        <w:rPr>
          <w:rFonts w:ascii="仿宋" w:eastAsia="仿宋" w:hAnsi="仿宋" w:cs="Times New Roman"/>
          <w:sz w:val="28"/>
          <w:szCs w:val="28"/>
        </w:rPr>
      </w:pPr>
      <w:r w:rsidRPr="002B5667">
        <w:rPr>
          <w:rFonts w:ascii="仿宋" w:eastAsia="仿宋" w:hAnsi="仿宋" w:cs="Times New Roman" w:hint="eastAsia"/>
          <w:sz w:val="28"/>
          <w:szCs w:val="28"/>
        </w:rPr>
        <w:t>（</w:t>
      </w:r>
      <w:r w:rsidR="00493FAA">
        <w:rPr>
          <w:rFonts w:ascii="仿宋" w:eastAsia="仿宋" w:hAnsi="仿宋" w:cs="Times New Roman" w:hint="eastAsia"/>
          <w:sz w:val="28"/>
          <w:szCs w:val="28"/>
        </w:rPr>
        <w:t>供沪</w:t>
      </w:r>
      <w:r w:rsidRPr="002B5667">
        <w:rPr>
          <w:rFonts w:ascii="仿宋" w:eastAsia="仿宋" w:hAnsi="仿宋" w:cs="Times New Roman" w:hint="eastAsia"/>
          <w:sz w:val="28"/>
          <w:szCs w:val="28"/>
        </w:rPr>
        <w:t>物流、冷藏、储运、物流、配送单位）</w:t>
      </w:r>
    </w:p>
    <w:p w:rsidR="00FF4F15" w:rsidRPr="002B5667" w:rsidRDefault="00FF4F15" w:rsidP="00FF4F15">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作为食品安全责任主体，我们深知,食品安全与否关系到每一个消费者的身体健康和生命安全。为了切实保证食品安全，特向作出以下郑重承诺：</w:t>
      </w:r>
    </w:p>
    <w:p w:rsidR="00FF4F15" w:rsidRPr="002B5667" w:rsidRDefault="00FF4F15" w:rsidP="00FF4F15">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一、保证本次申请所提供的材料均是真实有效的。保证取得供沪推荐备案资质后依法生产经营，并按要求及时办理变更、注销等手续。</w:t>
      </w:r>
    </w:p>
    <w:p w:rsidR="00FF4F15" w:rsidRPr="002B5667" w:rsidRDefault="00FF4F15" w:rsidP="00FF4F15">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二、严格遵守《中华人民共和国动物防疫法》、《中华人民共和国农产品质量安全法》、《中华人民共和国食品安全法》等法律、法规；严格按照《冷藏食品物流包装、标志、运输和储存》（GB/T24616-2009）、《冷冻食品物流包装、标志、运输和储存》（GB/T24617-2009）等标准，对所经营的动物产品质量安全负责，并依法承担法律责任。</w:t>
      </w:r>
    </w:p>
    <w:p w:rsidR="00FF4F15" w:rsidRPr="002B5667" w:rsidRDefault="00FF4F15" w:rsidP="00FF4F15">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三、保证达到有关法律法规规定的动物防疫条件，自觉接受和配合动物卫生监督及其他政府职能部门的监督检查工作。</w:t>
      </w:r>
    </w:p>
    <w:p w:rsidR="00FF4F15" w:rsidRPr="002B5667" w:rsidRDefault="00FF4F15" w:rsidP="00FF4F15">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四、保证动物产品加工符合法定条件并配备符合与生产经营规模相适应的设施设备。</w:t>
      </w:r>
    </w:p>
    <w:p w:rsidR="00FF4F15" w:rsidRPr="002B5667" w:rsidRDefault="00FF4F15" w:rsidP="00FF4F15">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五、保证配备符合从业人员资质规定，进行健康检查，并取得健康证明。</w:t>
      </w:r>
    </w:p>
    <w:p w:rsidR="00FF4F15" w:rsidRPr="002B5667" w:rsidRDefault="00FF4F15" w:rsidP="00FF4F15">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六、保证加工、物流、冷藏、储运、物流、配送的动物产品都来自符合《中华人民共和国动物防疫法》等有关法律法规规定的规模化、集约化，并取得供沪推荐备案资质的屠宰加工单位。</w:t>
      </w:r>
    </w:p>
    <w:p w:rsidR="00FF4F15" w:rsidRPr="002B5667" w:rsidRDefault="00FF4F15" w:rsidP="00FF4F15">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七、严格把关原辅料入库监督查验、检疫申报、检疫出证等环节，保证不加工经营不合格动物产品。</w:t>
      </w:r>
    </w:p>
    <w:p w:rsidR="00FF4F15" w:rsidRPr="002B5667" w:rsidRDefault="00FF4F15" w:rsidP="00FF4F15">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八、自觉接受各级动物卫生监督机构的监督检查，经检查不符合标准和要求的，积极落实整改措施，整改期间暂停供沪。</w:t>
      </w:r>
    </w:p>
    <w:p w:rsidR="00FF4F15" w:rsidRPr="002B5667" w:rsidRDefault="00FF4F15" w:rsidP="00FF4F15">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lastRenderedPageBreak/>
        <w:t>九、建立完善的质量管理和生产记录制度。及时、真实、完整地做好生产记录，建立完整的生产技术资料。</w:t>
      </w:r>
    </w:p>
    <w:p w:rsidR="00FF4F15" w:rsidRPr="002B5667" w:rsidRDefault="00FF4F15" w:rsidP="00FF4F15">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十、讲诚信，遵守国家其他相关规定。</w:t>
      </w:r>
    </w:p>
    <w:p w:rsidR="00FF4F15" w:rsidRPr="002B5667" w:rsidRDefault="00FF4F15" w:rsidP="00FF4F15">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承诺人自愿签署该承诺书，并对上述承诺内容负责。对违反相关法律法规及上述承诺的行为，后果自负并接受有关部门的依法处理。</w:t>
      </w:r>
    </w:p>
    <w:p w:rsidR="00FF4F15" w:rsidRPr="002B5667" w:rsidRDefault="00FF4F15" w:rsidP="00FF4F15">
      <w:pPr>
        <w:spacing w:line="540" w:lineRule="exact"/>
        <w:ind w:firstLineChars="200" w:firstLine="560"/>
        <w:rPr>
          <w:rFonts w:ascii="仿宋" w:eastAsia="仿宋" w:hAnsi="仿宋" w:cs="Times New Roman"/>
          <w:sz w:val="28"/>
          <w:szCs w:val="28"/>
        </w:rPr>
      </w:pPr>
    </w:p>
    <w:p w:rsidR="00FF4F15" w:rsidRPr="002B5667" w:rsidRDefault="00FF4F15" w:rsidP="00FF4F15">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 xml:space="preserve">承诺单位（盖章）：            </w:t>
      </w:r>
    </w:p>
    <w:p w:rsidR="00FF4F15" w:rsidRPr="002B5667" w:rsidRDefault="00FF4F15" w:rsidP="00FF4F15">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 xml:space="preserve">承诺人（签名）：                          </w:t>
      </w:r>
    </w:p>
    <w:p w:rsidR="00FF4F15" w:rsidRPr="002B5667" w:rsidRDefault="00FF4F15" w:rsidP="00FF4F15">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日  期：     年   月   日</w:t>
      </w:r>
    </w:p>
    <w:p w:rsidR="00FF4F15" w:rsidRPr="002B5667" w:rsidRDefault="00FF4F15" w:rsidP="00FF4F15">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（本承诺书一式两份，承诺单位与监督部门各执一份）</w:t>
      </w:r>
    </w:p>
    <w:p w:rsidR="00FF4F15" w:rsidRPr="002B5667" w:rsidRDefault="00FF4F15" w:rsidP="00FF4F15">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注：本承诺书必须由法定代表人签名</w:t>
      </w:r>
    </w:p>
    <w:p w:rsidR="0088021D" w:rsidRPr="00FF4F15" w:rsidRDefault="0088021D" w:rsidP="00BC3631">
      <w:pPr>
        <w:widowControl/>
        <w:spacing w:beforeLines="600" w:before="1872"/>
        <w:jc w:val="center"/>
        <w:rPr>
          <w:rFonts w:ascii="黑体" w:eastAsia="黑体" w:hAnsi="黑体" w:cs="Times New Roman"/>
          <w:b/>
          <w:sz w:val="52"/>
          <w:szCs w:val="52"/>
        </w:rPr>
        <w:sectPr w:rsidR="0088021D" w:rsidRPr="00FF4F15" w:rsidSect="00C84FD2">
          <w:pgSz w:w="11906" w:h="16838"/>
          <w:pgMar w:top="1701" w:right="1797" w:bottom="1440" w:left="1797" w:header="851" w:footer="992" w:gutter="0"/>
          <w:cols w:space="425"/>
          <w:docGrid w:type="lines" w:linePitch="312"/>
        </w:sectPr>
      </w:pPr>
    </w:p>
    <w:p w:rsidR="0088021D" w:rsidRDefault="0088021D" w:rsidP="00BC3631">
      <w:pPr>
        <w:widowControl/>
        <w:spacing w:beforeLines="600" w:before="1872"/>
        <w:jc w:val="center"/>
        <w:rPr>
          <w:rFonts w:ascii="黑体" w:eastAsia="黑体" w:hAnsi="黑体" w:cs="Times New Roman"/>
          <w:b/>
          <w:sz w:val="52"/>
          <w:szCs w:val="52"/>
        </w:rPr>
      </w:pPr>
    </w:p>
    <w:p w:rsidR="0088021D" w:rsidRDefault="0075102A" w:rsidP="00BC3631">
      <w:pPr>
        <w:widowControl/>
        <w:spacing w:beforeLines="600" w:before="1872"/>
        <w:jc w:val="center"/>
        <w:rPr>
          <w:rFonts w:ascii="黑体" w:eastAsia="黑体" w:hAnsi="黑体" w:cs="Times New Roman"/>
          <w:b/>
          <w:sz w:val="52"/>
          <w:szCs w:val="52"/>
        </w:rPr>
      </w:pPr>
      <w:r>
        <w:rPr>
          <w:rFonts w:ascii="黑体" w:eastAsia="黑体" w:hAnsi="黑体" w:cs="Times New Roman" w:hint="eastAsia"/>
          <w:b/>
          <w:sz w:val="52"/>
          <w:szCs w:val="52"/>
        </w:rPr>
        <w:t>四、</w:t>
      </w:r>
      <w:r w:rsidR="0088021D">
        <w:rPr>
          <w:rFonts w:ascii="黑体" w:eastAsia="黑体" w:hAnsi="黑体" w:cs="Times New Roman" w:hint="eastAsia"/>
          <w:b/>
          <w:sz w:val="52"/>
          <w:szCs w:val="52"/>
        </w:rPr>
        <w:t>营业执照</w:t>
      </w:r>
    </w:p>
    <w:p w:rsidR="0088021D" w:rsidRPr="0088021D" w:rsidRDefault="0088021D" w:rsidP="0088021D">
      <w:pPr>
        <w:widowControl/>
        <w:jc w:val="center"/>
        <w:rPr>
          <w:rFonts w:ascii="仿宋" w:eastAsia="仿宋" w:hAnsi="仿宋" w:cs="Times New Roman"/>
          <w:b/>
          <w:sz w:val="28"/>
          <w:szCs w:val="28"/>
        </w:rPr>
      </w:pPr>
      <w:r w:rsidRPr="0088021D">
        <w:rPr>
          <w:rFonts w:ascii="仿宋" w:eastAsia="仿宋" w:hAnsi="仿宋" w:cs="Times New Roman" w:hint="eastAsia"/>
          <w:b/>
          <w:sz w:val="28"/>
          <w:szCs w:val="28"/>
        </w:rPr>
        <w:t>（复印件）</w:t>
      </w:r>
    </w:p>
    <w:p w:rsidR="0088021D" w:rsidRPr="0088021D" w:rsidRDefault="0088021D" w:rsidP="00BC3631">
      <w:pPr>
        <w:widowControl/>
        <w:spacing w:beforeLines="600" w:before="1872"/>
        <w:jc w:val="center"/>
        <w:rPr>
          <w:rFonts w:ascii="黑体" w:eastAsia="黑体" w:hAnsi="黑体" w:cs="Times New Roman"/>
          <w:b/>
          <w:sz w:val="52"/>
          <w:szCs w:val="52"/>
        </w:rPr>
      </w:pPr>
    </w:p>
    <w:p w:rsidR="0088021D" w:rsidRDefault="0088021D" w:rsidP="00BC3631">
      <w:pPr>
        <w:widowControl/>
        <w:spacing w:beforeLines="600" w:before="1872"/>
        <w:jc w:val="center"/>
        <w:rPr>
          <w:rFonts w:ascii="黑体" w:eastAsia="黑体" w:hAnsi="黑体" w:cs="Times New Roman"/>
          <w:b/>
          <w:sz w:val="52"/>
          <w:szCs w:val="52"/>
        </w:rPr>
        <w:sectPr w:rsidR="0088021D" w:rsidSect="00C84FD2">
          <w:pgSz w:w="11906" w:h="16838"/>
          <w:pgMar w:top="1701" w:right="1797" w:bottom="1440" w:left="1797" w:header="851" w:footer="992" w:gutter="0"/>
          <w:cols w:space="425"/>
          <w:docGrid w:type="lines" w:linePitch="312"/>
        </w:sectPr>
      </w:pPr>
    </w:p>
    <w:p w:rsidR="0088021D" w:rsidRDefault="0088021D" w:rsidP="00BC3631">
      <w:pPr>
        <w:widowControl/>
        <w:spacing w:beforeLines="600" w:before="1872"/>
        <w:jc w:val="center"/>
        <w:rPr>
          <w:rFonts w:ascii="黑体" w:eastAsia="黑体" w:hAnsi="黑体" w:cs="Times New Roman"/>
          <w:b/>
          <w:sz w:val="52"/>
          <w:szCs w:val="52"/>
        </w:rPr>
      </w:pPr>
    </w:p>
    <w:p w:rsidR="002D65DE" w:rsidRDefault="0075102A" w:rsidP="00BC3631">
      <w:pPr>
        <w:widowControl/>
        <w:spacing w:beforeLines="600" w:before="1872"/>
        <w:jc w:val="center"/>
        <w:rPr>
          <w:rFonts w:ascii="黑体" w:eastAsia="黑体" w:hAnsi="黑体" w:cs="Times New Roman"/>
          <w:b/>
          <w:sz w:val="52"/>
          <w:szCs w:val="52"/>
        </w:rPr>
      </w:pPr>
      <w:r>
        <w:rPr>
          <w:rFonts w:ascii="黑体" w:eastAsia="黑体" w:hAnsi="黑体" w:cs="Times New Roman" w:hint="eastAsia"/>
          <w:b/>
          <w:sz w:val="52"/>
          <w:szCs w:val="52"/>
        </w:rPr>
        <w:t>五、</w:t>
      </w:r>
      <w:r w:rsidR="0088021D" w:rsidRPr="0088021D">
        <w:rPr>
          <w:rFonts w:ascii="黑体" w:eastAsia="黑体" w:hAnsi="黑体" w:cs="Times New Roman"/>
          <w:b/>
          <w:sz w:val="52"/>
          <w:szCs w:val="52"/>
        </w:rPr>
        <w:t>法人代表身份证</w:t>
      </w:r>
      <w:r w:rsidR="00852863">
        <w:rPr>
          <w:rFonts w:ascii="黑体" w:eastAsia="黑体" w:hAnsi="黑体" w:cs="Times New Roman" w:hint="eastAsia"/>
          <w:b/>
          <w:sz w:val="52"/>
          <w:szCs w:val="52"/>
        </w:rPr>
        <w:t>明</w:t>
      </w:r>
    </w:p>
    <w:p w:rsidR="00852863" w:rsidRDefault="00852863" w:rsidP="00852863">
      <w:pPr>
        <w:widowControl/>
        <w:jc w:val="center"/>
        <w:rPr>
          <w:rFonts w:ascii="仿宋" w:eastAsia="仿宋" w:hAnsi="仿宋" w:cs="Times New Roman"/>
          <w:b/>
          <w:sz w:val="28"/>
          <w:szCs w:val="28"/>
        </w:rPr>
      </w:pPr>
      <w:r w:rsidRPr="0088021D">
        <w:rPr>
          <w:rFonts w:ascii="仿宋" w:eastAsia="仿宋" w:hAnsi="仿宋" w:cs="Times New Roman" w:hint="eastAsia"/>
          <w:b/>
          <w:sz w:val="28"/>
          <w:szCs w:val="28"/>
        </w:rPr>
        <w:t>（持证人亲笔签名的</w:t>
      </w:r>
      <w:r>
        <w:rPr>
          <w:rFonts w:ascii="仿宋" w:eastAsia="仿宋" w:hAnsi="仿宋" w:cs="Times New Roman" w:hint="eastAsia"/>
          <w:b/>
          <w:sz w:val="28"/>
          <w:szCs w:val="28"/>
        </w:rPr>
        <w:t>身份证</w:t>
      </w:r>
      <w:r w:rsidRPr="0088021D">
        <w:rPr>
          <w:rFonts w:ascii="仿宋" w:eastAsia="仿宋" w:hAnsi="仿宋" w:cs="Times New Roman" w:hint="eastAsia"/>
          <w:b/>
          <w:sz w:val="28"/>
          <w:szCs w:val="28"/>
        </w:rPr>
        <w:t>复印件）</w:t>
      </w:r>
    </w:p>
    <w:p w:rsidR="009347A0" w:rsidRDefault="009347A0" w:rsidP="0088021D">
      <w:pPr>
        <w:widowControl/>
        <w:jc w:val="center"/>
        <w:rPr>
          <w:rFonts w:ascii="仿宋" w:eastAsia="仿宋" w:hAnsi="仿宋" w:cs="Times New Roman"/>
          <w:b/>
          <w:sz w:val="28"/>
          <w:szCs w:val="28"/>
        </w:rPr>
        <w:sectPr w:rsidR="009347A0" w:rsidSect="00C84FD2">
          <w:pgSz w:w="11906" w:h="16838"/>
          <w:pgMar w:top="1701" w:right="1797" w:bottom="1440" w:left="1797" w:header="851" w:footer="992" w:gutter="0"/>
          <w:cols w:space="425"/>
          <w:docGrid w:type="lines" w:linePitch="312"/>
        </w:sectPr>
      </w:pPr>
    </w:p>
    <w:p w:rsidR="009347A0" w:rsidRDefault="009347A0" w:rsidP="00BC3631">
      <w:pPr>
        <w:widowControl/>
        <w:spacing w:beforeLines="600" w:before="1872"/>
        <w:jc w:val="center"/>
        <w:rPr>
          <w:rFonts w:ascii="黑体" w:eastAsia="黑体" w:hAnsi="黑体" w:cs="Times New Roman"/>
          <w:b/>
          <w:sz w:val="52"/>
          <w:szCs w:val="52"/>
        </w:rPr>
      </w:pPr>
    </w:p>
    <w:p w:rsidR="009347A0" w:rsidRPr="009347A0" w:rsidRDefault="0075102A" w:rsidP="00BC3631">
      <w:pPr>
        <w:widowControl/>
        <w:spacing w:beforeLines="600" w:before="1872"/>
        <w:jc w:val="center"/>
        <w:rPr>
          <w:rFonts w:ascii="Times New Roman" w:eastAsia="黑体" w:hAnsi="Times New Roman" w:cs="Times New Roman"/>
          <w:b/>
          <w:sz w:val="52"/>
          <w:szCs w:val="52"/>
        </w:rPr>
      </w:pPr>
      <w:r>
        <w:rPr>
          <w:rFonts w:ascii="黑体" w:eastAsia="黑体" w:hAnsi="黑体" w:cs="Times New Roman" w:hint="eastAsia"/>
          <w:b/>
          <w:sz w:val="52"/>
          <w:szCs w:val="52"/>
        </w:rPr>
        <w:t>六、</w:t>
      </w:r>
      <w:r w:rsidR="007D00A2" w:rsidRPr="007D00A2">
        <w:rPr>
          <w:rFonts w:ascii="Times New Roman" w:eastAsia="黑体" w:hAnsi="黑体" w:cs="Times New Roman"/>
          <w:b/>
          <w:sz w:val="52"/>
          <w:szCs w:val="52"/>
        </w:rPr>
        <w:t>ISO9001</w:t>
      </w:r>
      <w:r w:rsidR="007D00A2" w:rsidRPr="007D00A2">
        <w:rPr>
          <w:rFonts w:ascii="Times New Roman" w:eastAsia="黑体" w:hAnsi="黑体" w:cs="Times New Roman"/>
          <w:b/>
          <w:sz w:val="52"/>
          <w:szCs w:val="52"/>
        </w:rPr>
        <w:t>质量管理体系认证</w:t>
      </w:r>
      <w:r w:rsidR="007D00A2" w:rsidRPr="007D00A2">
        <w:rPr>
          <w:rFonts w:ascii="Times New Roman" w:eastAsia="黑体" w:hAnsi="黑体" w:cs="Times New Roman" w:hint="eastAsia"/>
          <w:b/>
          <w:sz w:val="52"/>
          <w:szCs w:val="52"/>
        </w:rPr>
        <w:t>证书</w:t>
      </w:r>
      <w:r w:rsidR="007D00A2" w:rsidRPr="007D00A2">
        <w:rPr>
          <w:rFonts w:ascii="Times New Roman" w:eastAsia="黑体" w:hAnsi="黑体" w:cs="Times New Roman" w:hint="eastAsia"/>
          <w:b/>
          <w:sz w:val="52"/>
          <w:szCs w:val="52"/>
        </w:rPr>
        <w:t>/</w:t>
      </w:r>
      <w:r w:rsidR="007D00A2" w:rsidRPr="007D00A2">
        <w:rPr>
          <w:rFonts w:ascii="Times New Roman" w:eastAsia="黑体" w:hAnsi="黑体" w:cs="Times New Roman"/>
          <w:b/>
          <w:sz w:val="52"/>
          <w:szCs w:val="52"/>
        </w:rPr>
        <w:t>HACCP</w:t>
      </w:r>
      <w:r w:rsidR="007D00A2" w:rsidRPr="007D00A2">
        <w:rPr>
          <w:rFonts w:ascii="Times New Roman" w:eastAsia="黑体" w:hAnsi="黑体" w:cs="Times New Roman"/>
          <w:b/>
          <w:sz w:val="52"/>
          <w:szCs w:val="52"/>
        </w:rPr>
        <w:t>认证证书</w:t>
      </w:r>
      <w:r w:rsidR="007D00A2" w:rsidRPr="007D00A2">
        <w:rPr>
          <w:rFonts w:ascii="Times New Roman" w:eastAsia="黑体" w:hAnsi="黑体" w:cs="Times New Roman" w:hint="eastAsia"/>
          <w:b/>
          <w:sz w:val="52"/>
          <w:szCs w:val="52"/>
        </w:rPr>
        <w:t>/</w:t>
      </w:r>
      <w:r w:rsidR="007D00A2" w:rsidRPr="007D00A2">
        <w:rPr>
          <w:rFonts w:ascii="Times New Roman" w:eastAsia="黑体" w:hAnsi="黑体" w:cs="Times New Roman"/>
          <w:b/>
          <w:sz w:val="52"/>
          <w:szCs w:val="52"/>
        </w:rPr>
        <w:t>出口企业商检注册证书证明</w:t>
      </w:r>
    </w:p>
    <w:p w:rsidR="009347A0" w:rsidRDefault="009347A0" w:rsidP="009347A0">
      <w:pPr>
        <w:widowControl/>
        <w:jc w:val="center"/>
        <w:rPr>
          <w:rFonts w:ascii="仿宋" w:eastAsia="仿宋" w:hAnsi="仿宋" w:cs="Times New Roman"/>
          <w:b/>
          <w:sz w:val="28"/>
          <w:szCs w:val="28"/>
        </w:rPr>
        <w:sectPr w:rsidR="009347A0" w:rsidSect="00C84FD2">
          <w:pgSz w:w="11906" w:h="16838"/>
          <w:pgMar w:top="1701" w:right="1797" w:bottom="1440" w:left="1797" w:header="851" w:footer="992" w:gutter="0"/>
          <w:cols w:space="425"/>
          <w:docGrid w:type="lines" w:linePitch="312"/>
        </w:sectPr>
      </w:pPr>
      <w:r w:rsidRPr="0088021D">
        <w:rPr>
          <w:rFonts w:ascii="仿宋" w:eastAsia="仿宋" w:hAnsi="仿宋" w:cs="Times New Roman" w:hint="eastAsia"/>
          <w:b/>
          <w:sz w:val="28"/>
          <w:szCs w:val="28"/>
        </w:rPr>
        <w:t>（</w:t>
      </w:r>
      <w:r w:rsidR="00B5783B">
        <w:rPr>
          <w:rFonts w:ascii="仿宋" w:eastAsia="仿宋" w:hAnsi="仿宋" w:cs="Times New Roman" w:hint="eastAsia"/>
          <w:b/>
          <w:sz w:val="28"/>
          <w:szCs w:val="28"/>
        </w:rPr>
        <w:t>至少</w:t>
      </w:r>
      <w:r w:rsidR="0032405A">
        <w:rPr>
          <w:rFonts w:ascii="仿宋" w:eastAsia="仿宋" w:hAnsi="仿宋" w:cs="Times New Roman" w:hint="eastAsia"/>
          <w:b/>
          <w:sz w:val="28"/>
          <w:szCs w:val="28"/>
        </w:rPr>
        <w:t>一项，</w:t>
      </w:r>
      <w:r w:rsidRPr="0088021D">
        <w:rPr>
          <w:rFonts w:ascii="仿宋" w:eastAsia="仿宋" w:hAnsi="仿宋" w:cs="Times New Roman" w:hint="eastAsia"/>
          <w:b/>
          <w:sz w:val="28"/>
          <w:szCs w:val="28"/>
        </w:rPr>
        <w:t>复印件）</w:t>
      </w:r>
    </w:p>
    <w:p w:rsidR="00B731C2" w:rsidRDefault="00B731C2" w:rsidP="00BC3631">
      <w:pPr>
        <w:widowControl/>
        <w:spacing w:beforeLines="600" w:before="1872"/>
        <w:jc w:val="center"/>
        <w:rPr>
          <w:rFonts w:ascii="黑体" w:eastAsia="黑体" w:hAnsi="黑体" w:cs="Times New Roman"/>
          <w:b/>
          <w:sz w:val="52"/>
          <w:szCs w:val="52"/>
        </w:rPr>
      </w:pPr>
    </w:p>
    <w:p w:rsidR="00955321" w:rsidRDefault="00EF6AE3" w:rsidP="00BC3631">
      <w:pPr>
        <w:widowControl/>
        <w:spacing w:beforeLines="600" w:before="1872"/>
        <w:jc w:val="center"/>
        <w:rPr>
          <w:rFonts w:ascii="黑体" w:eastAsia="黑体" w:hAnsi="黑体" w:cs="Times New Roman"/>
          <w:b/>
          <w:sz w:val="52"/>
          <w:szCs w:val="52"/>
        </w:rPr>
      </w:pPr>
      <w:r>
        <w:rPr>
          <w:rFonts w:ascii="黑体" w:eastAsia="黑体" w:hAnsi="黑体" w:cs="Times New Roman" w:hint="eastAsia"/>
          <w:b/>
          <w:sz w:val="52"/>
          <w:szCs w:val="52"/>
        </w:rPr>
        <w:t>七</w:t>
      </w:r>
      <w:r w:rsidR="0075102A">
        <w:rPr>
          <w:rFonts w:ascii="黑体" w:eastAsia="黑体" w:hAnsi="黑体" w:cs="Times New Roman" w:hint="eastAsia"/>
          <w:b/>
          <w:sz w:val="52"/>
          <w:szCs w:val="52"/>
        </w:rPr>
        <w:t>、</w:t>
      </w:r>
      <w:r w:rsidR="00B731C2">
        <w:rPr>
          <w:rFonts w:ascii="黑体" w:eastAsia="黑体" w:hAnsi="黑体" w:cs="Times New Roman" w:hint="eastAsia"/>
          <w:b/>
          <w:sz w:val="52"/>
          <w:szCs w:val="52"/>
        </w:rPr>
        <w:t>质量安全管理制度（</w:t>
      </w:r>
      <w:r>
        <w:rPr>
          <w:rFonts w:ascii="黑体" w:eastAsia="黑体" w:hAnsi="黑体" w:cs="Times New Roman" w:hint="eastAsia"/>
          <w:b/>
          <w:sz w:val="52"/>
          <w:szCs w:val="52"/>
        </w:rPr>
        <w:t>四</w:t>
      </w:r>
      <w:r w:rsidR="00C255BD">
        <w:rPr>
          <w:rFonts w:ascii="黑体" w:eastAsia="黑体" w:hAnsi="黑体" w:cs="Times New Roman" w:hint="eastAsia"/>
          <w:b/>
          <w:sz w:val="52"/>
          <w:szCs w:val="52"/>
        </w:rPr>
        <w:t>项</w:t>
      </w:r>
      <w:r w:rsidR="00B731C2">
        <w:rPr>
          <w:rFonts w:ascii="黑体" w:eastAsia="黑体" w:hAnsi="黑体" w:cs="Times New Roman" w:hint="eastAsia"/>
          <w:b/>
          <w:sz w:val="52"/>
          <w:szCs w:val="52"/>
        </w:rPr>
        <w:t>）</w:t>
      </w:r>
    </w:p>
    <w:p w:rsidR="00955321" w:rsidRDefault="00955321">
      <w:pPr>
        <w:widowControl/>
        <w:jc w:val="left"/>
        <w:rPr>
          <w:rFonts w:ascii="黑体" w:eastAsia="黑体" w:hAnsi="黑体" w:cs="Times New Roman"/>
          <w:b/>
          <w:sz w:val="52"/>
          <w:szCs w:val="52"/>
        </w:rPr>
      </w:pPr>
      <w:r>
        <w:rPr>
          <w:rFonts w:ascii="黑体" w:eastAsia="黑体" w:hAnsi="黑体" w:cs="Times New Roman"/>
          <w:b/>
          <w:sz w:val="52"/>
          <w:szCs w:val="52"/>
        </w:rPr>
        <w:br w:type="page"/>
      </w:r>
    </w:p>
    <w:p w:rsidR="00EF6AE3" w:rsidRPr="00F0250A" w:rsidRDefault="00EF6AE3" w:rsidP="00A80078">
      <w:pPr>
        <w:jc w:val="left"/>
        <w:rPr>
          <w:rFonts w:ascii="黑体" w:eastAsia="黑体" w:hAnsi="黑体" w:cs="Times New Roman"/>
          <w:b/>
          <w:sz w:val="30"/>
          <w:szCs w:val="30"/>
        </w:rPr>
      </w:pPr>
      <w:r w:rsidRPr="00F0250A">
        <w:rPr>
          <w:rFonts w:ascii="黑体" w:eastAsia="黑体" w:hAnsi="黑体" w:cs="Times New Roman" w:hint="eastAsia"/>
          <w:b/>
          <w:sz w:val="30"/>
          <w:szCs w:val="30"/>
        </w:rPr>
        <w:lastRenderedPageBreak/>
        <w:t>（一）动物产品入场查验、仓储管理制度</w:t>
      </w:r>
    </w:p>
    <w:p w:rsidR="00F0250A" w:rsidRPr="00414412" w:rsidRDefault="00F0250A" w:rsidP="00F0250A">
      <w:pPr>
        <w:jc w:val="left"/>
        <w:rPr>
          <w:rFonts w:ascii="黑体" w:eastAsia="黑体" w:hAnsi="黑体" w:cs="Times New Roman"/>
          <w:b/>
          <w:sz w:val="36"/>
          <w:szCs w:val="36"/>
        </w:rPr>
      </w:pPr>
      <w:r w:rsidRPr="00414412">
        <w:rPr>
          <w:rFonts w:ascii="仿宋" w:eastAsia="仿宋" w:hAnsi="仿宋" w:cs="Times New Roman" w:hint="eastAsia"/>
          <w:b/>
          <w:sz w:val="28"/>
          <w:szCs w:val="28"/>
        </w:rPr>
        <w:t>应包含以下基本内容：</w:t>
      </w:r>
    </w:p>
    <w:p w:rsidR="00EF6AE3" w:rsidRDefault="00EF6AE3" w:rsidP="00EB1B5B">
      <w:pPr>
        <w:jc w:val="left"/>
        <w:rPr>
          <w:rFonts w:ascii="Calibri" w:eastAsia="宋体" w:hAnsi="Calibri" w:cs="Times New Roman"/>
          <w:b/>
          <w:sz w:val="28"/>
          <w:szCs w:val="28"/>
        </w:rPr>
      </w:pPr>
      <w:r w:rsidRPr="00EB1B5B">
        <w:rPr>
          <w:rFonts w:ascii="仿宋" w:eastAsia="仿宋" w:hAnsi="仿宋" w:cs="Times New Roman" w:hint="eastAsia"/>
          <w:sz w:val="28"/>
          <w:szCs w:val="28"/>
        </w:rPr>
        <w:t>1、入场动物产品来自非疫区，并附有有效《动物检疫合格证明》，不得接收、贮存依法应当检疫而未经检疫或检疫不合格等《中华人民共和国动物防疫法》规定禁止生产、经营、加工、贮藏、运输的动物产品；</w:t>
      </w:r>
    </w:p>
    <w:p w:rsidR="00EF6AE3" w:rsidRDefault="00EF6AE3" w:rsidP="00EB1B5B">
      <w:pPr>
        <w:jc w:val="left"/>
        <w:rPr>
          <w:rFonts w:ascii="Calibri" w:eastAsia="宋体" w:hAnsi="Calibri" w:cs="Times New Roman"/>
          <w:b/>
          <w:sz w:val="28"/>
          <w:szCs w:val="28"/>
        </w:rPr>
      </w:pPr>
      <w:r w:rsidRPr="00EB1B5B">
        <w:rPr>
          <w:rFonts w:ascii="仿宋" w:eastAsia="仿宋" w:hAnsi="仿宋" w:cs="Times New Roman" w:hint="eastAsia"/>
          <w:sz w:val="28"/>
          <w:szCs w:val="28"/>
        </w:rPr>
        <w:t>2、贮存动物产品应当按照“先进先出”原则分批有序堆置，并挂牌标示；</w:t>
      </w:r>
    </w:p>
    <w:p w:rsidR="00EF6AE3" w:rsidRDefault="00EF6AE3" w:rsidP="00EB1B5B">
      <w:pPr>
        <w:jc w:val="left"/>
        <w:rPr>
          <w:rFonts w:ascii="Calibri" w:eastAsia="宋体" w:hAnsi="Calibri" w:cs="Times New Roman"/>
          <w:b/>
          <w:sz w:val="28"/>
          <w:szCs w:val="28"/>
        </w:rPr>
      </w:pPr>
      <w:r w:rsidRPr="00EB1B5B">
        <w:rPr>
          <w:rFonts w:ascii="仿宋" w:eastAsia="仿宋" w:hAnsi="仿宋" w:cs="Times New Roman" w:hint="eastAsia"/>
          <w:sz w:val="28"/>
          <w:szCs w:val="28"/>
        </w:rPr>
        <w:t>3、落实专人负责产品入场、仓储管理，做好产品入场查验登记管理；</w:t>
      </w:r>
    </w:p>
    <w:p w:rsidR="00EF6AE3" w:rsidRDefault="00EF6AE3" w:rsidP="00EB1B5B">
      <w:pPr>
        <w:jc w:val="left"/>
        <w:rPr>
          <w:rFonts w:ascii="仿宋" w:eastAsia="仿宋" w:hAnsi="仿宋" w:cs="Times New Roman"/>
          <w:sz w:val="28"/>
          <w:szCs w:val="28"/>
        </w:rPr>
      </w:pPr>
      <w:r w:rsidRPr="00EB1B5B">
        <w:rPr>
          <w:rFonts w:ascii="仿宋" w:eastAsia="仿宋" w:hAnsi="仿宋" w:cs="Times New Roman" w:hint="eastAsia"/>
          <w:sz w:val="28"/>
          <w:szCs w:val="28"/>
        </w:rPr>
        <w:t>4、做好动物产品来源、销售去向等台帐登记，便于溯源。</w:t>
      </w:r>
    </w:p>
    <w:p w:rsidR="00EF6AE3" w:rsidRPr="00F0250A" w:rsidRDefault="00EF6AE3" w:rsidP="00F0250A">
      <w:pPr>
        <w:jc w:val="left"/>
        <w:rPr>
          <w:rFonts w:ascii="黑体" w:eastAsia="黑体" w:hAnsi="黑体" w:cs="Times New Roman"/>
          <w:b/>
          <w:sz w:val="30"/>
          <w:szCs w:val="30"/>
        </w:rPr>
      </w:pPr>
      <w:r w:rsidRPr="00F0250A">
        <w:rPr>
          <w:rFonts w:ascii="黑体" w:eastAsia="黑体" w:hAnsi="黑体" w:cs="Times New Roman" w:hint="eastAsia"/>
          <w:b/>
          <w:sz w:val="30"/>
          <w:szCs w:val="30"/>
        </w:rPr>
        <w:t>（二）防疫消毒管理制度</w:t>
      </w:r>
    </w:p>
    <w:p w:rsidR="00F0250A" w:rsidRPr="00414412" w:rsidRDefault="00F0250A" w:rsidP="00F0250A">
      <w:pPr>
        <w:jc w:val="left"/>
        <w:rPr>
          <w:rFonts w:ascii="黑体" w:eastAsia="黑体" w:hAnsi="黑体" w:cs="Times New Roman"/>
          <w:b/>
          <w:sz w:val="36"/>
          <w:szCs w:val="36"/>
        </w:rPr>
      </w:pPr>
      <w:r w:rsidRPr="00414412">
        <w:rPr>
          <w:rFonts w:ascii="仿宋" w:eastAsia="仿宋" w:hAnsi="仿宋" w:cs="Times New Roman" w:hint="eastAsia"/>
          <w:b/>
          <w:sz w:val="28"/>
          <w:szCs w:val="28"/>
        </w:rPr>
        <w:t>应包含以下基本内容：</w:t>
      </w:r>
    </w:p>
    <w:p w:rsidR="00EF6AE3" w:rsidRDefault="00EF6AE3" w:rsidP="006D03C9">
      <w:pPr>
        <w:jc w:val="left"/>
        <w:rPr>
          <w:rFonts w:ascii="Calibri" w:eastAsia="宋体" w:hAnsi="Calibri" w:cs="Times New Roman"/>
          <w:b/>
          <w:sz w:val="28"/>
          <w:szCs w:val="28"/>
        </w:rPr>
      </w:pPr>
      <w:r w:rsidRPr="006D03C9">
        <w:rPr>
          <w:rFonts w:ascii="仿宋" w:eastAsia="仿宋" w:hAnsi="仿宋" w:cs="Times New Roman" w:hint="eastAsia"/>
          <w:sz w:val="28"/>
          <w:szCs w:val="28"/>
        </w:rPr>
        <w:t>1、物流、冷藏、储运、配送单位的动物产品贮藏场所布局应符合动物防疫条件；</w:t>
      </w:r>
    </w:p>
    <w:p w:rsidR="00EF6AE3" w:rsidRDefault="00EF6AE3" w:rsidP="006D03C9">
      <w:pPr>
        <w:jc w:val="left"/>
        <w:rPr>
          <w:rFonts w:ascii="Calibri" w:eastAsia="宋体" w:hAnsi="Calibri" w:cs="Times New Roman"/>
          <w:b/>
          <w:sz w:val="28"/>
          <w:szCs w:val="28"/>
        </w:rPr>
      </w:pPr>
      <w:r w:rsidRPr="006D03C9">
        <w:rPr>
          <w:rFonts w:ascii="仿宋" w:eastAsia="仿宋" w:hAnsi="仿宋" w:cs="Times New Roman" w:hint="eastAsia"/>
          <w:sz w:val="28"/>
          <w:szCs w:val="28"/>
        </w:rPr>
        <w:t>2、使用高效、低毒、低残留的消毒药液，定期做好贮藏场所、相关物品的清洗、消毒；</w:t>
      </w:r>
    </w:p>
    <w:p w:rsidR="009615FB" w:rsidRDefault="00EF6AE3" w:rsidP="00F0250A">
      <w:pPr>
        <w:jc w:val="left"/>
        <w:rPr>
          <w:rFonts w:ascii="仿宋" w:eastAsia="仿宋" w:hAnsi="仿宋" w:cs="Times New Roman"/>
          <w:sz w:val="28"/>
          <w:szCs w:val="28"/>
        </w:rPr>
      </w:pPr>
      <w:r w:rsidRPr="006D03C9">
        <w:rPr>
          <w:rFonts w:ascii="仿宋" w:eastAsia="仿宋" w:hAnsi="仿宋" w:cs="Times New Roman" w:hint="eastAsia"/>
          <w:sz w:val="28"/>
          <w:szCs w:val="28"/>
        </w:rPr>
        <w:t>3、运载动物产品车辆在装载前和卸载后按照有关规定要求进行清洗、消毒。</w:t>
      </w:r>
    </w:p>
    <w:p w:rsidR="00EF6AE3" w:rsidRPr="00096BE1" w:rsidRDefault="005104E3" w:rsidP="00F0250A">
      <w:pPr>
        <w:jc w:val="left"/>
        <w:rPr>
          <w:rFonts w:ascii="黑体" w:eastAsia="黑体" w:hAnsi="黑体" w:cs="Times New Roman"/>
          <w:b/>
          <w:sz w:val="52"/>
          <w:szCs w:val="52"/>
        </w:rPr>
      </w:pPr>
      <w:r w:rsidRPr="00F0250A">
        <w:rPr>
          <w:rFonts w:ascii="黑体" w:eastAsia="黑体" w:hAnsi="黑体" w:cs="Times New Roman" w:hint="eastAsia"/>
          <w:b/>
          <w:sz w:val="30"/>
          <w:szCs w:val="30"/>
        </w:rPr>
        <w:t>（</w:t>
      </w:r>
      <w:r w:rsidR="00EF6AE3" w:rsidRPr="00F0250A">
        <w:rPr>
          <w:rFonts w:ascii="黑体" w:eastAsia="黑体" w:hAnsi="黑体" w:cs="Times New Roman" w:hint="eastAsia"/>
          <w:b/>
          <w:sz w:val="30"/>
          <w:szCs w:val="30"/>
        </w:rPr>
        <w:t>三</w:t>
      </w:r>
      <w:r w:rsidRPr="00F0250A">
        <w:rPr>
          <w:rFonts w:ascii="黑体" w:eastAsia="黑体" w:hAnsi="黑体" w:cs="Times New Roman" w:hint="eastAsia"/>
          <w:b/>
          <w:sz w:val="30"/>
          <w:szCs w:val="30"/>
        </w:rPr>
        <w:t>）</w:t>
      </w:r>
      <w:r w:rsidR="00EF6AE3" w:rsidRPr="00F0250A">
        <w:rPr>
          <w:rFonts w:ascii="黑体" w:eastAsia="黑体" w:hAnsi="黑体" w:cs="Times New Roman" w:hint="eastAsia"/>
          <w:b/>
          <w:sz w:val="30"/>
          <w:szCs w:val="30"/>
        </w:rPr>
        <w:t>产品召回制度</w:t>
      </w:r>
    </w:p>
    <w:p w:rsidR="00F0250A" w:rsidRPr="00414412" w:rsidRDefault="00F0250A" w:rsidP="00F0250A">
      <w:pPr>
        <w:jc w:val="left"/>
        <w:rPr>
          <w:rFonts w:ascii="黑体" w:eastAsia="黑体" w:hAnsi="黑体" w:cs="Times New Roman"/>
          <w:b/>
          <w:sz w:val="36"/>
          <w:szCs w:val="36"/>
        </w:rPr>
      </w:pPr>
      <w:r w:rsidRPr="00414412">
        <w:rPr>
          <w:rFonts w:ascii="仿宋" w:eastAsia="仿宋" w:hAnsi="仿宋" w:cs="Times New Roman" w:hint="eastAsia"/>
          <w:b/>
          <w:sz w:val="28"/>
          <w:szCs w:val="28"/>
        </w:rPr>
        <w:t>应包含以下基本内容：</w:t>
      </w:r>
    </w:p>
    <w:p w:rsidR="00EF6AE3" w:rsidRDefault="00EF6AE3" w:rsidP="00096BE1">
      <w:pPr>
        <w:jc w:val="left"/>
        <w:rPr>
          <w:rFonts w:ascii="宋体" w:eastAsia="宋体" w:hAnsi="宋体" w:cs="Times New Roman"/>
          <w:b/>
          <w:sz w:val="28"/>
          <w:szCs w:val="28"/>
        </w:rPr>
      </w:pPr>
      <w:r w:rsidRPr="00096BE1">
        <w:rPr>
          <w:rFonts w:ascii="仿宋" w:eastAsia="仿宋" w:hAnsi="仿宋" w:cs="Times New Roman" w:hint="eastAsia"/>
          <w:sz w:val="28"/>
          <w:szCs w:val="28"/>
        </w:rPr>
        <w:t>1、明确召回负责人和具体执行部门；</w:t>
      </w:r>
    </w:p>
    <w:p w:rsidR="00EF6AE3" w:rsidRDefault="00EF6AE3" w:rsidP="00096BE1">
      <w:pPr>
        <w:jc w:val="left"/>
        <w:rPr>
          <w:rFonts w:ascii="宋体" w:eastAsia="宋体" w:hAnsi="宋体" w:cs="Times New Roman"/>
          <w:b/>
          <w:sz w:val="28"/>
          <w:szCs w:val="28"/>
        </w:rPr>
      </w:pPr>
      <w:r w:rsidRPr="00096BE1">
        <w:rPr>
          <w:rFonts w:ascii="仿宋" w:eastAsia="仿宋" w:hAnsi="仿宋" w:cs="Times New Roman" w:hint="eastAsia"/>
          <w:sz w:val="28"/>
          <w:szCs w:val="28"/>
        </w:rPr>
        <w:t>2、建立产品召回记录；</w:t>
      </w:r>
      <w:r w:rsidRPr="00096BE1">
        <w:rPr>
          <w:rFonts w:ascii="仿宋" w:eastAsia="仿宋" w:hAnsi="仿宋" w:cs="Times New Roman"/>
          <w:sz w:val="28"/>
          <w:szCs w:val="28"/>
        </w:rPr>
        <w:tab/>
      </w:r>
    </w:p>
    <w:p w:rsidR="00F0250A" w:rsidRDefault="00EF6AE3" w:rsidP="00F0250A">
      <w:pPr>
        <w:jc w:val="left"/>
        <w:rPr>
          <w:rFonts w:ascii="仿宋" w:eastAsia="仿宋" w:hAnsi="仿宋" w:cs="Times New Roman"/>
          <w:sz w:val="28"/>
          <w:szCs w:val="28"/>
        </w:rPr>
      </w:pPr>
      <w:r w:rsidRPr="00096BE1">
        <w:rPr>
          <w:rFonts w:ascii="仿宋" w:eastAsia="仿宋" w:hAnsi="仿宋" w:cs="Times New Roman" w:hint="eastAsia"/>
          <w:sz w:val="28"/>
          <w:szCs w:val="28"/>
        </w:rPr>
        <w:lastRenderedPageBreak/>
        <w:t>3、固定区域放置召回产品。</w:t>
      </w:r>
    </w:p>
    <w:p w:rsidR="00EF6AE3" w:rsidRPr="00F0250A" w:rsidRDefault="005104E3" w:rsidP="00F0250A">
      <w:pPr>
        <w:jc w:val="left"/>
        <w:rPr>
          <w:rFonts w:ascii="黑体" w:eastAsia="黑体" w:hAnsi="黑体" w:cs="Times New Roman"/>
          <w:b/>
          <w:sz w:val="30"/>
          <w:szCs w:val="30"/>
        </w:rPr>
      </w:pPr>
      <w:r w:rsidRPr="00F0250A">
        <w:rPr>
          <w:rFonts w:ascii="黑体" w:eastAsia="黑体" w:hAnsi="黑体" w:cs="Times New Roman" w:hint="eastAsia"/>
          <w:b/>
          <w:sz w:val="30"/>
          <w:szCs w:val="30"/>
        </w:rPr>
        <w:t>（</w:t>
      </w:r>
      <w:r w:rsidR="00EF6AE3" w:rsidRPr="00F0250A">
        <w:rPr>
          <w:rFonts w:ascii="黑体" w:eastAsia="黑体" w:hAnsi="黑体" w:cs="Times New Roman" w:hint="eastAsia"/>
          <w:b/>
          <w:sz w:val="30"/>
          <w:szCs w:val="30"/>
        </w:rPr>
        <w:t>四</w:t>
      </w:r>
      <w:r w:rsidRPr="00F0250A">
        <w:rPr>
          <w:rFonts w:ascii="黑体" w:eastAsia="黑体" w:hAnsi="黑体" w:cs="Times New Roman" w:hint="eastAsia"/>
          <w:b/>
          <w:sz w:val="30"/>
          <w:szCs w:val="30"/>
        </w:rPr>
        <w:t>）</w:t>
      </w:r>
      <w:r w:rsidR="00EF6AE3" w:rsidRPr="00F0250A">
        <w:rPr>
          <w:rFonts w:ascii="黑体" w:eastAsia="黑体" w:hAnsi="黑体" w:cs="Times New Roman" w:hint="eastAsia"/>
          <w:b/>
          <w:sz w:val="30"/>
          <w:szCs w:val="30"/>
        </w:rPr>
        <w:t>无害化处理制度</w:t>
      </w:r>
    </w:p>
    <w:p w:rsidR="00F0250A" w:rsidRPr="00414412" w:rsidRDefault="00F0250A" w:rsidP="00F0250A">
      <w:pPr>
        <w:jc w:val="left"/>
        <w:rPr>
          <w:rFonts w:ascii="黑体" w:eastAsia="黑体" w:hAnsi="黑体" w:cs="Times New Roman"/>
          <w:b/>
          <w:sz w:val="36"/>
          <w:szCs w:val="36"/>
        </w:rPr>
      </w:pPr>
      <w:r w:rsidRPr="00414412">
        <w:rPr>
          <w:rFonts w:ascii="仿宋" w:eastAsia="仿宋" w:hAnsi="仿宋" w:cs="Times New Roman" w:hint="eastAsia"/>
          <w:b/>
          <w:sz w:val="28"/>
          <w:szCs w:val="28"/>
        </w:rPr>
        <w:t>应包含以下基本内容：</w:t>
      </w:r>
    </w:p>
    <w:p w:rsidR="00EF6AE3" w:rsidRDefault="00EF6AE3" w:rsidP="00180A83">
      <w:pPr>
        <w:jc w:val="left"/>
        <w:rPr>
          <w:rFonts w:ascii="宋体" w:eastAsia="宋体" w:hAnsi="宋体" w:cs="Times New Roman"/>
          <w:b/>
          <w:sz w:val="28"/>
          <w:szCs w:val="28"/>
        </w:rPr>
      </w:pPr>
      <w:r w:rsidRPr="00180A83">
        <w:rPr>
          <w:rFonts w:ascii="仿宋" w:eastAsia="仿宋" w:hAnsi="仿宋" w:cs="Times New Roman" w:hint="eastAsia"/>
          <w:sz w:val="28"/>
          <w:szCs w:val="28"/>
        </w:rPr>
        <w:t>1、定期检查库存动物产品，发现超过保质期等不合格动物产品，应当主动送交动物卫生监督机构指定场所按规定进行无害化处理；</w:t>
      </w:r>
    </w:p>
    <w:p w:rsidR="00EF6AE3" w:rsidRPr="00180A83" w:rsidRDefault="00EF6AE3" w:rsidP="00180A83">
      <w:pPr>
        <w:jc w:val="left"/>
        <w:rPr>
          <w:rFonts w:ascii="宋体" w:eastAsia="宋体" w:hAnsi="宋体" w:cs="Times New Roman"/>
          <w:b/>
          <w:sz w:val="28"/>
          <w:szCs w:val="28"/>
        </w:rPr>
      </w:pPr>
      <w:r w:rsidRPr="00180A83">
        <w:rPr>
          <w:rFonts w:ascii="仿宋" w:eastAsia="仿宋" w:hAnsi="仿宋" w:cs="Times New Roman" w:hint="eastAsia"/>
          <w:sz w:val="28"/>
          <w:szCs w:val="28"/>
        </w:rPr>
        <w:t>2、做好动物产品无害化处理记录。</w:t>
      </w:r>
    </w:p>
    <w:p w:rsidR="00B731C2" w:rsidRDefault="00B731C2" w:rsidP="0088021D">
      <w:pPr>
        <w:widowControl/>
        <w:jc w:val="center"/>
        <w:rPr>
          <w:rFonts w:ascii="仿宋" w:eastAsia="仿宋" w:hAnsi="仿宋" w:cs="Times New Roman"/>
          <w:b/>
          <w:sz w:val="28"/>
          <w:szCs w:val="28"/>
        </w:rPr>
        <w:sectPr w:rsidR="00B731C2" w:rsidSect="00C84FD2">
          <w:pgSz w:w="11906" w:h="16838"/>
          <w:pgMar w:top="1701" w:right="1797" w:bottom="1440" w:left="1797" w:header="851" w:footer="992" w:gutter="0"/>
          <w:cols w:space="425"/>
          <w:docGrid w:type="lines" w:linePitch="312"/>
        </w:sectPr>
      </w:pPr>
    </w:p>
    <w:p w:rsidR="0032405A" w:rsidRDefault="0032405A" w:rsidP="00BC3631">
      <w:pPr>
        <w:widowControl/>
        <w:spacing w:beforeLines="600" w:before="1872"/>
        <w:jc w:val="center"/>
        <w:rPr>
          <w:rFonts w:ascii="仿宋" w:eastAsia="仿宋" w:hAnsi="仿宋" w:cs="Times New Roman"/>
          <w:b/>
          <w:sz w:val="28"/>
          <w:szCs w:val="28"/>
        </w:rPr>
      </w:pPr>
    </w:p>
    <w:p w:rsidR="00B731C2" w:rsidRDefault="005C1C5F" w:rsidP="00BC3631">
      <w:pPr>
        <w:widowControl/>
        <w:spacing w:beforeLines="600" w:before="1872"/>
        <w:jc w:val="center"/>
        <w:rPr>
          <w:rFonts w:ascii="黑体" w:eastAsia="黑体" w:hAnsi="黑体" w:cs="Times New Roman"/>
          <w:b/>
          <w:sz w:val="52"/>
          <w:szCs w:val="52"/>
        </w:rPr>
      </w:pPr>
      <w:r>
        <w:rPr>
          <w:rFonts w:ascii="黑体" w:eastAsia="黑体" w:hAnsi="黑体" w:cs="Times New Roman" w:hint="eastAsia"/>
          <w:b/>
          <w:sz w:val="52"/>
          <w:szCs w:val="52"/>
        </w:rPr>
        <w:t>八</w:t>
      </w:r>
      <w:r w:rsidR="0075102A">
        <w:rPr>
          <w:rFonts w:ascii="黑体" w:eastAsia="黑体" w:hAnsi="黑体" w:cs="Times New Roman" w:hint="eastAsia"/>
          <w:b/>
          <w:sz w:val="52"/>
          <w:szCs w:val="52"/>
        </w:rPr>
        <w:t>、</w:t>
      </w:r>
      <w:r w:rsidR="00B731C2">
        <w:rPr>
          <w:rFonts w:ascii="黑体" w:eastAsia="黑体" w:hAnsi="黑体" w:cs="Times New Roman" w:hint="eastAsia"/>
          <w:b/>
          <w:sz w:val="52"/>
          <w:szCs w:val="52"/>
        </w:rPr>
        <w:t>其它材料</w:t>
      </w:r>
    </w:p>
    <w:p w:rsidR="00B731C2" w:rsidRPr="0032405A" w:rsidRDefault="00B731C2" w:rsidP="00B731C2">
      <w:pPr>
        <w:widowControl/>
        <w:jc w:val="center"/>
        <w:rPr>
          <w:rFonts w:ascii="仿宋" w:eastAsia="仿宋" w:hAnsi="仿宋" w:cs="Times New Roman"/>
          <w:b/>
          <w:sz w:val="28"/>
          <w:szCs w:val="28"/>
        </w:rPr>
      </w:pPr>
      <w:r w:rsidRPr="0032405A">
        <w:rPr>
          <w:rFonts w:ascii="仿宋" w:eastAsia="仿宋" w:hAnsi="仿宋" w:cs="Times New Roman" w:hint="eastAsia"/>
          <w:b/>
          <w:sz w:val="28"/>
          <w:szCs w:val="28"/>
        </w:rPr>
        <w:t>（</w:t>
      </w:r>
      <w:r w:rsidR="0032405A">
        <w:rPr>
          <w:rFonts w:ascii="仿宋" w:eastAsia="仿宋" w:hAnsi="仿宋" w:cs="Times New Roman" w:hint="eastAsia"/>
          <w:b/>
          <w:sz w:val="28"/>
          <w:szCs w:val="28"/>
        </w:rPr>
        <w:t>企业认为与供沪申请</w:t>
      </w:r>
      <w:r w:rsidR="0075102A">
        <w:rPr>
          <w:rFonts w:ascii="仿宋" w:eastAsia="仿宋" w:hAnsi="仿宋" w:cs="Times New Roman" w:hint="eastAsia"/>
          <w:b/>
          <w:sz w:val="28"/>
          <w:szCs w:val="28"/>
        </w:rPr>
        <w:t>相关</w:t>
      </w:r>
      <w:r w:rsidR="0032405A">
        <w:rPr>
          <w:rFonts w:ascii="仿宋" w:eastAsia="仿宋" w:hAnsi="仿宋" w:cs="Times New Roman" w:hint="eastAsia"/>
          <w:b/>
          <w:sz w:val="28"/>
          <w:szCs w:val="28"/>
        </w:rPr>
        <w:t>的</w:t>
      </w:r>
      <w:r w:rsidR="0075102A">
        <w:rPr>
          <w:rFonts w:ascii="仿宋" w:eastAsia="仿宋" w:hAnsi="仿宋" w:cs="Times New Roman" w:hint="eastAsia"/>
          <w:b/>
          <w:sz w:val="28"/>
          <w:szCs w:val="28"/>
        </w:rPr>
        <w:t>其它</w:t>
      </w:r>
      <w:r w:rsidR="0032405A">
        <w:rPr>
          <w:rFonts w:ascii="仿宋" w:eastAsia="仿宋" w:hAnsi="仿宋" w:cs="Times New Roman" w:hint="eastAsia"/>
          <w:b/>
          <w:sz w:val="28"/>
          <w:szCs w:val="28"/>
        </w:rPr>
        <w:t>材料</w:t>
      </w:r>
      <w:r w:rsidRPr="0032405A">
        <w:rPr>
          <w:rFonts w:ascii="仿宋" w:eastAsia="仿宋" w:hAnsi="仿宋" w:cs="Times New Roman" w:hint="eastAsia"/>
          <w:b/>
          <w:sz w:val="28"/>
          <w:szCs w:val="28"/>
        </w:rPr>
        <w:t>）</w:t>
      </w:r>
    </w:p>
    <w:p w:rsidR="00B731C2" w:rsidRPr="0075102A" w:rsidRDefault="00B731C2" w:rsidP="0088021D">
      <w:pPr>
        <w:widowControl/>
        <w:jc w:val="center"/>
        <w:rPr>
          <w:rFonts w:ascii="仿宋" w:eastAsia="仿宋" w:hAnsi="仿宋" w:cs="Times New Roman"/>
          <w:b/>
          <w:sz w:val="28"/>
          <w:szCs w:val="28"/>
        </w:rPr>
      </w:pPr>
    </w:p>
    <w:sectPr w:rsidR="00B731C2" w:rsidRPr="0075102A" w:rsidSect="00C84FD2">
      <w:pgSz w:w="11906" w:h="16838"/>
      <w:pgMar w:top="1701"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A43" w:rsidRDefault="00E23A43" w:rsidP="002D65DE">
      <w:r>
        <w:separator/>
      </w:r>
    </w:p>
  </w:endnote>
  <w:endnote w:type="continuationSeparator" w:id="0">
    <w:p w:rsidR="00E23A43" w:rsidRDefault="00E23A43" w:rsidP="002D6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彩云">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1D6" w:rsidRDefault="007C11D6">
    <w:pPr>
      <w:pStyle w:val="a4"/>
      <w:rPr>
        <w:sz w:val="21"/>
        <w:szCs w:val="21"/>
      </w:rPr>
    </w:pPr>
    <w:r>
      <w:rPr>
        <w:rFonts w:hint="eastAsia"/>
        <w:sz w:val="21"/>
        <w:szCs w:val="21"/>
      </w:rPr>
      <w:t>说明</w:t>
    </w:r>
    <w:r w:rsidRPr="008F2BBA">
      <w:rPr>
        <w:rFonts w:hint="eastAsia"/>
        <w:sz w:val="21"/>
        <w:szCs w:val="21"/>
      </w:rPr>
      <w:t>：</w:t>
    </w:r>
    <w:r>
      <w:rPr>
        <w:rFonts w:hint="eastAsia"/>
        <w:sz w:val="21"/>
        <w:szCs w:val="21"/>
      </w:rPr>
      <w:t xml:space="preserve"> 1</w:t>
    </w:r>
    <w:r>
      <w:rPr>
        <w:rFonts w:hint="eastAsia"/>
        <w:sz w:val="21"/>
        <w:szCs w:val="21"/>
      </w:rPr>
      <w:t>、申报材料中各证件应在有效期内，申报材料内容应与申报表内容一致；</w:t>
    </w:r>
  </w:p>
  <w:p w:rsidR="007C11D6" w:rsidRDefault="007C11D6" w:rsidP="00F40D2E">
    <w:pPr>
      <w:pStyle w:val="a4"/>
      <w:rPr>
        <w:sz w:val="21"/>
        <w:szCs w:val="21"/>
      </w:rPr>
    </w:pPr>
    <w:r>
      <w:rPr>
        <w:rFonts w:hint="eastAsia"/>
        <w:sz w:val="21"/>
        <w:szCs w:val="21"/>
      </w:rPr>
      <w:t xml:space="preserve">       2</w:t>
    </w:r>
    <w:r>
      <w:rPr>
        <w:rFonts w:hint="eastAsia"/>
        <w:sz w:val="21"/>
        <w:szCs w:val="21"/>
      </w:rPr>
      <w:t>、证件、证书、资质证明提供复印件，</w:t>
    </w:r>
    <w:r w:rsidRPr="008F2BBA">
      <w:rPr>
        <w:rFonts w:hint="eastAsia"/>
        <w:sz w:val="21"/>
        <w:szCs w:val="21"/>
      </w:rPr>
      <w:t>法人代表身份证复印件须本人签字</w:t>
    </w:r>
    <w:r>
      <w:rPr>
        <w:rFonts w:hint="eastAsia"/>
        <w:sz w:val="21"/>
        <w:szCs w:val="21"/>
      </w:rPr>
      <w:t>，所有申报材料需加盖企业公章</w:t>
    </w:r>
    <w:r w:rsidRPr="008F2BBA">
      <w:rPr>
        <w:rFonts w:hint="eastAsia"/>
        <w:sz w:val="21"/>
        <w:szCs w:val="21"/>
      </w:rPr>
      <w:t>。</w:t>
    </w:r>
  </w:p>
  <w:p w:rsidR="007C11D6" w:rsidRPr="00A60487" w:rsidRDefault="007C11D6" w:rsidP="00F40D2E">
    <w:pPr>
      <w:pStyle w:val="a4"/>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6C3" w:rsidRDefault="001306C3" w:rsidP="001306C3">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A43" w:rsidRDefault="00E23A43" w:rsidP="002D65DE">
      <w:r>
        <w:separator/>
      </w:r>
    </w:p>
  </w:footnote>
  <w:footnote w:type="continuationSeparator" w:id="0">
    <w:p w:rsidR="00E23A43" w:rsidRDefault="00E23A43" w:rsidP="002D65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65DE"/>
    <w:rsid w:val="000219C2"/>
    <w:rsid w:val="000259D0"/>
    <w:rsid w:val="00044FAB"/>
    <w:rsid w:val="00047563"/>
    <w:rsid w:val="00055CDE"/>
    <w:rsid w:val="000F3909"/>
    <w:rsid w:val="001306C3"/>
    <w:rsid w:val="001F275D"/>
    <w:rsid w:val="002006BB"/>
    <w:rsid w:val="00220350"/>
    <w:rsid w:val="002465C9"/>
    <w:rsid w:val="002B06BD"/>
    <w:rsid w:val="002D65DE"/>
    <w:rsid w:val="002E0AEE"/>
    <w:rsid w:val="002E6BB6"/>
    <w:rsid w:val="0032405A"/>
    <w:rsid w:val="003353C4"/>
    <w:rsid w:val="00335F77"/>
    <w:rsid w:val="003503E1"/>
    <w:rsid w:val="00360F1A"/>
    <w:rsid w:val="00361DE9"/>
    <w:rsid w:val="00373DB1"/>
    <w:rsid w:val="003744D9"/>
    <w:rsid w:val="00374DE6"/>
    <w:rsid w:val="003B7A81"/>
    <w:rsid w:val="0045642B"/>
    <w:rsid w:val="00493FAA"/>
    <w:rsid w:val="004941EB"/>
    <w:rsid w:val="005104E3"/>
    <w:rsid w:val="00570340"/>
    <w:rsid w:val="00592923"/>
    <w:rsid w:val="005B2ABD"/>
    <w:rsid w:val="005B62C1"/>
    <w:rsid w:val="005C1C5F"/>
    <w:rsid w:val="00661B16"/>
    <w:rsid w:val="006A5464"/>
    <w:rsid w:val="006C2BDC"/>
    <w:rsid w:val="00715FF9"/>
    <w:rsid w:val="0075102A"/>
    <w:rsid w:val="00756ACA"/>
    <w:rsid w:val="007C11D6"/>
    <w:rsid w:val="007D00A2"/>
    <w:rsid w:val="007D155E"/>
    <w:rsid w:val="007E5648"/>
    <w:rsid w:val="00852863"/>
    <w:rsid w:val="0088021D"/>
    <w:rsid w:val="00884D17"/>
    <w:rsid w:val="008F0126"/>
    <w:rsid w:val="008F2BBA"/>
    <w:rsid w:val="0090189A"/>
    <w:rsid w:val="00910B83"/>
    <w:rsid w:val="009347A0"/>
    <w:rsid w:val="009430FE"/>
    <w:rsid w:val="00953A14"/>
    <w:rsid w:val="00955321"/>
    <w:rsid w:val="009615FB"/>
    <w:rsid w:val="009E52F5"/>
    <w:rsid w:val="009F0D53"/>
    <w:rsid w:val="00A0624C"/>
    <w:rsid w:val="00A60487"/>
    <w:rsid w:val="00A74764"/>
    <w:rsid w:val="00A77673"/>
    <w:rsid w:val="00A80078"/>
    <w:rsid w:val="00AB08C3"/>
    <w:rsid w:val="00AC7A50"/>
    <w:rsid w:val="00AE7353"/>
    <w:rsid w:val="00B13D23"/>
    <w:rsid w:val="00B5783B"/>
    <w:rsid w:val="00B63960"/>
    <w:rsid w:val="00B63B22"/>
    <w:rsid w:val="00B731C2"/>
    <w:rsid w:val="00BC1A7D"/>
    <w:rsid w:val="00BC3631"/>
    <w:rsid w:val="00C255BD"/>
    <w:rsid w:val="00C84FD2"/>
    <w:rsid w:val="00CF19D4"/>
    <w:rsid w:val="00D04A75"/>
    <w:rsid w:val="00D5270C"/>
    <w:rsid w:val="00D71CA9"/>
    <w:rsid w:val="00D742B4"/>
    <w:rsid w:val="00D76B07"/>
    <w:rsid w:val="00DD0650"/>
    <w:rsid w:val="00DF20F3"/>
    <w:rsid w:val="00E23A43"/>
    <w:rsid w:val="00E6244D"/>
    <w:rsid w:val="00E81968"/>
    <w:rsid w:val="00EA15FB"/>
    <w:rsid w:val="00EC3A2D"/>
    <w:rsid w:val="00EF6AE3"/>
    <w:rsid w:val="00F0250A"/>
    <w:rsid w:val="00F342CC"/>
    <w:rsid w:val="00F36A38"/>
    <w:rsid w:val="00F40D2E"/>
    <w:rsid w:val="00FA3536"/>
    <w:rsid w:val="00FF4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8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65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65DE"/>
    <w:rPr>
      <w:sz w:val="18"/>
      <w:szCs w:val="18"/>
    </w:rPr>
  </w:style>
  <w:style w:type="paragraph" w:styleId="a4">
    <w:name w:val="footer"/>
    <w:basedOn w:val="a"/>
    <w:link w:val="Char0"/>
    <w:uiPriority w:val="99"/>
    <w:unhideWhenUsed/>
    <w:rsid w:val="002D65DE"/>
    <w:pPr>
      <w:tabs>
        <w:tab w:val="center" w:pos="4153"/>
        <w:tab w:val="right" w:pos="8306"/>
      </w:tabs>
      <w:snapToGrid w:val="0"/>
      <w:jc w:val="left"/>
    </w:pPr>
    <w:rPr>
      <w:sz w:val="18"/>
      <w:szCs w:val="18"/>
    </w:rPr>
  </w:style>
  <w:style w:type="character" w:customStyle="1" w:styleId="Char0">
    <w:name w:val="页脚 Char"/>
    <w:basedOn w:val="a0"/>
    <w:link w:val="a4"/>
    <w:uiPriority w:val="99"/>
    <w:rsid w:val="002D65DE"/>
    <w:rPr>
      <w:sz w:val="18"/>
      <w:szCs w:val="18"/>
    </w:rPr>
  </w:style>
  <w:style w:type="character" w:styleId="a5">
    <w:name w:val="Hyperlink"/>
    <w:basedOn w:val="a0"/>
    <w:rsid w:val="00F40D2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13</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owenr</dc:creator>
  <cp:lastModifiedBy>周艳</cp:lastModifiedBy>
  <cp:revision>23</cp:revision>
  <dcterms:created xsi:type="dcterms:W3CDTF">2016-07-06T06:19:00Z</dcterms:created>
  <dcterms:modified xsi:type="dcterms:W3CDTF">2017-10-09T09:52:00Z</dcterms:modified>
</cp:coreProperties>
</file>