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8" w:rsidRDefault="003377B8" w:rsidP="003377B8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3377B8" w:rsidRDefault="003377B8" w:rsidP="003377B8">
      <w:pPr>
        <w:widowControl/>
        <w:jc w:val="center"/>
      </w:pPr>
      <w:r>
        <w:rPr>
          <w:rFonts w:ascii="Times New Roman" w:eastAsia="黑体" w:hAnsi="Times New Roman"/>
          <w:kern w:val="0"/>
          <w:sz w:val="30"/>
          <w:szCs w:val="30"/>
        </w:rPr>
        <w:t>2020</w:t>
      </w:r>
      <w:r>
        <w:rPr>
          <w:rFonts w:ascii="Times New Roman" w:eastAsia="黑体" w:hAnsi="黑体" w:hint="eastAsia"/>
          <w:kern w:val="0"/>
          <w:sz w:val="30"/>
          <w:szCs w:val="30"/>
        </w:rPr>
        <w:t>年</w:t>
      </w:r>
      <w:r>
        <w:rPr>
          <w:rFonts w:ascii="Times New Roman" w:eastAsia="黑体" w:hAnsi="黑体" w:hint="eastAsia"/>
          <w:kern w:val="0"/>
          <w:sz w:val="30"/>
          <w:szCs w:val="30"/>
        </w:rPr>
        <w:t>7-9</w:t>
      </w:r>
      <w:r>
        <w:rPr>
          <w:rFonts w:ascii="Times New Roman" w:eastAsia="黑体" w:hAnsi="黑体" w:hint="eastAsia"/>
          <w:kern w:val="0"/>
          <w:sz w:val="30"/>
          <w:szCs w:val="30"/>
        </w:rPr>
        <w:t>月各省（区、市）绿色食品续展情况统计表</w:t>
      </w:r>
    </w:p>
    <w:tbl>
      <w:tblPr>
        <w:tblW w:w="7330" w:type="dxa"/>
        <w:tblCellMar>
          <w:left w:w="0" w:type="dxa"/>
          <w:right w:w="0" w:type="dxa"/>
        </w:tblCellMar>
        <w:tblLook w:val="04A0"/>
      </w:tblPr>
      <w:tblGrid>
        <w:gridCol w:w="2505"/>
        <w:gridCol w:w="1002"/>
        <w:gridCol w:w="1002"/>
        <w:gridCol w:w="1002"/>
        <w:gridCol w:w="929"/>
        <w:gridCol w:w="928"/>
        <w:gridCol w:w="928"/>
      </w:tblGrid>
      <w:tr w:rsidR="003377B8" w:rsidTr="00AD4775">
        <w:trPr>
          <w:trHeight w:val="23"/>
        </w:trPr>
        <w:tc>
          <w:tcPr>
            <w:tcW w:w="25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省份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企业数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产品数</w:t>
            </w:r>
          </w:p>
        </w:tc>
      </w:tr>
      <w:tr w:rsidR="003377B8" w:rsidTr="00AD4775">
        <w:trPr>
          <w:trHeight w:val="23"/>
        </w:trPr>
        <w:tc>
          <w:tcPr>
            <w:tcW w:w="25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应续报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已续报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续报率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应续报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已续报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77B8" w:rsidRDefault="003377B8" w:rsidP="00AD47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续报率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33%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8%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81%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32%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37%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50%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42%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黑农垦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7%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107%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39%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62%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46%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47%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64%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50%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38%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46%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8%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39%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70%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61%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26%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67%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45%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33%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52%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32%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125%</w:t>
            </w:r>
          </w:p>
        </w:tc>
      </w:tr>
      <w:tr w:rsidR="003377B8" w:rsidTr="00AD4775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450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2325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 xml:space="preserve">1046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77B8" w:rsidRDefault="003377B8" w:rsidP="00AD4775">
            <w:pPr>
              <w:widowControl/>
              <w:jc w:val="center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45%</w:t>
            </w:r>
          </w:p>
        </w:tc>
      </w:tr>
    </w:tbl>
    <w:p w:rsidR="003377B8" w:rsidRDefault="003377B8" w:rsidP="003377B8">
      <w:pPr>
        <w:widowControl/>
        <w:spacing w:line="360" w:lineRule="exact"/>
        <w:ind w:left="560" w:hangingChars="200" w:hanging="560"/>
        <w:rPr>
          <w:rFonts w:ascii="Times New Roman" w:eastAsia="仿宋" w:hAnsi="仿宋"/>
          <w:color w:val="000000"/>
          <w:kern w:val="0"/>
          <w:sz w:val="28"/>
          <w:szCs w:val="28"/>
        </w:rPr>
      </w:pP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注：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应续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指证书有效期截至当月应报送中心的续展材料；</w:t>
      </w:r>
    </w:p>
    <w:p w:rsidR="003377B8" w:rsidRPr="003377B8" w:rsidRDefault="003377B8" w:rsidP="003377B8">
      <w:pPr>
        <w:widowControl/>
        <w:spacing w:line="360" w:lineRule="exact"/>
        <w:rPr>
          <w:rFonts w:ascii="Times New Roman" w:eastAsia="仿宋" w:hAnsi="Times New Roman"/>
          <w:sz w:val="28"/>
          <w:szCs w:val="28"/>
        </w:rPr>
      </w:pPr>
    </w:p>
    <w:p w:rsidR="003377B8" w:rsidRDefault="003377B8" w:rsidP="003377B8">
      <w:pPr>
        <w:widowControl/>
        <w:spacing w:line="360" w:lineRule="exact"/>
        <w:ind w:firstLineChars="200" w:firstLine="560"/>
        <w:rPr>
          <w:rFonts w:ascii="Times New Roman" w:eastAsia="仿宋" w:hAnsi="仿宋"/>
          <w:color w:val="000000"/>
          <w:kern w:val="0"/>
          <w:sz w:val="28"/>
          <w:szCs w:val="28"/>
        </w:rPr>
      </w:pPr>
    </w:p>
    <w:p w:rsidR="00CC3F27" w:rsidRDefault="00CC3F27"/>
    <w:sectPr w:rsidR="00CC3F27" w:rsidSect="00CC3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7B8"/>
    <w:rsid w:val="003377B8"/>
    <w:rsid w:val="00CC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2020-10-14T01:03:00Z</dcterms:created>
  <dcterms:modified xsi:type="dcterms:W3CDTF">2020-10-14T01:04:00Z</dcterms:modified>
</cp:coreProperties>
</file>