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8BE" w:rsidRPr="00BE31BF" w:rsidRDefault="008038BE" w:rsidP="008038BE">
      <w:pPr>
        <w:spacing w:line="360" w:lineRule="auto"/>
        <w:rPr>
          <w:rFonts w:ascii="仿宋_GB2312" w:eastAsia="仿宋_GB2312"/>
          <w:color w:val="000000"/>
          <w:sz w:val="32"/>
          <w:szCs w:val="32"/>
        </w:rPr>
      </w:pPr>
      <w:r w:rsidRPr="00BE31BF">
        <w:rPr>
          <w:rFonts w:ascii="仿宋_GB2312" w:eastAsia="仿宋_GB2312" w:cs="仿宋_GB2312" w:hint="eastAsia"/>
          <w:color w:val="000000"/>
          <w:sz w:val="32"/>
          <w:szCs w:val="32"/>
        </w:rPr>
        <w:t>附件</w:t>
      </w:r>
      <w:r>
        <w:rPr>
          <w:rFonts w:ascii="仿宋_GB2312" w:eastAsia="仿宋_GB2312" w:cs="仿宋_GB2312"/>
          <w:color w:val="000000"/>
          <w:sz w:val="32"/>
          <w:szCs w:val="32"/>
        </w:rPr>
        <w:t>1</w:t>
      </w:r>
    </w:p>
    <w:p w:rsidR="008038BE" w:rsidRDefault="008038BE" w:rsidP="008038BE">
      <w:pPr>
        <w:spacing w:line="360" w:lineRule="auto"/>
        <w:jc w:val="center"/>
        <w:rPr>
          <w:rFonts w:ascii="黑体" w:eastAsia="黑体"/>
          <w:color w:val="000000"/>
          <w:sz w:val="44"/>
          <w:szCs w:val="44"/>
        </w:rPr>
      </w:pPr>
    </w:p>
    <w:p w:rsidR="008038BE" w:rsidRDefault="008038BE" w:rsidP="008038BE">
      <w:pPr>
        <w:spacing w:line="360" w:lineRule="auto"/>
        <w:jc w:val="center"/>
        <w:rPr>
          <w:rFonts w:ascii="黑体" w:eastAsia="黑体"/>
          <w:color w:val="000000"/>
          <w:sz w:val="44"/>
          <w:szCs w:val="44"/>
        </w:rPr>
      </w:pPr>
      <w:r>
        <w:rPr>
          <w:rFonts w:ascii="黑体" w:eastAsia="黑体" w:cs="黑体"/>
          <w:color w:val="000000"/>
          <w:sz w:val="44"/>
          <w:szCs w:val="44"/>
        </w:rPr>
        <w:t>201</w:t>
      </w:r>
      <w:r>
        <w:rPr>
          <w:rFonts w:ascii="黑体" w:eastAsia="黑体" w:cs="黑体" w:hint="eastAsia"/>
          <w:color w:val="000000"/>
          <w:sz w:val="44"/>
          <w:szCs w:val="44"/>
        </w:rPr>
        <w:t>8年</w:t>
      </w:r>
      <w:r w:rsidRPr="00A741D0">
        <w:rPr>
          <w:rFonts w:ascii="黑体" w:eastAsia="黑体" w:cs="黑体" w:hint="eastAsia"/>
          <w:color w:val="000000"/>
          <w:sz w:val="44"/>
          <w:szCs w:val="44"/>
        </w:rPr>
        <w:t>上海市农业</w:t>
      </w:r>
      <w:r>
        <w:rPr>
          <w:rFonts w:ascii="黑体" w:eastAsia="黑体" w:cs="黑体" w:hint="eastAsia"/>
          <w:color w:val="000000"/>
          <w:sz w:val="44"/>
          <w:szCs w:val="44"/>
        </w:rPr>
        <w:t>系统</w:t>
      </w:r>
      <w:r w:rsidRPr="00A741D0">
        <w:rPr>
          <w:rFonts w:ascii="黑体" w:eastAsia="黑体" w:cs="黑体" w:hint="eastAsia"/>
          <w:color w:val="000000"/>
          <w:sz w:val="44"/>
          <w:szCs w:val="44"/>
        </w:rPr>
        <w:t>标准预研制项目</w:t>
      </w:r>
    </w:p>
    <w:p w:rsidR="008038BE" w:rsidRDefault="008038BE" w:rsidP="008038BE">
      <w:pPr>
        <w:spacing w:line="360" w:lineRule="auto"/>
        <w:jc w:val="center"/>
        <w:rPr>
          <w:rFonts w:ascii="黑体" w:eastAsia="黑体"/>
          <w:color w:val="000000"/>
          <w:sz w:val="44"/>
          <w:szCs w:val="44"/>
        </w:rPr>
      </w:pPr>
    </w:p>
    <w:p w:rsidR="008038BE" w:rsidRPr="00A741D0" w:rsidRDefault="008038BE" w:rsidP="008038BE">
      <w:pPr>
        <w:spacing w:line="360" w:lineRule="auto"/>
        <w:jc w:val="center"/>
        <w:rPr>
          <w:rFonts w:ascii="黑体" w:eastAsia="黑体"/>
          <w:color w:val="000000"/>
          <w:sz w:val="48"/>
          <w:szCs w:val="48"/>
        </w:rPr>
      </w:pPr>
      <w:r>
        <w:rPr>
          <w:rFonts w:ascii="黑体" w:eastAsia="黑体" w:cs="黑体" w:hint="eastAsia"/>
          <w:color w:val="000000"/>
          <w:sz w:val="44"/>
          <w:szCs w:val="44"/>
        </w:rPr>
        <w:t>申请</w:t>
      </w:r>
      <w:r w:rsidRPr="00A741D0">
        <w:rPr>
          <w:rFonts w:ascii="黑体" w:eastAsia="黑体" w:cs="黑体" w:hint="eastAsia"/>
          <w:color w:val="000000"/>
          <w:sz w:val="44"/>
          <w:szCs w:val="44"/>
        </w:rPr>
        <w:t>书</w:t>
      </w:r>
    </w:p>
    <w:p w:rsidR="008038BE" w:rsidRDefault="008038BE" w:rsidP="008038BE">
      <w:pPr>
        <w:spacing w:line="360" w:lineRule="auto"/>
        <w:rPr>
          <w:rFonts w:eastAsia="仿宋_GB2312"/>
          <w:color w:val="000000"/>
          <w:sz w:val="30"/>
          <w:szCs w:val="30"/>
        </w:rPr>
      </w:pPr>
    </w:p>
    <w:tbl>
      <w:tblPr>
        <w:tblW w:w="0" w:type="auto"/>
        <w:tblInd w:w="1242" w:type="dxa"/>
        <w:tblLook w:val="01E0" w:firstRow="1" w:lastRow="1" w:firstColumn="1" w:lastColumn="1" w:noHBand="0" w:noVBand="0"/>
      </w:tblPr>
      <w:tblGrid>
        <w:gridCol w:w="4068"/>
      </w:tblGrid>
      <w:tr w:rsidR="008038BE" w:rsidRPr="00AE527B" w:rsidTr="003123F3">
        <w:tc>
          <w:tcPr>
            <w:tcW w:w="4068" w:type="dxa"/>
          </w:tcPr>
          <w:p w:rsidR="008038BE" w:rsidRPr="00AE527B" w:rsidRDefault="008038BE" w:rsidP="003123F3">
            <w:pPr>
              <w:spacing w:line="360" w:lineRule="auto"/>
              <w:rPr>
                <w:rFonts w:eastAsia="仿宋_GB2312"/>
                <w:color w:val="000000"/>
                <w:sz w:val="36"/>
                <w:szCs w:val="36"/>
              </w:rPr>
            </w:pPr>
            <w:r w:rsidRPr="00AE527B">
              <w:rPr>
                <w:rFonts w:eastAsia="仿宋_GB2312" w:cs="仿宋_GB2312" w:hint="eastAsia"/>
                <w:color w:val="000000"/>
                <w:sz w:val="32"/>
                <w:szCs w:val="32"/>
              </w:rPr>
              <w:t>项目名称：</w:t>
            </w:r>
          </w:p>
        </w:tc>
      </w:tr>
      <w:tr w:rsidR="008038BE" w:rsidRPr="00AE527B" w:rsidTr="003123F3">
        <w:tc>
          <w:tcPr>
            <w:tcW w:w="4068" w:type="dxa"/>
          </w:tcPr>
          <w:p w:rsidR="008038BE" w:rsidRPr="00AE527B" w:rsidRDefault="008038BE" w:rsidP="003123F3">
            <w:pPr>
              <w:spacing w:line="360" w:lineRule="auto"/>
              <w:rPr>
                <w:rFonts w:eastAsia="仿宋_GB2312"/>
                <w:color w:val="000000"/>
                <w:sz w:val="36"/>
                <w:szCs w:val="36"/>
              </w:rPr>
            </w:pPr>
            <w:r w:rsidRPr="00AE527B">
              <w:rPr>
                <w:rFonts w:eastAsia="仿宋_GB2312" w:cs="仿宋_GB2312" w:hint="eastAsia"/>
                <w:color w:val="000000"/>
                <w:sz w:val="32"/>
                <w:szCs w:val="32"/>
              </w:rPr>
              <w:t>项目类型：</w:t>
            </w:r>
          </w:p>
        </w:tc>
      </w:tr>
      <w:tr w:rsidR="008038BE" w:rsidRPr="00AE527B" w:rsidTr="003123F3">
        <w:tc>
          <w:tcPr>
            <w:tcW w:w="4068" w:type="dxa"/>
          </w:tcPr>
          <w:p w:rsidR="008038BE" w:rsidRPr="00AE527B" w:rsidRDefault="008038BE" w:rsidP="003123F3">
            <w:pPr>
              <w:spacing w:line="360" w:lineRule="auto"/>
              <w:rPr>
                <w:rFonts w:eastAsia="仿宋_GB2312"/>
                <w:color w:val="000000"/>
                <w:sz w:val="32"/>
                <w:szCs w:val="32"/>
              </w:rPr>
            </w:pPr>
            <w:r w:rsidRPr="00AE527B">
              <w:rPr>
                <w:rFonts w:eastAsia="仿宋_GB2312" w:cs="仿宋_GB2312" w:hint="eastAsia"/>
                <w:color w:val="000000"/>
                <w:sz w:val="32"/>
                <w:szCs w:val="32"/>
              </w:rPr>
              <w:t>预研制形式：</w:t>
            </w:r>
          </w:p>
        </w:tc>
      </w:tr>
      <w:tr w:rsidR="008038BE" w:rsidRPr="00AE527B" w:rsidTr="003123F3">
        <w:tc>
          <w:tcPr>
            <w:tcW w:w="4068" w:type="dxa"/>
          </w:tcPr>
          <w:p w:rsidR="008038BE" w:rsidRPr="00AE527B" w:rsidRDefault="008038BE" w:rsidP="003123F3">
            <w:pPr>
              <w:spacing w:line="360" w:lineRule="auto"/>
              <w:rPr>
                <w:rFonts w:eastAsia="仿宋_GB2312"/>
                <w:color w:val="000000"/>
                <w:sz w:val="36"/>
                <w:szCs w:val="36"/>
              </w:rPr>
            </w:pPr>
            <w:r w:rsidRPr="00AE527B">
              <w:rPr>
                <w:rFonts w:eastAsia="仿宋_GB2312" w:cs="仿宋_GB2312" w:hint="eastAsia"/>
                <w:color w:val="000000"/>
                <w:sz w:val="32"/>
                <w:szCs w:val="32"/>
              </w:rPr>
              <w:t>项目申请单位：</w:t>
            </w:r>
          </w:p>
        </w:tc>
      </w:tr>
      <w:tr w:rsidR="008038BE" w:rsidRPr="00AE527B" w:rsidTr="003123F3">
        <w:tc>
          <w:tcPr>
            <w:tcW w:w="4068" w:type="dxa"/>
          </w:tcPr>
          <w:p w:rsidR="008038BE" w:rsidRPr="00AE527B" w:rsidRDefault="008038BE" w:rsidP="003123F3">
            <w:pPr>
              <w:spacing w:line="360" w:lineRule="auto"/>
              <w:rPr>
                <w:rFonts w:eastAsia="仿宋_GB2312"/>
                <w:color w:val="000000"/>
                <w:sz w:val="36"/>
                <w:szCs w:val="36"/>
              </w:rPr>
            </w:pPr>
            <w:r w:rsidRPr="00AE527B">
              <w:rPr>
                <w:rFonts w:eastAsia="仿宋_GB2312" w:cs="仿宋_GB2312" w:hint="eastAsia"/>
                <w:color w:val="000000"/>
                <w:sz w:val="32"/>
                <w:szCs w:val="32"/>
              </w:rPr>
              <w:t>通讯地址：</w:t>
            </w:r>
          </w:p>
        </w:tc>
      </w:tr>
      <w:tr w:rsidR="008038BE" w:rsidRPr="00AE527B" w:rsidTr="003123F3">
        <w:tc>
          <w:tcPr>
            <w:tcW w:w="4068" w:type="dxa"/>
          </w:tcPr>
          <w:p w:rsidR="008038BE" w:rsidRPr="00AE527B" w:rsidRDefault="008038BE" w:rsidP="003123F3">
            <w:pPr>
              <w:spacing w:line="360" w:lineRule="auto"/>
              <w:rPr>
                <w:rFonts w:eastAsia="仿宋_GB2312"/>
                <w:color w:val="000000"/>
                <w:sz w:val="36"/>
                <w:szCs w:val="36"/>
              </w:rPr>
            </w:pPr>
            <w:r w:rsidRPr="00AE527B">
              <w:rPr>
                <w:rFonts w:eastAsia="仿宋_GB2312" w:cs="仿宋_GB2312" w:hint="eastAsia"/>
                <w:color w:val="000000"/>
                <w:sz w:val="32"/>
                <w:szCs w:val="32"/>
              </w:rPr>
              <w:t>邮政编码：</w:t>
            </w:r>
          </w:p>
        </w:tc>
      </w:tr>
      <w:tr w:rsidR="008038BE" w:rsidRPr="00AE527B" w:rsidTr="003123F3">
        <w:tc>
          <w:tcPr>
            <w:tcW w:w="4068" w:type="dxa"/>
          </w:tcPr>
          <w:p w:rsidR="008038BE" w:rsidRPr="00AE527B" w:rsidRDefault="008038BE" w:rsidP="003123F3">
            <w:pPr>
              <w:spacing w:line="360" w:lineRule="auto"/>
              <w:rPr>
                <w:rFonts w:eastAsia="仿宋_GB2312"/>
                <w:color w:val="000000"/>
                <w:sz w:val="36"/>
                <w:szCs w:val="36"/>
              </w:rPr>
            </w:pPr>
            <w:r w:rsidRPr="00AE527B">
              <w:rPr>
                <w:rFonts w:eastAsia="仿宋_GB2312" w:cs="仿宋_GB2312" w:hint="eastAsia"/>
                <w:color w:val="000000"/>
                <w:sz w:val="32"/>
                <w:szCs w:val="32"/>
              </w:rPr>
              <w:t>联系电话：</w:t>
            </w:r>
          </w:p>
        </w:tc>
      </w:tr>
      <w:tr w:rsidR="008038BE" w:rsidRPr="00AE527B" w:rsidTr="003123F3">
        <w:tc>
          <w:tcPr>
            <w:tcW w:w="4068" w:type="dxa"/>
          </w:tcPr>
          <w:p w:rsidR="008038BE" w:rsidRPr="00AE527B" w:rsidRDefault="008038BE" w:rsidP="003123F3">
            <w:pPr>
              <w:spacing w:line="360" w:lineRule="auto"/>
              <w:rPr>
                <w:rFonts w:eastAsia="仿宋_GB2312"/>
                <w:color w:val="000000"/>
                <w:sz w:val="36"/>
                <w:szCs w:val="36"/>
              </w:rPr>
            </w:pPr>
            <w:r w:rsidRPr="00AE527B">
              <w:rPr>
                <w:rFonts w:ascii="仿宋_GB2312" w:eastAsia="仿宋_GB2312" w:cs="仿宋_GB2312"/>
                <w:color w:val="000000"/>
                <w:sz w:val="32"/>
                <w:szCs w:val="32"/>
              </w:rPr>
              <w:t>E-mail</w:t>
            </w:r>
            <w:r w:rsidRPr="00AE527B">
              <w:rPr>
                <w:rFonts w:ascii="仿宋_GB2312" w:eastAsia="仿宋_GB2312" w:cs="仿宋_GB2312" w:hint="eastAsia"/>
                <w:color w:val="000000"/>
                <w:sz w:val="32"/>
                <w:szCs w:val="32"/>
              </w:rPr>
              <w:t>：</w:t>
            </w:r>
          </w:p>
        </w:tc>
      </w:tr>
      <w:tr w:rsidR="008038BE" w:rsidRPr="00AE527B" w:rsidTr="003123F3">
        <w:tc>
          <w:tcPr>
            <w:tcW w:w="4068" w:type="dxa"/>
          </w:tcPr>
          <w:p w:rsidR="008038BE" w:rsidRPr="00AE527B" w:rsidRDefault="008038BE" w:rsidP="003123F3">
            <w:pPr>
              <w:spacing w:line="360" w:lineRule="auto"/>
              <w:rPr>
                <w:rFonts w:eastAsia="仿宋_GB2312"/>
                <w:color w:val="000000"/>
                <w:sz w:val="36"/>
                <w:szCs w:val="36"/>
              </w:rPr>
            </w:pPr>
            <w:r w:rsidRPr="00AE527B">
              <w:rPr>
                <w:rFonts w:eastAsia="仿宋_GB2312" w:cs="仿宋_GB2312" w:hint="eastAsia"/>
                <w:color w:val="000000"/>
                <w:sz w:val="32"/>
                <w:szCs w:val="32"/>
              </w:rPr>
              <w:t>法人代表姓名：</w:t>
            </w:r>
          </w:p>
        </w:tc>
      </w:tr>
      <w:tr w:rsidR="008038BE" w:rsidRPr="00AE527B" w:rsidTr="003123F3">
        <w:tc>
          <w:tcPr>
            <w:tcW w:w="4068" w:type="dxa"/>
          </w:tcPr>
          <w:p w:rsidR="008038BE" w:rsidRPr="00AE527B" w:rsidRDefault="008038BE" w:rsidP="003123F3">
            <w:pPr>
              <w:spacing w:line="360" w:lineRule="auto"/>
              <w:rPr>
                <w:rFonts w:eastAsia="仿宋_GB2312"/>
                <w:color w:val="000000"/>
                <w:sz w:val="36"/>
                <w:szCs w:val="36"/>
              </w:rPr>
            </w:pPr>
            <w:r w:rsidRPr="00AE527B">
              <w:rPr>
                <w:rFonts w:eastAsia="仿宋_GB2312" w:cs="仿宋_GB2312" w:hint="eastAsia"/>
                <w:color w:val="000000"/>
                <w:sz w:val="32"/>
                <w:szCs w:val="32"/>
              </w:rPr>
              <w:t>编制日期：</w:t>
            </w:r>
          </w:p>
        </w:tc>
      </w:tr>
      <w:tr w:rsidR="008038BE" w:rsidRPr="00AE527B" w:rsidTr="003123F3">
        <w:tc>
          <w:tcPr>
            <w:tcW w:w="4068" w:type="dxa"/>
          </w:tcPr>
          <w:p w:rsidR="008038BE" w:rsidRPr="00AE527B" w:rsidRDefault="008038BE" w:rsidP="003123F3">
            <w:pPr>
              <w:spacing w:line="360" w:lineRule="auto"/>
              <w:rPr>
                <w:rFonts w:eastAsia="仿宋_GB2312"/>
                <w:color w:val="000000"/>
                <w:sz w:val="32"/>
                <w:szCs w:val="32"/>
              </w:rPr>
            </w:pPr>
            <w:r w:rsidRPr="00AE527B">
              <w:rPr>
                <w:rFonts w:eastAsia="仿宋_GB2312" w:cs="仿宋_GB2312" w:hint="eastAsia"/>
                <w:color w:val="000000"/>
                <w:sz w:val="32"/>
                <w:szCs w:val="32"/>
              </w:rPr>
              <w:t>主管标准化委员会：</w:t>
            </w:r>
          </w:p>
        </w:tc>
      </w:tr>
    </w:tbl>
    <w:p w:rsidR="008038BE" w:rsidRDefault="008038BE" w:rsidP="008038BE">
      <w:pPr>
        <w:spacing w:line="360" w:lineRule="auto"/>
        <w:ind w:firstLineChars="200" w:firstLine="640"/>
        <w:rPr>
          <w:rFonts w:eastAsia="仿宋_GB2312"/>
          <w:color w:val="000000"/>
          <w:sz w:val="32"/>
          <w:szCs w:val="32"/>
        </w:rPr>
      </w:pPr>
    </w:p>
    <w:p w:rsidR="008038BE" w:rsidRDefault="008038BE" w:rsidP="008038BE">
      <w:pPr>
        <w:adjustRightInd w:val="0"/>
        <w:snapToGrid w:val="0"/>
        <w:spacing w:line="360" w:lineRule="auto"/>
        <w:jc w:val="center"/>
        <w:rPr>
          <w:rFonts w:ascii="黑体" w:eastAsia="黑体"/>
          <w:color w:val="000000"/>
          <w:sz w:val="32"/>
          <w:szCs w:val="32"/>
        </w:rPr>
      </w:pPr>
      <w:r w:rsidRPr="00653FC2">
        <w:rPr>
          <w:rFonts w:ascii="黑体" w:eastAsia="黑体" w:cs="黑体" w:hint="eastAsia"/>
          <w:color w:val="000000"/>
          <w:sz w:val="32"/>
          <w:szCs w:val="32"/>
        </w:rPr>
        <w:t>上海市农业委员会制</w:t>
      </w:r>
      <w:r>
        <w:rPr>
          <w:rFonts w:ascii="黑体" w:eastAsia="黑体"/>
          <w:color w:val="000000"/>
          <w:sz w:val="32"/>
          <w:szCs w:val="32"/>
        </w:rPr>
        <w:br w:type="page"/>
      </w:r>
    </w:p>
    <w:p w:rsidR="008038BE" w:rsidRPr="00C17223" w:rsidRDefault="008038BE" w:rsidP="008038BE">
      <w:pPr>
        <w:spacing w:line="360" w:lineRule="auto"/>
        <w:ind w:firstLineChars="200" w:firstLine="643"/>
        <w:rPr>
          <w:rFonts w:eastAsia="黑体"/>
          <w:b/>
          <w:bCs/>
          <w:color w:val="000000"/>
          <w:sz w:val="32"/>
          <w:szCs w:val="32"/>
        </w:rPr>
      </w:pPr>
      <w:r w:rsidRPr="00C17223">
        <w:rPr>
          <w:rFonts w:eastAsia="黑体" w:cs="黑体" w:hint="eastAsia"/>
          <w:b/>
          <w:bCs/>
          <w:color w:val="000000"/>
          <w:sz w:val="32"/>
          <w:szCs w:val="32"/>
        </w:rPr>
        <w:lastRenderedPageBreak/>
        <w:t>一、项目任务情况</w:t>
      </w:r>
    </w:p>
    <w:p w:rsidR="008038BE" w:rsidRDefault="008038BE" w:rsidP="008038BE">
      <w:pPr>
        <w:spacing w:line="360" w:lineRule="auto"/>
        <w:ind w:firstLineChars="200" w:firstLine="640"/>
        <w:rPr>
          <w:rFonts w:eastAsia="仿宋_GB2312"/>
          <w:color w:val="000000"/>
          <w:sz w:val="32"/>
          <w:szCs w:val="32"/>
        </w:rPr>
      </w:pPr>
      <w:r>
        <w:rPr>
          <w:rFonts w:eastAsia="仿宋_GB2312" w:cs="仿宋_GB2312" w:hint="eastAsia"/>
          <w:color w:val="000000"/>
          <w:sz w:val="32"/>
          <w:szCs w:val="32"/>
        </w:rPr>
        <w:t>（一）必要性和紧迫性（包括国内外相关标准现状）</w:t>
      </w:r>
    </w:p>
    <w:p w:rsidR="008038BE" w:rsidRDefault="008038BE" w:rsidP="008038BE">
      <w:pPr>
        <w:spacing w:line="360" w:lineRule="auto"/>
        <w:ind w:firstLineChars="200" w:firstLine="640"/>
        <w:rPr>
          <w:rFonts w:eastAsia="仿宋_GB2312"/>
          <w:color w:val="000000"/>
          <w:sz w:val="32"/>
          <w:szCs w:val="32"/>
        </w:rPr>
      </w:pPr>
      <w:r>
        <w:rPr>
          <w:rFonts w:eastAsia="仿宋_GB2312" w:cs="仿宋_GB2312" w:hint="eastAsia"/>
          <w:color w:val="000000"/>
          <w:sz w:val="32"/>
          <w:szCs w:val="32"/>
        </w:rPr>
        <w:t>（二）科学性和协调性（标准拟设置的技术参数、主要技术内容及结构）</w:t>
      </w:r>
    </w:p>
    <w:p w:rsidR="008038BE" w:rsidRDefault="008038BE" w:rsidP="008038BE">
      <w:pPr>
        <w:spacing w:line="360" w:lineRule="auto"/>
        <w:ind w:firstLineChars="200" w:firstLine="640"/>
        <w:rPr>
          <w:rFonts w:eastAsia="楷体_GB2312"/>
          <w:b/>
          <w:bCs/>
          <w:color w:val="000000"/>
          <w:sz w:val="30"/>
          <w:szCs w:val="30"/>
        </w:rPr>
      </w:pPr>
      <w:r>
        <w:rPr>
          <w:rFonts w:eastAsia="仿宋_GB2312" w:cs="仿宋_GB2312" w:hint="eastAsia"/>
          <w:color w:val="000000"/>
          <w:sz w:val="32"/>
          <w:szCs w:val="32"/>
        </w:rPr>
        <w:t>（三）社会性和经济性（标准可产生的社会效益和经济效益预测）</w:t>
      </w:r>
    </w:p>
    <w:p w:rsidR="008038BE" w:rsidRPr="00C17223" w:rsidRDefault="008038BE" w:rsidP="008038BE">
      <w:pPr>
        <w:spacing w:line="360" w:lineRule="auto"/>
        <w:ind w:firstLineChars="200" w:firstLine="643"/>
        <w:rPr>
          <w:rFonts w:ascii="黑体" w:eastAsia="黑体" w:hAnsi="宋体"/>
          <w:b/>
          <w:bCs/>
          <w:sz w:val="32"/>
          <w:szCs w:val="32"/>
        </w:rPr>
      </w:pPr>
      <w:r w:rsidRPr="00C17223">
        <w:rPr>
          <w:rFonts w:ascii="黑体" w:eastAsia="黑体" w:hAnsi="宋体" w:cs="黑体" w:hint="eastAsia"/>
          <w:b/>
          <w:bCs/>
          <w:sz w:val="32"/>
          <w:szCs w:val="32"/>
        </w:rPr>
        <w:t>二、项目单位情况</w:t>
      </w:r>
    </w:p>
    <w:p w:rsidR="008038BE" w:rsidRDefault="008038BE" w:rsidP="008038BE">
      <w:pPr>
        <w:spacing w:line="360" w:lineRule="auto"/>
        <w:ind w:firstLineChars="200" w:firstLine="640"/>
        <w:rPr>
          <w:rFonts w:eastAsia="仿宋_GB2312"/>
          <w:color w:val="000000"/>
          <w:sz w:val="32"/>
          <w:szCs w:val="32"/>
        </w:rPr>
      </w:pPr>
      <w:r>
        <w:rPr>
          <w:rFonts w:eastAsia="仿宋_GB2312" w:cs="仿宋_GB2312" w:hint="eastAsia"/>
          <w:color w:val="000000"/>
          <w:sz w:val="32"/>
          <w:szCs w:val="32"/>
        </w:rPr>
        <w:t>（一）单位性质、隶属关系、相关职能业务范围</w:t>
      </w:r>
    </w:p>
    <w:p w:rsidR="008038BE" w:rsidRDefault="008038BE" w:rsidP="008038BE">
      <w:pPr>
        <w:spacing w:line="360" w:lineRule="auto"/>
        <w:ind w:firstLineChars="200" w:firstLine="640"/>
        <w:rPr>
          <w:rFonts w:eastAsia="仿宋_GB2312"/>
          <w:color w:val="000000"/>
          <w:sz w:val="32"/>
          <w:szCs w:val="32"/>
        </w:rPr>
      </w:pPr>
      <w:r>
        <w:rPr>
          <w:rFonts w:eastAsia="仿宋_GB2312" w:cs="仿宋_GB2312" w:hint="eastAsia"/>
          <w:color w:val="000000"/>
          <w:sz w:val="32"/>
          <w:szCs w:val="32"/>
        </w:rPr>
        <w:t>（二）现有工作基础</w:t>
      </w:r>
    </w:p>
    <w:p w:rsidR="008038BE" w:rsidRDefault="008038BE" w:rsidP="008038BE">
      <w:pPr>
        <w:spacing w:line="360" w:lineRule="auto"/>
        <w:ind w:firstLineChars="200" w:firstLine="640"/>
        <w:rPr>
          <w:rFonts w:eastAsia="仿宋_GB2312"/>
          <w:color w:val="000000"/>
          <w:sz w:val="32"/>
          <w:szCs w:val="32"/>
        </w:rPr>
      </w:pPr>
      <w:r>
        <w:rPr>
          <w:rFonts w:eastAsia="仿宋_GB2312" w:cs="仿宋_GB2312" w:hint="eastAsia"/>
          <w:color w:val="000000"/>
          <w:sz w:val="32"/>
          <w:szCs w:val="32"/>
        </w:rPr>
        <w:t>（三）财务收支与资产负债简况</w:t>
      </w:r>
    </w:p>
    <w:p w:rsidR="008038BE" w:rsidRDefault="008038BE" w:rsidP="008038BE">
      <w:pPr>
        <w:spacing w:line="360" w:lineRule="auto"/>
        <w:ind w:firstLineChars="200" w:firstLine="640"/>
        <w:rPr>
          <w:rFonts w:eastAsia="仿宋_GB2312"/>
          <w:color w:val="000000"/>
          <w:sz w:val="32"/>
          <w:szCs w:val="32"/>
        </w:rPr>
      </w:pPr>
      <w:r>
        <w:rPr>
          <w:rFonts w:eastAsia="仿宋_GB2312" w:cs="仿宋_GB2312" w:hint="eastAsia"/>
          <w:color w:val="000000"/>
          <w:sz w:val="32"/>
          <w:szCs w:val="32"/>
        </w:rPr>
        <w:t>（四）有无不良诚信记录</w:t>
      </w:r>
    </w:p>
    <w:p w:rsidR="008038BE" w:rsidRPr="00C17223" w:rsidRDefault="008038BE" w:rsidP="008038BE">
      <w:pPr>
        <w:spacing w:line="360" w:lineRule="auto"/>
        <w:ind w:firstLineChars="200" w:firstLine="643"/>
        <w:rPr>
          <w:rFonts w:ascii="黑体" w:eastAsia="黑体" w:hAnsi="宋体"/>
          <w:b/>
          <w:bCs/>
          <w:sz w:val="32"/>
          <w:szCs w:val="32"/>
        </w:rPr>
      </w:pPr>
      <w:r w:rsidRPr="00C17223">
        <w:rPr>
          <w:rFonts w:ascii="黑体" w:eastAsia="黑体" w:hAnsi="宋体" w:cs="黑体" w:hint="eastAsia"/>
          <w:b/>
          <w:bCs/>
          <w:sz w:val="32"/>
          <w:szCs w:val="32"/>
        </w:rPr>
        <w:t>三、项目单位的职责和参与单位的任务分工</w:t>
      </w:r>
    </w:p>
    <w:p w:rsidR="008038BE" w:rsidRPr="00C17223" w:rsidRDefault="008038BE" w:rsidP="008038BE">
      <w:pPr>
        <w:spacing w:line="360" w:lineRule="auto"/>
        <w:ind w:firstLineChars="200" w:firstLine="643"/>
        <w:rPr>
          <w:rFonts w:ascii="黑体" w:eastAsia="黑体" w:hAnsi="宋体"/>
          <w:b/>
          <w:bCs/>
          <w:sz w:val="32"/>
          <w:szCs w:val="32"/>
        </w:rPr>
      </w:pPr>
      <w:r w:rsidRPr="00C17223">
        <w:rPr>
          <w:rFonts w:ascii="黑体" w:eastAsia="黑体" w:hAnsi="宋体" w:cs="黑体" w:hint="eastAsia"/>
          <w:b/>
          <w:bCs/>
          <w:sz w:val="32"/>
          <w:szCs w:val="32"/>
        </w:rPr>
        <w:t>四、项目实施进度与工作保证措施</w:t>
      </w:r>
    </w:p>
    <w:p w:rsidR="008038BE" w:rsidRPr="00C17223" w:rsidRDefault="008038BE" w:rsidP="008038BE">
      <w:pPr>
        <w:spacing w:line="360" w:lineRule="auto"/>
        <w:ind w:firstLineChars="200" w:firstLine="643"/>
        <w:rPr>
          <w:rFonts w:ascii="黑体" w:eastAsia="黑体" w:hAnsi="宋体"/>
          <w:b/>
          <w:bCs/>
          <w:sz w:val="32"/>
          <w:szCs w:val="32"/>
        </w:rPr>
      </w:pPr>
      <w:r w:rsidRPr="00C17223">
        <w:rPr>
          <w:rFonts w:ascii="黑体" w:eastAsia="黑体" w:hAnsi="宋体" w:cs="黑体" w:hint="eastAsia"/>
          <w:b/>
          <w:bCs/>
          <w:sz w:val="32"/>
          <w:szCs w:val="32"/>
        </w:rPr>
        <w:t>五、标准起草组人员构成</w:t>
      </w:r>
    </w:p>
    <w:tbl>
      <w:tblPr>
        <w:tblW w:w="9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5"/>
        <w:gridCol w:w="855"/>
        <w:gridCol w:w="840"/>
        <w:gridCol w:w="840"/>
        <w:gridCol w:w="1365"/>
        <w:gridCol w:w="1365"/>
        <w:gridCol w:w="1556"/>
        <w:gridCol w:w="1462"/>
      </w:tblGrid>
      <w:tr w:rsidR="008038BE" w:rsidRPr="00AE527B" w:rsidTr="003123F3">
        <w:trPr>
          <w:trHeight w:val="708"/>
          <w:jc w:val="center"/>
        </w:trPr>
        <w:tc>
          <w:tcPr>
            <w:tcW w:w="1515" w:type="dxa"/>
            <w:vAlign w:val="center"/>
          </w:tcPr>
          <w:p w:rsidR="008038BE" w:rsidRPr="00AE527B" w:rsidRDefault="008038BE" w:rsidP="003123F3">
            <w:pPr>
              <w:snapToGrid w:val="0"/>
              <w:jc w:val="center"/>
              <w:rPr>
                <w:rFonts w:ascii="仿宋_GB2312" w:eastAsia="仿宋_GB2312"/>
                <w:color w:val="000000"/>
                <w:sz w:val="28"/>
                <w:szCs w:val="28"/>
              </w:rPr>
            </w:pPr>
          </w:p>
        </w:tc>
        <w:tc>
          <w:tcPr>
            <w:tcW w:w="855" w:type="dxa"/>
            <w:vAlign w:val="center"/>
          </w:tcPr>
          <w:p w:rsidR="008038BE" w:rsidRPr="00AE527B" w:rsidRDefault="008038BE" w:rsidP="003123F3">
            <w:pPr>
              <w:snapToGrid w:val="0"/>
              <w:jc w:val="center"/>
              <w:rPr>
                <w:rFonts w:ascii="仿宋_GB2312" w:eastAsia="仿宋_GB2312"/>
                <w:color w:val="000000"/>
                <w:sz w:val="28"/>
                <w:szCs w:val="28"/>
              </w:rPr>
            </w:pPr>
            <w:r w:rsidRPr="00AE527B">
              <w:rPr>
                <w:rFonts w:ascii="仿宋_GB2312" w:eastAsia="仿宋_GB2312" w:cs="仿宋_GB2312" w:hint="eastAsia"/>
                <w:color w:val="000000"/>
                <w:sz w:val="28"/>
                <w:szCs w:val="28"/>
              </w:rPr>
              <w:t>姓名</w:t>
            </w:r>
          </w:p>
        </w:tc>
        <w:tc>
          <w:tcPr>
            <w:tcW w:w="840" w:type="dxa"/>
            <w:vAlign w:val="center"/>
          </w:tcPr>
          <w:p w:rsidR="008038BE" w:rsidRPr="00AE527B" w:rsidRDefault="008038BE" w:rsidP="003123F3">
            <w:pPr>
              <w:snapToGrid w:val="0"/>
              <w:jc w:val="center"/>
              <w:rPr>
                <w:rFonts w:ascii="仿宋_GB2312" w:eastAsia="仿宋_GB2312"/>
                <w:color w:val="000000"/>
                <w:sz w:val="28"/>
                <w:szCs w:val="28"/>
              </w:rPr>
            </w:pPr>
            <w:r w:rsidRPr="00AE527B">
              <w:rPr>
                <w:rFonts w:ascii="仿宋_GB2312" w:eastAsia="仿宋_GB2312" w:cs="仿宋_GB2312" w:hint="eastAsia"/>
                <w:color w:val="000000"/>
                <w:sz w:val="28"/>
                <w:szCs w:val="28"/>
              </w:rPr>
              <w:t>性别</w:t>
            </w:r>
          </w:p>
        </w:tc>
        <w:tc>
          <w:tcPr>
            <w:tcW w:w="840" w:type="dxa"/>
            <w:vAlign w:val="center"/>
          </w:tcPr>
          <w:p w:rsidR="008038BE" w:rsidRPr="00AE527B" w:rsidRDefault="008038BE" w:rsidP="003123F3">
            <w:pPr>
              <w:snapToGrid w:val="0"/>
              <w:jc w:val="center"/>
              <w:rPr>
                <w:rFonts w:ascii="仿宋_GB2312" w:eastAsia="仿宋_GB2312"/>
                <w:color w:val="000000"/>
                <w:sz w:val="28"/>
                <w:szCs w:val="28"/>
              </w:rPr>
            </w:pPr>
            <w:r w:rsidRPr="00AE527B">
              <w:rPr>
                <w:rFonts w:ascii="仿宋_GB2312" w:eastAsia="仿宋_GB2312" w:cs="仿宋_GB2312" w:hint="eastAsia"/>
                <w:color w:val="000000"/>
                <w:sz w:val="28"/>
                <w:szCs w:val="28"/>
              </w:rPr>
              <w:t>年龄</w:t>
            </w:r>
          </w:p>
        </w:tc>
        <w:tc>
          <w:tcPr>
            <w:tcW w:w="1365" w:type="dxa"/>
            <w:vAlign w:val="center"/>
          </w:tcPr>
          <w:p w:rsidR="008038BE" w:rsidRPr="00AE527B" w:rsidRDefault="008038BE" w:rsidP="003123F3">
            <w:pPr>
              <w:snapToGrid w:val="0"/>
              <w:jc w:val="center"/>
              <w:rPr>
                <w:rFonts w:ascii="仿宋_GB2312" w:eastAsia="仿宋_GB2312"/>
                <w:color w:val="000000"/>
                <w:sz w:val="28"/>
                <w:szCs w:val="28"/>
              </w:rPr>
            </w:pPr>
            <w:r w:rsidRPr="00AE527B">
              <w:rPr>
                <w:rFonts w:ascii="仿宋_GB2312" w:eastAsia="仿宋_GB2312" w:cs="仿宋_GB2312" w:hint="eastAsia"/>
                <w:color w:val="000000"/>
                <w:sz w:val="28"/>
                <w:szCs w:val="28"/>
              </w:rPr>
              <w:t>所学专业</w:t>
            </w:r>
          </w:p>
        </w:tc>
        <w:tc>
          <w:tcPr>
            <w:tcW w:w="1365" w:type="dxa"/>
            <w:vAlign w:val="center"/>
          </w:tcPr>
          <w:p w:rsidR="008038BE" w:rsidRPr="00AE527B" w:rsidRDefault="008038BE" w:rsidP="003123F3">
            <w:pPr>
              <w:snapToGrid w:val="0"/>
              <w:jc w:val="center"/>
              <w:rPr>
                <w:rFonts w:ascii="仿宋_GB2312" w:eastAsia="仿宋_GB2312"/>
                <w:color w:val="000000"/>
                <w:sz w:val="28"/>
                <w:szCs w:val="28"/>
              </w:rPr>
            </w:pPr>
            <w:r w:rsidRPr="00AE527B">
              <w:rPr>
                <w:rFonts w:ascii="仿宋_GB2312" w:eastAsia="仿宋_GB2312" w:cs="仿宋_GB2312" w:hint="eastAsia"/>
                <w:color w:val="000000"/>
                <w:sz w:val="28"/>
                <w:szCs w:val="28"/>
              </w:rPr>
              <w:t>所在单位</w:t>
            </w:r>
          </w:p>
        </w:tc>
        <w:tc>
          <w:tcPr>
            <w:tcW w:w="1556" w:type="dxa"/>
            <w:vAlign w:val="center"/>
          </w:tcPr>
          <w:p w:rsidR="008038BE" w:rsidRPr="00AE527B" w:rsidRDefault="008038BE" w:rsidP="003123F3">
            <w:pPr>
              <w:snapToGrid w:val="0"/>
              <w:jc w:val="center"/>
              <w:rPr>
                <w:rFonts w:ascii="仿宋_GB2312" w:eastAsia="仿宋_GB2312"/>
                <w:color w:val="000000"/>
                <w:sz w:val="28"/>
                <w:szCs w:val="28"/>
              </w:rPr>
            </w:pPr>
            <w:r w:rsidRPr="00AE527B">
              <w:rPr>
                <w:rFonts w:ascii="仿宋_GB2312" w:eastAsia="仿宋_GB2312" w:cs="仿宋_GB2312" w:hint="eastAsia"/>
                <w:color w:val="000000"/>
                <w:sz w:val="28"/>
                <w:szCs w:val="28"/>
              </w:rPr>
              <w:t>职称</w:t>
            </w:r>
            <w:r w:rsidRPr="00AE527B">
              <w:rPr>
                <w:rFonts w:ascii="仿宋_GB2312" w:eastAsia="仿宋_GB2312" w:cs="仿宋_GB2312"/>
                <w:color w:val="000000"/>
                <w:sz w:val="28"/>
                <w:szCs w:val="28"/>
              </w:rPr>
              <w:t>/</w:t>
            </w:r>
            <w:r w:rsidRPr="00AE527B">
              <w:rPr>
                <w:rFonts w:ascii="仿宋_GB2312" w:eastAsia="仿宋_GB2312" w:cs="仿宋_GB2312" w:hint="eastAsia"/>
                <w:color w:val="000000"/>
                <w:sz w:val="28"/>
                <w:szCs w:val="28"/>
              </w:rPr>
              <w:t>职务</w:t>
            </w:r>
          </w:p>
        </w:tc>
        <w:tc>
          <w:tcPr>
            <w:tcW w:w="1462" w:type="dxa"/>
            <w:vAlign w:val="center"/>
          </w:tcPr>
          <w:p w:rsidR="008038BE" w:rsidRPr="00AE527B" w:rsidRDefault="008038BE" w:rsidP="003123F3">
            <w:pPr>
              <w:snapToGrid w:val="0"/>
              <w:jc w:val="center"/>
              <w:rPr>
                <w:rFonts w:ascii="仿宋_GB2312" w:eastAsia="仿宋_GB2312"/>
                <w:color w:val="000000"/>
                <w:sz w:val="28"/>
                <w:szCs w:val="28"/>
              </w:rPr>
            </w:pPr>
            <w:r w:rsidRPr="00AE527B">
              <w:rPr>
                <w:rFonts w:ascii="仿宋_GB2312" w:eastAsia="仿宋_GB2312" w:cs="仿宋_GB2312" w:hint="eastAsia"/>
                <w:color w:val="000000"/>
                <w:sz w:val="28"/>
                <w:szCs w:val="28"/>
              </w:rPr>
              <w:t>承担任务</w:t>
            </w:r>
          </w:p>
        </w:tc>
      </w:tr>
      <w:tr w:rsidR="008038BE" w:rsidRPr="00AE527B" w:rsidTr="003123F3">
        <w:trPr>
          <w:trHeight w:val="615"/>
          <w:jc w:val="center"/>
        </w:trPr>
        <w:tc>
          <w:tcPr>
            <w:tcW w:w="1515" w:type="dxa"/>
            <w:vAlign w:val="center"/>
          </w:tcPr>
          <w:p w:rsidR="008038BE" w:rsidRPr="00AE527B" w:rsidRDefault="008038BE" w:rsidP="003123F3">
            <w:pPr>
              <w:snapToGrid w:val="0"/>
              <w:jc w:val="center"/>
              <w:rPr>
                <w:rFonts w:ascii="仿宋_GB2312" w:eastAsia="仿宋_GB2312"/>
                <w:color w:val="000000"/>
                <w:sz w:val="28"/>
                <w:szCs w:val="28"/>
              </w:rPr>
            </w:pPr>
            <w:r w:rsidRPr="00AE527B">
              <w:rPr>
                <w:rFonts w:ascii="仿宋_GB2312" w:eastAsia="仿宋_GB2312" w:cs="仿宋_GB2312" w:hint="eastAsia"/>
                <w:color w:val="000000"/>
                <w:sz w:val="28"/>
                <w:szCs w:val="28"/>
              </w:rPr>
              <w:t>首席专家</w:t>
            </w:r>
          </w:p>
        </w:tc>
        <w:tc>
          <w:tcPr>
            <w:tcW w:w="855" w:type="dxa"/>
            <w:vAlign w:val="center"/>
          </w:tcPr>
          <w:p w:rsidR="008038BE" w:rsidRPr="00AE527B" w:rsidRDefault="008038BE" w:rsidP="003123F3">
            <w:pPr>
              <w:snapToGrid w:val="0"/>
              <w:jc w:val="center"/>
              <w:rPr>
                <w:rFonts w:ascii="仿宋_GB2312" w:eastAsia="仿宋_GB2312"/>
                <w:color w:val="000000"/>
                <w:sz w:val="28"/>
                <w:szCs w:val="28"/>
              </w:rPr>
            </w:pPr>
          </w:p>
        </w:tc>
        <w:tc>
          <w:tcPr>
            <w:tcW w:w="840" w:type="dxa"/>
            <w:vAlign w:val="center"/>
          </w:tcPr>
          <w:p w:rsidR="008038BE" w:rsidRPr="00AE527B" w:rsidRDefault="008038BE" w:rsidP="003123F3">
            <w:pPr>
              <w:snapToGrid w:val="0"/>
              <w:jc w:val="center"/>
              <w:rPr>
                <w:rFonts w:ascii="仿宋_GB2312" w:eastAsia="仿宋_GB2312"/>
                <w:color w:val="000000"/>
                <w:sz w:val="28"/>
                <w:szCs w:val="28"/>
              </w:rPr>
            </w:pPr>
          </w:p>
        </w:tc>
        <w:tc>
          <w:tcPr>
            <w:tcW w:w="840" w:type="dxa"/>
            <w:vAlign w:val="center"/>
          </w:tcPr>
          <w:p w:rsidR="008038BE" w:rsidRPr="00AE527B" w:rsidRDefault="008038BE" w:rsidP="003123F3">
            <w:pPr>
              <w:snapToGrid w:val="0"/>
              <w:jc w:val="center"/>
              <w:rPr>
                <w:rFonts w:ascii="仿宋_GB2312" w:eastAsia="仿宋_GB2312"/>
                <w:color w:val="000000"/>
                <w:sz w:val="28"/>
                <w:szCs w:val="28"/>
              </w:rPr>
            </w:pPr>
          </w:p>
        </w:tc>
        <w:tc>
          <w:tcPr>
            <w:tcW w:w="1365" w:type="dxa"/>
            <w:vAlign w:val="center"/>
          </w:tcPr>
          <w:p w:rsidR="008038BE" w:rsidRPr="00AE527B" w:rsidRDefault="008038BE" w:rsidP="003123F3">
            <w:pPr>
              <w:snapToGrid w:val="0"/>
              <w:jc w:val="center"/>
              <w:rPr>
                <w:rFonts w:ascii="仿宋_GB2312" w:eastAsia="仿宋_GB2312"/>
                <w:color w:val="000000"/>
                <w:sz w:val="28"/>
                <w:szCs w:val="28"/>
              </w:rPr>
            </w:pPr>
          </w:p>
        </w:tc>
        <w:tc>
          <w:tcPr>
            <w:tcW w:w="1365" w:type="dxa"/>
            <w:vAlign w:val="center"/>
          </w:tcPr>
          <w:p w:rsidR="008038BE" w:rsidRPr="00AE527B" w:rsidRDefault="008038BE" w:rsidP="003123F3">
            <w:pPr>
              <w:snapToGrid w:val="0"/>
              <w:jc w:val="center"/>
              <w:rPr>
                <w:rFonts w:ascii="仿宋_GB2312" w:eastAsia="仿宋_GB2312"/>
                <w:color w:val="000000"/>
                <w:sz w:val="28"/>
                <w:szCs w:val="28"/>
              </w:rPr>
            </w:pPr>
          </w:p>
        </w:tc>
        <w:tc>
          <w:tcPr>
            <w:tcW w:w="1556" w:type="dxa"/>
            <w:vAlign w:val="center"/>
          </w:tcPr>
          <w:p w:rsidR="008038BE" w:rsidRPr="00AE527B" w:rsidRDefault="008038BE" w:rsidP="003123F3">
            <w:pPr>
              <w:snapToGrid w:val="0"/>
              <w:jc w:val="center"/>
              <w:rPr>
                <w:rFonts w:ascii="仿宋_GB2312" w:eastAsia="仿宋_GB2312"/>
                <w:color w:val="000000"/>
                <w:sz w:val="28"/>
                <w:szCs w:val="28"/>
              </w:rPr>
            </w:pPr>
          </w:p>
        </w:tc>
        <w:tc>
          <w:tcPr>
            <w:tcW w:w="1462" w:type="dxa"/>
            <w:vAlign w:val="center"/>
          </w:tcPr>
          <w:p w:rsidR="008038BE" w:rsidRPr="00AE527B" w:rsidRDefault="008038BE" w:rsidP="003123F3">
            <w:pPr>
              <w:snapToGrid w:val="0"/>
              <w:ind w:rightChars="248" w:right="521"/>
              <w:jc w:val="center"/>
              <w:rPr>
                <w:rFonts w:ascii="仿宋_GB2312" w:eastAsia="仿宋_GB2312"/>
                <w:color w:val="000000"/>
                <w:sz w:val="28"/>
                <w:szCs w:val="28"/>
              </w:rPr>
            </w:pPr>
          </w:p>
        </w:tc>
      </w:tr>
      <w:tr w:rsidR="008038BE" w:rsidRPr="00AE527B" w:rsidTr="003123F3">
        <w:trPr>
          <w:trHeight w:val="615"/>
          <w:jc w:val="center"/>
        </w:trPr>
        <w:tc>
          <w:tcPr>
            <w:tcW w:w="1515" w:type="dxa"/>
            <w:vMerge w:val="restart"/>
            <w:vAlign w:val="center"/>
          </w:tcPr>
          <w:p w:rsidR="008038BE" w:rsidRPr="00AE527B" w:rsidRDefault="008038BE" w:rsidP="003123F3">
            <w:pPr>
              <w:snapToGrid w:val="0"/>
              <w:jc w:val="center"/>
              <w:rPr>
                <w:rFonts w:ascii="仿宋_GB2312" w:eastAsia="仿宋_GB2312"/>
                <w:color w:val="000000"/>
                <w:sz w:val="28"/>
                <w:szCs w:val="28"/>
              </w:rPr>
            </w:pPr>
            <w:r w:rsidRPr="00AE527B">
              <w:rPr>
                <w:rFonts w:ascii="仿宋_GB2312" w:eastAsia="仿宋_GB2312" w:cs="仿宋_GB2312" w:hint="eastAsia"/>
                <w:color w:val="000000"/>
                <w:sz w:val="28"/>
                <w:szCs w:val="28"/>
              </w:rPr>
              <w:t>成员</w:t>
            </w:r>
          </w:p>
        </w:tc>
        <w:tc>
          <w:tcPr>
            <w:tcW w:w="855" w:type="dxa"/>
            <w:vAlign w:val="center"/>
          </w:tcPr>
          <w:p w:rsidR="008038BE" w:rsidRPr="00AE527B" w:rsidRDefault="008038BE" w:rsidP="003123F3">
            <w:pPr>
              <w:snapToGrid w:val="0"/>
              <w:jc w:val="center"/>
              <w:rPr>
                <w:rFonts w:ascii="仿宋_GB2312" w:eastAsia="仿宋_GB2312"/>
                <w:color w:val="000000"/>
                <w:sz w:val="28"/>
                <w:szCs w:val="28"/>
              </w:rPr>
            </w:pPr>
          </w:p>
        </w:tc>
        <w:tc>
          <w:tcPr>
            <w:tcW w:w="840" w:type="dxa"/>
            <w:vAlign w:val="center"/>
          </w:tcPr>
          <w:p w:rsidR="008038BE" w:rsidRPr="00AE527B" w:rsidRDefault="008038BE" w:rsidP="003123F3">
            <w:pPr>
              <w:snapToGrid w:val="0"/>
              <w:jc w:val="center"/>
              <w:rPr>
                <w:rFonts w:ascii="仿宋_GB2312" w:eastAsia="仿宋_GB2312"/>
                <w:color w:val="000000"/>
                <w:sz w:val="28"/>
                <w:szCs w:val="28"/>
              </w:rPr>
            </w:pPr>
          </w:p>
        </w:tc>
        <w:tc>
          <w:tcPr>
            <w:tcW w:w="840" w:type="dxa"/>
            <w:vAlign w:val="center"/>
          </w:tcPr>
          <w:p w:rsidR="008038BE" w:rsidRPr="00AE527B" w:rsidRDefault="008038BE" w:rsidP="003123F3">
            <w:pPr>
              <w:snapToGrid w:val="0"/>
              <w:jc w:val="center"/>
              <w:rPr>
                <w:rFonts w:ascii="仿宋_GB2312" w:eastAsia="仿宋_GB2312"/>
                <w:color w:val="000000"/>
                <w:sz w:val="28"/>
                <w:szCs w:val="28"/>
              </w:rPr>
            </w:pPr>
          </w:p>
        </w:tc>
        <w:tc>
          <w:tcPr>
            <w:tcW w:w="1365" w:type="dxa"/>
            <w:vAlign w:val="center"/>
          </w:tcPr>
          <w:p w:rsidR="008038BE" w:rsidRPr="00AE527B" w:rsidRDefault="008038BE" w:rsidP="003123F3">
            <w:pPr>
              <w:snapToGrid w:val="0"/>
              <w:jc w:val="center"/>
              <w:rPr>
                <w:rFonts w:ascii="仿宋_GB2312" w:eastAsia="仿宋_GB2312"/>
                <w:color w:val="000000"/>
                <w:sz w:val="28"/>
                <w:szCs w:val="28"/>
              </w:rPr>
            </w:pPr>
          </w:p>
        </w:tc>
        <w:tc>
          <w:tcPr>
            <w:tcW w:w="1365" w:type="dxa"/>
            <w:vAlign w:val="center"/>
          </w:tcPr>
          <w:p w:rsidR="008038BE" w:rsidRPr="00AE527B" w:rsidRDefault="008038BE" w:rsidP="003123F3">
            <w:pPr>
              <w:snapToGrid w:val="0"/>
              <w:jc w:val="center"/>
              <w:rPr>
                <w:rFonts w:ascii="仿宋_GB2312" w:eastAsia="仿宋_GB2312"/>
                <w:color w:val="000000"/>
                <w:sz w:val="28"/>
                <w:szCs w:val="28"/>
              </w:rPr>
            </w:pPr>
          </w:p>
        </w:tc>
        <w:tc>
          <w:tcPr>
            <w:tcW w:w="1556" w:type="dxa"/>
            <w:vAlign w:val="center"/>
          </w:tcPr>
          <w:p w:rsidR="008038BE" w:rsidRPr="00AE527B" w:rsidRDefault="008038BE" w:rsidP="003123F3">
            <w:pPr>
              <w:snapToGrid w:val="0"/>
              <w:jc w:val="center"/>
              <w:rPr>
                <w:rFonts w:ascii="仿宋_GB2312" w:eastAsia="仿宋_GB2312"/>
                <w:color w:val="000000"/>
                <w:sz w:val="28"/>
                <w:szCs w:val="28"/>
              </w:rPr>
            </w:pPr>
          </w:p>
        </w:tc>
        <w:tc>
          <w:tcPr>
            <w:tcW w:w="1462" w:type="dxa"/>
            <w:vAlign w:val="center"/>
          </w:tcPr>
          <w:p w:rsidR="008038BE" w:rsidRPr="00AE527B" w:rsidRDefault="008038BE" w:rsidP="003123F3">
            <w:pPr>
              <w:snapToGrid w:val="0"/>
              <w:ind w:rightChars="248" w:right="521"/>
              <w:jc w:val="center"/>
              <w:rPr>
                <w:rFonts w:ascii="仿宋_GB2312" w:eastAsia="仿宋_GB2312"/>
                <w:color w:val="000000"/>
                <w:sz w:val="28"/>
                <w:szCs w:val="28"/>
              </w:rPr>
            </w:pPr>
          </w:p>
        </w:tc>
      </w:tr>
      <w:tr w:rsidR="008038BE" w:rsidRPr="00AE527B" w:rsidTr="003123F3">
        <w:trPr>
          <w:trHeight w:val="615"/>
          <w:jc w:val="center"/>
        </w:trPr>
        <w:tc>
          <w:tcPr>
            <w:tcW w:w="1515" w:type="dxa"/>
            <w:vMerge/>
            <w:vAlign w:val="center"/>
          </w:tcPr>
          <w:p w:rsidR="008038BE" w:rsidRPr="00AE527B" w:rsidRDefault="008038BE" w:rsidP="003123F3">
            <w:pPr>
              <w:snapToGrid w:val="0"/>
              <w:spacing w:line="360" w:lineRule="auto"/>
              <w:jc w:val="center"/>
              <w:rPr>
                <w:color w:val="000000"/>
                <w:sz w:val="28"/>
                <w:szCs w:val="28"/>
              </w:rPr>
            </w:pPr>
          </w:p>
        </w:tc>
        <w:tc>
          <w:tcPr>
            <w:tcW w:w="855" w:type="dxa"/>
            <w:vAlign w:val="center"/>
          </w:tcPr>
          <w:p w:rsidR="008038BE" w:rsidRPr="00AE527B" w:rsidRDefault="008038BE" w:rsidP="003123F3">
            <w:pPr>
              <w:snapToGrid w:val="0"/>
              <w:spacing w:line="360" w:lineRule="auto"/>
              <w:jc w:val="center"/>
              <w:rPr>
                <w:rFonts w:eastAsia="仿宋_GB2312"/>
                <w:color w:val="000000"/>
                <w:sz w:val="24"/>
              </w:rPr>
            </w:pPr>
          </w:p>
        </w:tc>
        <w:tc>
          <w:tcPr>
            <w:tcW w:w="840" w:type="dxa"/>
            <w:vAlign w:val="center"/>
          </w:tcPr>
          <w:p w:rsidR="008038BE" w:rsidRPr="00AE527B" w:rsidRDefault="008038BE" w:rsidP="003123F3">
            <w:pPr>
              <w:snapToGrid w:val="0"/>
              <w:spacing w:line="360" w:lineRule="auto"/>
              <w:jc w:val="center"/>
              <w:rPr>
                <w:rFonts w:eastAsia="仿宋_GB2312"/>
                <w:color w:val="000000"/>
                <w:sz w:val="24"/>
              </w:rPr>
            </w:pPr>
          </w:p>
        </w:tc>
        <w:tc>
          <w:tcPr>
            <w:tcW w:w="840" w:type="dxa"/>
            <w:vAlign w:val="center"/>
          </w:tcPr>
          <w:p w:rsidR="008038BE" w:rsidRPr="00AE527B" w:rsidRDefault="008038BE" w:rsidP="003123F3">
            <w:pPr>
              <w:snapToGrid w:val="0"/>
              <w:spacing w:line="360" w:lineRule="auto"/>
              <w:jc w:val="center"/>
              <w:rPr>
                <w:rFonts w:eastAsia="仿宋_GB2312"/>
                <w:color w:val="000000"/>
                <w:sz w:val="24"/>
              </w:rPr>
            </w:pPr>
          </w:p>
        </w:tc>
        <w:tc>
          <w:tcPr>
            <w:tcW w:w="1365" w:type="dxa"/>
            <w:vAlign w:val="center"/>
          </w:tcPr>
          <w:p w:rsidR="008038BE" w:rsidRPr="00AE527B" w:rsidRDefault="008038BE" w:rsidP="003123F3">
            <w:pPr>
              <w:snapToGrid w:val="0"/>
              <w:spacing w:line="360" w:lineRule="auto"/>
              <w:jc w:val="center"/>
              <w:rPr>
                <w:rFonts w:eastAsia="仿宋_GB2312"/>
                <w:color w:val="000000"/>
                <w:sz w:val="24"/>
              </w:rPr>
            </w:pPr>
          </w:p>
        </w:tc>
        <w:tc>
          <w:tcPr>
            <w:tcW w:w="1365" w:type="dxa"/>
            <w:vAlign w:val="center"/>
          </w:tcPr>
          <w:p w:rsidR="008038BE" w:rsidRPr="00AE527B" w:rsidRDefault="008038BE" w:rsidP="003123F3">
            <w:pPr>
              <w:snapToGrid w:val="0"/>
              <w:spacing w:line="360" w:lineRule="auto"/>
              <w:jc w:val="center"/>
              <w:rPr>
                <w:rFonts w:eastAsia="仿宋_GB2312"/>
                <w:color w:val="000000"/>
                <w:sz w:val="24"/>
              </w:rPr>
            </w:pPr>
          </w:p>
        </w:tc>
        <w:tc>
          <w:tcPr>
            <w:tcW w:w="1556" w:type="dxa"/>
            <w:vAlign w:val="center"/>
          </w:tcPr>
          <w:p w:rsidR="008038BE" w:rsidRPr="00AE527B" w:rsidRDefault="008038BE" w:rsidP="003123F3">
            <w:pPr>
              <w:snapToGrid w:val="0"/>
              <w:spacing w:line="360" w:lineRule="auto"/>
              <w:jc w:val="center"/>
              <w:rPr>
                <w:rFonts w:eastAsia="仿宋_GB2312"/>
                <w:color w:val="000000"/>
                <w:sz w:val="24"/>
              </w:rPr>
            </w:pPr>
          </w:p>
        </w:tc>
        <w:tc>
          <w:tcPr>
            <w:tcW w:w="1462" w:type="dxa"/>
            <w:vAlign w:val="center"/>
          </w:tcPr>
          <w:p w:rsidR="008038BE" w:rsidRPr="00AE527B" w:rsidRDefault="008038BE" w:rsidP="003123F3">
            <w:pPr>
              <w:snapToGrid w:val="0"/>
              <w:spacing w:line="360" w:lineRule="auto"/>
              <w:ind w:rightChars="248" w:right="521"/>
              <w:jc w:val="center"/>
              <w:rPr>
                <w:rFonts w:eastAsia="仿宋_GB2312"/>
                <w:color w:val="000000"/>
                <w:sz w:val="24"/>
              </w:rPr>
            </w:pPr>
          </w:p>
        </w:tc>
      </w:tr>
      <w:tr w:rsidR="008038BE" w:rsidRPr="00AE527B" w:rsidTr="003123F3">
        <w:trPr>
          <w:trHeight w:val="615"/>
          <w:jc w:val="center"/>
        </w:trPr>
        <w:tc>
          <w:tcPr>
            <w:tcW w:w="1515" w:type="dxa"/>
            <w:vMerge/>
            <w:vAlign w:val="center"/>
          </w:tcPr>
          <w:p w:rsidR="008038BE" w:rsidRPr="00AE527B" w:rsidRDefault="008038BE" w:rsidP="003123F3">
            <w:pPr>
              <w:snapToGrid w:val="0"/>
              <w:spacing w:line="360" w:lineRule="auto"/>
              <w:jc w:val="center"/>
              <w:rPr>
                <w:color w:val="000000"/>
                <w:sz w:val="28"/>
                <w:szCs w:val="28"/>
              </w:rPr>
            </w:pPr>
          </w:p>
        </w:tc>
        <w:tc>
          <w:tcPr>
            <w:tcW w:w="855" w:type="dxa"/>
            <w:vAlign w:val="center"/>
          </w:tcPr>
          <w:p w:rsidR="008038BE" w:rsidRPr="00AE527B" w:rsidRDefault="008038BE" w:rsidP="003123F3">
            <w:pPr>
              <w:snapToGrid w:val="0"/>
              <w:spacing w:line="360" w:lineRule="auto"/>
              <w:jc w:val="center"/>
              <w:rPr>
                <w:rFonts w:eastAsia="仿宋_GB2312"/>
                <w:color w:val="000000"/>
                <w:sz w:val="24"/>
              </w:rPr>
            </w:pPr>
          </w:p>
        </w:tc>
        <w:tc>
          <w:tcPr>
            <w:tcW w:w="840" w:type="dxa"/>
            <w:vAlign w:val="center"/>
          </w:tcPr>
          <w:p w:rsidR="008038BE" w:rsidRPr="00AE527B" w:rsidRDefault="008038BE" w:rsidP="003123F3">
            <w:pPr>
              <w:snapToGrid w:val="0"/>
              <w:spacing w:line="360" w:lineRule="auto"/>
              <w:jc w:val="center"/>
              <w:rPr>
                <w:rFonts w:eastAsia="仿宋_GB2312"/>
                <w:color w:val="000000"/>
                <w:sz w:val="24"/>
              </w:rPr>
            </w:pPr>
          </w:p>
        </w:tc>
        <w:tc>
          <w:tcPr>
            <w:tcW w:w="840" w:type="dxa"/>
            <w:vAlign w:val="center"/>
          </w:tcPr>
          <w:p w:rsidR="008038BE" w:rsidRPr="00AE527B" w:rsidRDefault="008038BE" w:rsidP="003123F3">
            <w:pPr>
              <w:snapToGrid w:val="0"/>
              <w:spacing w:line="360" w:lineRule="auto"/>
              <w:jc w:val="center"/>
              <w:rPr>
                <w:rFonts w:eastAsia="仿宋_GB2312"/>
                <w:color w:val="000000"/>
                <w:sz w:val="24"/>
              </w:rPr>
            </w:pPr>
          </w:p>
        </w:tc>
        <w:tc>
          <w:tcPr>
            <w:tcW w:w="1365" w:type="dxa"/>
            <w:vAlign w:val="center"/>
          </w:tcPr>
          <w:p w:rsidR="008038BE" w:rsidRPr="00AE527B" w:rsidRDefault="008038BE" w:rsidP="003123F3">
            <w:pPr>
              <w:snapToGrid w:val="0"/>
              <w:spacing w:line="360" w:lineRule="auto"/>
              <w:jc w:val="center"/>
              <w:rPr>
                <w:rFonts w:eastAsia="仿宋_GB2312"/>
                <w:color w:val="000000"/>
                <w:sz w:val="24"/>
              </w:rPr>
            </w:pPr>
          </w:p>
        </w:tc>
        <w:tc>
          <w:tcPr>
            <w:tcW w:w="1365" w:type="dxa"/>
            <w:vAlign w:val="center"/>
          </w:tcPr>
          <w:p w:rsidR="008038BE" w:rsidRPr="00AE527B" w:rsidRDefault="008038BE" w:rsidP="003123F3">
            <w:pPr>
              <w:snapToGrid w:val="0"/>
              <w:spacing w:line="360" w:lineRule="auto"/>
              <w:jc w:val="center"/>
              <w:rPr>
                <w:rFonts w:eastAsia="仿宋_GB2312"/>
                <w:color w:val="000000"/>
                <w:sz w:val="24"/>
              </w:rPr>
            </w:pPr>
          </w:p>
        </w:tc>
        <w:tc>
          <w:tcPr>
            <w:tcW w:w="1556" w:type="dxa"/>
            <w:vAlign w:val="center"/>
          </w:tcPr>
          <w:p w:rsidR="008038BE" w:rsidRPr="00AE527B" w:rsidRDefault="008038BE" w:rsidP="003123F3">
            <w:pPr>
              <w:snapToGrid w:val="0"/>
              <w:spacing w:line="360" w:lineRule="auto"/>
              <w:jc w:val="center"/>
              <w:rPr>
                <w:rFonts w:eastAsia="仿宋_GB2312"/>
                <w:color w:val="000000"/>
                <w:sz w:val="24"/>
              </w:rPr>
            </w:pPr>
          </w:p>
        </w:tc>
        <w:tc>
          <w:tcPr>
            <w:tcW w:w="1462" w:type="dxa"/>
            <w:vAlign w:val="center"/>
          </w:tcPr>
          <w:p w:rsidR="008038BE" w:rsidRPr="00AE527B" w:rsidRDefault="008038BE" w:rsidP="003123F3">
            <w:pPr>
              <w:snapToGrid w:val="0"/>
              <w:spacing w:line="360" w:lineRule="auto"/>
              <w:ind w:rightChars="248" w:right="521"/>
              <w:jc w:val="center"/>
              <w:rPr>
                <w:rFonts w:eastAsia="仿宋_GB2312"/>
                <w:color w:val="000000"/>
                <w:sz w:val="24"/>
              </w:rPr>
            </w:pPr>
          </w:p>
        </w:tc>
      </w:tr>
    </w:tbl>
    <w:p w:rsidR="008038BE" w:rsidRPr="00C17223" w:rsidRDefault="008038BE" w:rsidP="008038BE">
      <w:pPr>
        <w:spacing w:line="360" w:lineRule="auto"/>
        <w:ind w:firstLineChars="200" w:firstLine="640"/>
        <w:rPr>
          <w:rFonts w:ascii="黑体" w:eastAsia="黑体" w:hAnsi="宋体"/>
          <w:b/>
          <w:bCs/>
          <w:sz w:val="32"/>
          <w:szCs w:val="32"/>
        </w:rPr>
      </w:pPr>
      <w:r>
        <w:rPr>
          <w:rFonts w:ascii="黑体" w:eastAsia="黑体" w:hAnsi="宋体"/>
          <w:color w:val="000000"/>
          <w:sz w:val="32"/>
          <w:szCs w:val="32"/>
        </w:rPr>
        <w:br w:type="page"/>
      </w:r>
      <w:r w:rsidRPr="00C17223">
        <w:rPr>
          <w:rFonts w:ascii="黑体" w:eastAsia="黑体" w:hAnsi="宋体" w:cs="黑体" w:hint="eastAsia"/>
          <w:b/>
          <w:bCs/>
          <w:sz w:val="32"/>
          <w:szCs w:val="32"/>
        </w:rPr>
        <w:lastRenderedPageBreak/>
        <w:t>六、资金使用预算</w:t>
      </w:r>
    </w:p>
    <w:tbl>
      <w:tblPr>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826"/>
        <w:gridCol w:w="1440"/>
        <w:gridCol w:w="1449"/>
        <w:gridCol w:w="1264"/>
      </w:tblGrid>
      <w:tr w:rsidR="008038BE" w:rsidRPr="00AE527B" w:rsidTr="003123F3">
        <w:trPr>
          <w:cantSplit/>
          <w:trHeight w:val="604"/>
          <w:jc w:val="center"/>
        </w:trPr>
        <w:tc>
          <w:tcPr>
            <w:tcW w:w="1440" w:type="dxa"/>
            <w:vMerge w:val="restart"/>
          </w:tcPr>
          <w:p w:rsidR="008038BE" w:rsidRPr="00AE527B" w:rsidRDefault="008038BE" w:rsidP="003123F3">
            <w:pPr>
              <w:ind w:firstLine="562"/>
              <w:jc w:val="center"/>
              <w:rPr>
                <w:rFonts w:ascii="黑体" w:eastAsia="黑体"/>
                <w:color w:val="000000"/>
                <w:sz w:val="28"/>
                <w:szCs w:val="28"/>
              </w:rPr>
            </w:pPr>
          </w:p>
          <w:p w:rsidR="008038BE" w:rsidRPr="00AE527B" w:rsidRDefault="008038BE" w:rsidP="003123F3">
            <w:pPr>
              <w:ind w:firstLine="562"/>
              <w:jc w:val="center"/>
              <w:rPr>
                <w:rFonts w:ascii="黑体" w:eastAsia="黑体"/>
                <w:color w:val="000000"/>
                <w:sz w:val="28"/>
                <w:szCs w:val="28"/>
              </w:rPr>
            </w:pPr>
          </w:p>
          <w:p w:rsidR="008038BE" w:rsidRPr="00AE527B" w:rsidRDefault="008038BE" w:rsidP="003123F3">
            <w:pPr>
              <w:ind w:firstLine="562"/>
              <w:jc w:val="center"/>
              <w:rPr>
                <w:rFonts w:ascii="黑体" w:eastAsia="黑体"/>
                <w:color w:val="000000"/>
                <w:sz w:val="28"/>
                <w:szCs w:val="28"/>
              </w:rPr>
            </w:pPr>
          </w:p>
          <w:p w:rsidR="008038BE" w:rsidRPr="00AE527B" w:rsidRDefault="008038BE" w:rsidP="003123F3">
            <w:pPr>
              <w:jc w:val="center"/>
              <w:rPr>
                <w:color w:val="000000"/>
                <w:sz w:val="28"/>
                <w:szCs w:val="28"/>
              </w:rPr>
            </w:pPr>
            <w:r w:rsidRPr="00AE527B">
              <w:rPr>
                <w:rFonts w:ascii="黑体" w:eastAsia="黑体" w:cs="黑体" w:hint="eastAsia"/>
                <w:color w:val="000000"/>
                <w:sz w:val="28"/>
                <w:szCs w:val="28"/>
              </w:rPr>
              <w:t>资金使用方向</w:t>
            </w:r>
          </w:p>
        </w:tc>
        <w:tc>
          <w:tcPr>
            <w:tcW w:w="2826" w:type="dxa"/>
            <w:vAlign w:val="center"/>
          </w:tcPr>
          <w:p w:rsidR="008038BE" w:rsidRPr="00AE527B" w:rsidRDefault="008038BE" w:rsidP="003123F3">
            <w:pPr>
              <w:ind w:firstLineChars="300" w:firstLine="720"/>
              <w:rPr>
                <w:rFonts w:ascii="黑体" w:eastAsia="黑体"/>
                <w:color w:val="000000"/>
                <w:sz w:val="24"/>
              </w:rPr>
            </w:pPr>
            <w:r w:rsidRPr="00AE527B">
              <w:rPr>
                <w:rFonts w:ascii="黑体" w:eastAsia="黑体" w:cs="黑体" w:hint="eastAsia"/>
                <w:color w:val="000000"/>
                <w:sz w:val="24"/>
              </w:rPr>
              <w:t>支出内容</w:t>
            </w:r>
          </w:p>
        </w:tc>
        <w:tc>
          <w:tcPr>
            <w:tcW w:w="1440" w:type="dxa"/>
            <w:vAlign w:val="center"/>
          </w:tcPr>
          <w:p w:rsidR="008038BE" w:rsidRPr="00AE527B" w:rsidRDefault="008038BE" w:rsidP="003123F3">
            <w:pPr>
              <w:ind w:firstLineChars="50" w:firstLine="120"/>
              <w:rPr>
                <w:rFonts w:ascii="黑体" w:eastAsia="黑体"/>
                <w:color w:val="000000"/>
                <w:sz w:val="24"/>
              </w:rPr>
            </w:pPr>
            <w:r w:rsidRPr="00AE527B">
              <w:rPr>
                <w:rFonts w:ascii="黑体" w:eastAsia="黑体" w:cs="黑体" w:hint="eastAsia"/>
                <w:color w:val="000000"/>
                <w:sz w:val="24"/>
              </w:rPr>
              <w:t>任务数量</w:t>
            </w:r>
          </w:p>
        </w:tc>
        <w:tc>
          <w:tcPr>
            <w:tcW w:w="1449" w:type="dxa"/>
            <w:vAlign w:val="center"/>
          </w:tcPr>
          <w:p w:rsidR="008038BE" w:rsidRPr="00AE527B" w:rsidRDefault="008038BE" w:rsidP="003123F3">
            <w:pPr>
              <w:ind w:firstLineChars="50" w:firstLine="120"/>
              <w:rPr>
                <w:rFonts w:ascii="黑体" w:eastAsia="黑体"/>
                <w:color w:val="000000"/>
                <w:sz w:val="24"/>
              </w:rPr>
            </w:pPr>
            <w:r w:rsidRPr="00AE527B">
              <w:rPr>
                <w:rFonts w:ascii="黑体" w:eastAsia="黑体" w:cs="黑体" w:hint="eastAsia"/>
                <w:color w:val="000000"/>
                <w:sz w:val="24"/>
              </w:rPr>
              <w:t>支出标准</w:t>
            </w:r>
          </w:p>
          <w:p w:rsidR="008038BE" w:rsidRPr="00AE527B" w:rsidRDefault="008038BE" w:rsidP="003123F3">
            <w:pPr>
              <w:ind w:firstLineChars="50" w:firstLine="120"/>
              <w:rPr>
                <w:rFonts w:ascii="黑体" w:eastAsia="黑体"/>
                <w:color w:val="000000"/>
                <w:sz w:val="24"/>
              </w:rPr>
            </w:pPr>
            <w:r w:rsidRPr="00AE527B">
              <w:rPr>
                <w:rFonts w:ascii="黑体" w:eastAsia="黑体" w:cs="黑体" w:hint="eastAsia"/>
                <w:color w:val="000000"/>
                <w:sz w:val="24"/>
              </w:rPr>
              <w:t>（万元）</w:t>
            </w:r>
          </w:p>
        </w:tc>
        <w:tc>
          <w:tcPr>
            <w:tcW w:w="1264" w:type="dxa"/>
            <w:vAlign w:val="center"/>
          </w:tcPr>
          <w:p w:rsidR="008038BE" w:rsidRPr="00AE527B" w:rsidRDefault="008038BE" w:rsidP="003123F3">
            <w:pPr>
              <w:rPr>
                <w:rFonts w:ascii="黑体" w:eastAsia="黑体"/>
                <w:color w:val="000000"/>
                <w:sz w:val="24"/>
              </w:rPr>
            </w:pPr>
            <w:r w:rsidRPr="00AE527B">
              <w:rPr>
                <w:rFonts w:ascii="黑体" w:eastAsia="黑体" w:cs="黑体" w:hint="eastAsia"/>
                <w:color w:val="000000"/>
                <w:sz w:val="24"/>
              </w:rPr>
              <w:t>支出金额（万元）</w:t>
            </w:r>
          </w:p>
        </w:tc>
      </w:tr>
      <w:tr w:rsidR="008038BE" w:rsidRPr="00AE527B" w:rsidTr="003123F3">
        <w:trPr>
          <w:cantSplit/>
          <w:trHeight w:val="537"/>
          <w:jc w:val="center"/>
        </w:trPr>
        <w:tc>
          <w:tcPr>
            <w:tcW w:w="1440" w:type="dxa"/>
            <w:vMerge/>
          </w:tcPr>
          <w:p w:rsidR="008038BE" w:rsidRPr="00AE527B" w:rsidRDefault="008038BE" w:rsidP="003123F3">
            <w:pPr>
              <w:ind w:firstLine="560"/>
              <w:rPr>
                <w:color w:val="000000"/>
                <w:sz w:val="28"/>
                <w:szCs w:val="28"/>
              </w:rPr>
            </w:pPr>
          </w:p>
        </w:tc>
        <w:tc>
          <w:tcPr>
            <w:tcW w:w="2826" w:type="dxa"/>
            <w:vAlign w:val="center"/>
          </w:tcPr>
          <w:p w:rsidR="008038BE" w:rsidRPr="00AE527B" w:rsidRDefault="008038BE" w:rsidP="003123F3">
            <w:pPr>
              <w:ind w:firstLineChars="300" w:firstLine="840"/>
              <w:rPr>
                <w:rFonts w:ascii="仿宋_GB2312" w:eastAsia="仿宋_GB2312"/>
                <w:color w:val="000000"/>
                <w:sz w:val="28"/>
                <w:szCs w:val="28"/>
              </w:rPr>
            </w:pPr>
            <w:r w:rsidRPr="00AE527B">
              <w:rPr>
                <w:rFonts w:ascii="仿宋_GB2312" w:eastAsia="仿宋_GB2312" w:cs="仿宋_GB2312" w:hint="eastAsia"/>
                <w:color w:val="000000"/>
                <w:sz w:val="28"/>
                <w:szCs w:val="28"/>
              </w:rPr>
              <w:t>资料费</w:t>
            </w:r>
          </w:p>
        </w:tc>
        <w:tc>
          <w:tcPr>
            <w:tcW w:w="1440" w:type="dxa"/>
          </w:tcPr>
          <w:p w:rsidR="008038BE" w:rsidRPr="00AE527B" w:rsidRDefault="008038BE" w:rsidP="003123F3">
            <w:pPr>
              <w:ind w:firstLine="480"/>
              <w:rPr>
                <w:rFonts w:ascii="仿宋_GB2312" w:eastAsia="仿宋_GB2312"/>
                <w:color w:val="000000"/>
                <w:sz w:val="28"/>
                <w:szCs w:val="28"/>
              </w:rPr>
            </w:pPr>
          </w:p>
        </w:tc>
        <w:tc>
          <w:tcPr>
            <w:tcW w:w="1449" w:type="dxa"/>
          </w:tcPr>
          <w:p w:rsidR="008038BE" w:rsidRPr="00AE527B" w:rsidRDefault="008038BE" w:rsidP="003123F3">
            <w:pPr>
              <w:ind w:firstLine="480"/>
              <w:rPr>
                <w:rFonts w:ascii="仿宋_GB2312" w:eastAsia="仿宋_GB2312"/>
                <w:color w:val="000000"/>
                <w:sz w:val="28"/>
                <w:szCs w:val="28"/>
              </w:rPr>
            </w:pPr>
          </w:p>
        </w:tc>
        <w:tc>
          <w:tcPr>
            <w:tcW w:w="1264" w:type="dxa"/>
          </w:tcPr>
          <w:p w:rsidR="008038BE" w:rsidRPr="00AE527B" w:rsidRDefault="008038BE" w:rsidP="003123F3">
            <w:pPr>
              <w:ind w:firstLine="480"/>
              <w:rPr>
                <w:rFonts w:ascii="仿宋_GB2312" w:eastAsia="仿宋_GB2312"/>
                <w:color w:val="000000"/>
                <w:sz w:val="28"/>
                <w:szCs w:val="28"/>
              </w:rPr>
            </w:pPr>
          </w:p>
        </w:tc>
      </w:tr>
      <w:tr w:rsidR="008038BE" w:rsidRPr="00AE527B" w:rsidTr="003123F3">
        <w:trPr>
          <w:cantSplit/>
          <w:trHeight w:val="615"/>
          <w:jc w:val="center"/>
        </w:trPr>
        <w:tc>
          <w:tcPr>
            <w:tcW w:w="1440" w:type="dxa"/>
            <w:vMerge/>
          </w:tcPr>
          <w:p w:rsidR="008038BE" w:rsidRPr="00AE527B" w:rsidRDefault="008038BE" w:rsidP="003123F3">
            <w:pPr>
              <w:ind w:firstLine="560"/>
              <w:rPr>
                <w:color w:val="000000"/>
                <w:sz w:val="28"/>
                <w:szCs w:val="28"/>
              </w:rPr>
            </w:pPr>
          </w:p>
        </w:tc>
        <w:tc>
          <w:tcPr>
            <w:tcW w:w="2826" w:type="dxa"/>
            <w:vAlign w:val="center"/>
          </w:tcPr>
          <w:p w:rsidR="008038BE" w:rsidRPr="00AE527B" w:rsidRDefault="008038BE" w:rsidP="003123F3">
            <w:pPr>
              <w:ind w:firstLineChars="300" w:firstLine="840"/>
              <w:rPr>
                <w:rFonts w:ascii="仿宋_GB2312" w:eastAsia="仿宋_GB2312"/>
                <w:color w:val="000000"/>
                <w:sz w:val="28"/>
                <w:szCs w:val="28"/>
              </w:rPr>
            </w:pPr>
            <w:r w:rsidRPr="00AE527B">
              <w:rPr>
                <w:rFonts w:ascii="仿宋_GB2312" w:eastAsia="仿宋_GB2312" w:cs="仿宋_GB2312" w:hint="eastAsia"/>
                <w:color w:val="000000"/>
                <w:sz w:val="28"/>
                <w:szCs w:val="28"/>
              </w:rPr>
              <w:t>差旅费</w:t>
            </w:r>
          </w:p>
        </w:tc>
        <w:tc>
          <w:tcPr>
            <w:tcW w:w="1440" w:type="dxa"/>
          </w:tcPr>
          <w:p w:rsidR="008038BE" w:rsidRPr="00AE527B" w:rsidRDefault="008038BE" w:rsidP="003123F3">
            <w:pPr>
              <w:ind w:firstLine="480"/>
              <w:rPr>
                <w:rFonts w:ascii="仿宋_GB2312" w:eastAsia="仿宋_GB2312"/>
                <w:color w:val="000000"/>
                <w:sz w:val="28"/>
                <w:szCs w:val="28"/>
              </w:rPr>
            </w:pPr>
          </w:p>
        </w:tc>
        <w:tc>
          <w:tcPr>
            <w:tcW w:w="1449" w:type="dxa"/>
          </w:tcPr>
          <w:p w:rsidR="008038BE" w:rsidRPr="00AE527B" w:rsidRDefault="008038BE" w:rsidP="003123F3">
            <w:pPr>
              <w:ind w:firstLine="480"/>
              <w:rPr>
                <w:rFonts w:ascii="仿宋_GB2312" w:eastAsia="仿宋_GB2312"/>
                <w:color w:val="000000"/>
                <w:sz w:val="28"/>
                <w:szCs w:val="28"/>
              </w:rPr>
            </w:pPr>
          </w:p>
        </w:tc>
        <w:tc>
          <w:tcPr>
            <w:tcW w:w="1264" w:type="dxa"/>
          </w:tcPr>
          <w:p w:rsidR="008038BE" w:rsidRPr="00AE527B" w:rsidRDefault="008038BE" w:rsidP="003123F3">
            <w:pPr>
              <w:ind w:firstLine="480"/>
              <w:rPr>
                <w:rFonts w:ascii="仿宋_GB2312" w:eastAsia="仿宋_GB2312"/>
                <w:color w:val="000000"/>
                <w:sz w:val="28"/>
                <w:szCs w:val="28"/>
              </w:rPr>
            </w:pPr>
          </w:p>
        </w:tc>
      </w:tr>
      <w:tr w:rsidR="008038BE" w:rsidRPr="00AE527B" w:rsidTr="003123F3">
        <w:trPr>
          <w:cantSplit/>
          <w:trHeight w:val="615"/>
          <w:jc w:val="center"/>
        </w:trPr>
        <w:tc>
          <w:tcPr>
            <w:tcW w:w="1440" w:type="dxa"/>
            <w:vMerge/>
          </w:tcPr>
          <w:p w:rsidR="008038BE" w:rsidRPr="00AE527B" w:rsidRDefault="008038BE" w:rsidP="003123F3">
            <w:pPr>
              <w:ind w:firstLine="560"/>
              <w:rPr>
                <w:color w:val="000000"/>
                <w:sz w:val="28"/>
                <w:szCs w:val="28"/>
              </w:rPr>
            </w:pPr>
          </w:p>
        </w:tc>
        <w:tc>
          <w:tcPr>
            <w:tcW w:w="2826" w:type="dxa"/>
            <w:vAlign w:val="center"/>
          </w:tcPr>
          <w:p w:rsidR="008038BE" w:rsidRPr="00AE527B" w:rsidRDefault="008038BE" w:rsidP="003123F3">
            <w:pPr>
              <w:ind w:firstLineChars="300" w:firstLine="840"/>
              <w:rPr>
                <w:rFonts w:ascii="仿宋_GB2312" w:eastAsia="仿宋_GB2312"/>
                <w:color w:val="000000"/>
                <w:sz w:val="28"/>
                <w:szCs w:val="28"/>
              </w:rPr>
            </w:pPr>
            <w:r w:rsidRPr="00AE527B">
              <w:rPr>
                <w:rFonts w:ascii="仿宋_GB2312" w:eastAsia="仿宋_GB2312" w:cs="仿宋_GB2312" w:hint="eastAsia"/>
                <w:color w:val="000000"/>
                <w:sz w:val="28"/>
                <w:szCs w:val="28"/>
              </w:rPr>
              <w:t>咨询费</w:t>
            </w:r>
          </w:p>
        </w:tc>
        <w:tc>
          <w:tcPr>
            <w:tcW w:w="1440" w:type="dxa"/>
          </w:tcPr>
          <w:p w:rsidR="008038BE" w:rsidRPr="00AE527B" w:rsidRDefault="008038BE" w:rsidP="003123F3">
            <w:pPr>
              <w:ind w:firstLine="480"/>
              <w:rPr>
                <w:rFonts w:ascii="仿宋_GB2312" w:eastAsia="仿宋_GB2312"/>
                <w:color w:val="000000"/>
                <w:sz w:val="28"/>
                <w:szCs w:val="28"/>
              </w:rPr>
            </w:pPr>
          </w:p>
        </w:tc>
        <w:tc>
          <w:tcPr>
            <w:tcW w:w="1449" w:type="dxa"/>
          </w:tcPr>
          <w:p w:rsidR="008038BE" w:rsidRPr="00AE527B" w:rsidRDefault="008038BE" w:rsidP="003123F3">
            <w:pPr>
              <w:ind w:firstLine="480"/>
              <w:rPr>
                <w:rFonts w:ascii="仿宋_GB2312" w:eastAsia="仿宋_GB2312"/>
                <w:color w:val="000000"/>
                <w:sz w:val="28"/>
                <w:szCs w:val="28"/>
              </w:rPr>
            </w:pPr>
          </w:p>
        </w:tc>
        <w:tc>
          <w:tcPr>
            <w:tcW w:w="1264" w:type="dxa"/>
          </w:tcPr>
          <w:p w:rsidR="008038BE" w:rsidRPr="00AE527B" w:rsidRDefault="008038BE" w:rsidP="003123F3">
            <w:pPr>
              <w:ind w:firstLine="480"/>
              <w:rPr>
                <w:rFonts w:ascii="仿宋_GB2312" w:eastAsia="仿宋_GB2312"/>
                <w:color w:val="000000"/>
                <w:sz w:val="28"/>
                <w:szCs w:val="28"/>
              </w:rPr>
            </w:pPr>
          </w:p>
        </w:tc>
      </w:tr>
      <w:tr w:rsidR="008038BE" w:rsidRPr="00AE527B" w:rsidTr="003123F3">
        <w:trPr>
          <w:cantSplit/>
          <w:trHeight w:val="650"/>
          <w:jc w:val="center"/>
        </w:trPr>
        <w:tc>
          <w:tcPr>
            <w:tcW w:w="1440" w:type="dxa"/>
            <w:vMerge/>
          </w:tcPr>
          <w:p w:rsidR="008038BE" w:rsidRPr="00AE527B" w:rsidRDefault="008038BE" w:rsidP="003123F3">
            <w:pPr>
              <w:ind w:firstLine="560"/>
              <w:rPr>
                <w:color w:val="000000"/>
                <w:sz w:val="28"/>
                <w:szCs w:val="28"/>
              </w:rPr>
            </w:pPr>
          </w:p>
        </w:tc>
        <w:tc>
          <w:tcPr>
            <w:tcW w:w="2826" w:type="dxa"/>
            <w:vAlign w:val="center"/>
          </w:tcPr>
          <w:p w:rsidR="008038BE" w:rsidRPr="00AE527B" w:rsidRDefault="008038BE" w:rsidP="003123F3">
            <w:pPr>
              <w:ind w:firstLineChars="300" w:firstLine="840"/>
              <w:rPr>
                <w:rFonts w:ascii="仿宋_GB2312" w:eastAsia="仿宋_GB2312"/>
                <w:color w:val="000000"/>
                <w:sz w:val="28"/>
                <w:szCs w:val="28"/>
              </w:rPr>
            </w:pPr>
            <w:r w:rsidRPr="00AE527B">
              <w:rPr>
                <w:rFonts w:ascii="仿宋_GB2312" w:eastAsia="仿宋_GB2312" w:cs="仿宋_GB2312" w:hint="eastAsia"/>
                <w:color w:val="000000"/>
                <w:sz w:val="28"/>
                <w:szCs w:val="28"/>
              </w:rPr>
              <w:t>试验费</w:t>
            </w:r>
          </w:p>
        </w:tc>
        <w:tc>
          <w:tcPr>
            <w:tcW w:w="1440" w:type="dxa"/>
          </w:tcPr>
          <w:p w:rsidR="008038BE" w:rsidRPr="00AE527B" w:rsidRDefault="008038BE" w:rsidP="003123F3">
            <w:pPr>
              <w:ind w:firstLine="480"/>
              <w:rPr>
                <w:rFonts w:ascii="仿宋_GB2312" w:eastAsia="仿宋_GB2312"/>
                <w:color w:val="000000"/>
                <w:sz w:val="28"/>
                <w:szCs w:val="28"/>
              </w:rPr>
            </w:pPr>
          </w:p>
        </w:tc>
        <w:tc>
          <w:tcPr>
            <w:tcW w:w="1449" w:type="dxa"/>
          </w:tcPr>
          <w:p w:rsidR="008038BE" w:rsidRPr="00AE527B" w:rsidRDefault="008038BE" w:rsidP="003123F3">
            <w:pPr>
              <w:ind w:firstLine="480"/>
              <w:rPr>
                <w:rFonts w:ascii="仿宋_GB2312" w:eastAsia="仿宋_GB2312"/>
                <w:color w:val="000000"/>
                <w:sz w:val="28"/>
                <w:szCs w:val="28"/>
              </w:rPr>
            </w:pPr>
          </w:p>
        </w:tc>
        <w:tc>
          <w:tcPr>
            <w:tcW w:w="1264" w:type="dxa"/>
          </w:tcPr>
          <w:p w:rsidR="008038BE" w:rsidRPr="00AE527B" w:rsidRDefault="008038BE" w:rsidP="003123F3">
            <w:pPr>
              <w:ind w:firstLine="480"/>
              <w:rPr>
                <w:rFonts w:ascii="仿宋_GB2312" w:eastAsia="仿宋_GB2312"/>
                <w:color w:val="000000"/>
                <w:sz w:val="28"/>
                <w:szCs w:val="28"/>
              </w:rPr>
            </w:pPr>
          </w:p>
        </w:tc>
      </w:tr>
      <w:tr w:rsidR="008038BE" w:rsidRPr="00AE527B" w:rsidTr="003123F3">
        <w:trPr>
          <w:cantSplit/>
          <w:trHeight w:val="658"/>
          <w:jc w:val="center"/>
        </w:trPr>
        <w:tc>
          <w:tcPr>
            <w:tcW w:w="1440" w:type="dxa"/>
            <w:vMerge/>
          </w:tcPr>
          <w:p w:rsidR="008038BE" w:rsidRPr="00AE527B" w:rsidRDefault="008038BE" w:rsidP="003123F3">
            <w:pPr>
              <w:ind w:firstLine="560"/>
              <w:rPr>
                <w:color w:val="000000"/>
                <w:sz w:val="28"/>
                <w:szCs w:val="28"/>
              </w:rPr>
            </w:pPr>
          </w:p>
        </w:tc>
        <w:tc>
          <w:tcPr>
            <w:tcW w:w="2826" w:type="dxa"/>
            <w:vAlign w:val="center"/>
          </w:tcPr>
          <w:p w:rsidR="008038BE" w:rsidRPr="00AE527B" w:rsidRDefault="008038BE" w:rsidP="003123F3">
            <w:pPr>
              <w:ind w:firstLineChars="300" w:firstLine="840"/>
              <w:rPr>
                <w:rFonts w:ascii="仿宋_GB2312" w:eastAsia="仿宋_GB2312"/>
                <w:color w:val="000000"/>
                <w:sz w:val="28"/>
                <w:szCs w:val="28"/>
              </w:rPr>
            </w:pPr>
            <w:r w:rsidRPr="00AE527B">
              <w:rPr>
                <w:rFonts w:ascii="仿宋_GB2312" w:eastAsia="仿宋_GB2312" w:cs="仿宋_GB2312" w:hint="eastAsia"/>
                <w:color w:val="000000"/>
                <w:sz w:val="28"/>
                <w:szCs w:val="28"/>
              </w:rPr>
              <w:t>劳务费</w:t>
            </w:r>
          </w:p>
        </w:tc>
        <w:tc>
          <w:tcPr>
            <w:tcW w:w="1440" w:type="dxa"/>
          </w:tcPr>
          <w:p w:rsidR="008038BE" w:rsidRPr="00AE527B" w:rsidRDefault="008038BE" w:rsidP="003123F3">
            <w:pPr>
              <w:ind w:firstLine="480"/>
              <w:rPr>
                <w:rFonts w:ascii="仿宋_GB2312" w:eastAsia="仿宋_GB2312"/>
                <w:color w:val="000000"/>
                <w:sz w:val="28"/>
                <w:szCs w:val="28"/>
              </w:rPr>
            </w:pPr>
          </w:p>
        </w:tc>
        <w:tc>
          <w:tcPr>
            <w:tcW w:w="1449" w:type="dxa"/>
          </w:tcPr>
          <w:p w:rsidR="008038BE" w:rsidRPr="00AE527B" w:rsidRDefault="008038BE" w:rsidP="003123F3">
            <w:pPr>
              <w:ind w:firstLine="480"/>
              <w:rPr>
                <w:rFonts w:ascii="仿宋_GB2312" w:eastAsia="仿宋_GB2312"/>
                <w:color w:val="000000"/>
                <w:sz w:val="28"/>
                <w:szCs w:val="28"/>
              </w:rPr>
            </w:pPr>
          </w:p>
        </w:tc>
        <w:tc>
          <w:tcPr>
            <w:tcW w:w="1264" w:type="dxa"/>
          </w:tcPr>
          <w:p w:rsidR="008038BE" w:rsidRPr="00AE527B" w:rsidRDefault="008038BE" w:rsidP="003123F3">
            <w:pPr>
              <w:ind w:firstLine="480"/>
              <w:rPr>
                <w:rFonts w:ascii="仿宋_GB2312" w:eastAsia="仿宋_GB2312"/>
                <w:color w:val="000000"/>
                <w:sz w:val="28"/>
                <w:szCs w:val="28"/>
              </w:rPr>
            </w:pPr>
          </w:p>
        </w:tc>
      </w:tr>
      <w:tr w:rsidR="008038BE" w:rsidRPr="00AE527B" w:rsidTr="003123F3">
        <w:trPr>
          <w:cantSplit/>
          <w:trHeight w:val="764"/>
          <w:jc w:val="center"/>
        </w:trPr>
        <w:tc>
          <w:tcPr>
            <w:tcW w:w="1440" w:type="dxa"/>
            <w:vMerge/>
          </w:tcPr>
          <w:p w:rsidR="008038BE" w:rsidRPr="00AE527B" w:rsidRDefault="008038BE" w:rsidP="003123F3">
            <w:pPr>
              <w:ind w:firstLine="560"/>
              <w:rPr>
                <w:color w:val="000000"/>
                <w:sz w:val="28"/>
                <w:szCs w:val="28"/>
              </w:rPr>
            </w:pPr>
          </w:p>
        </w:tc>
        <w:tc>
          <w:tcPr>
            <w:tcW w:w="2826" w:type="dxa"/>
            <w:vAlign w:val="center"/>
          </w:tcPr>
          <w:p w:rsidR="008038BE" w:rsidRPr="00AE527B" w:rsidRDefault="008038BE" w:rsidP="003123F3">
            <w:pPr>
              <w:ind w:firstLineChars="300" w:firstLine="840"/>
              <w:rPr>
                <w:rFonts w:ascii="仿宋_GB2312" w:eastAsia="仿宋_GB2312"/>
                <w:color w:val="000000"/>
                <w:sz w:val="28"/>
                <w:szCs w:val="28"/>
              </w:rPr>
            </w:pPr>
            <w:r w:rsidRPr="00AE527B">
              <w:rPr>
                <w:rFonts w:ascii="仿宋_GB2312" w:eastAsia="仿宋_GB2312" w:cs="仿宋_GB2312" w:hint="eastAsia"/>
                <w:color w:val="000000"/>
                <w:sz w:val="28"/>
                <w:szCs w:val="28"/>
              </w:rPr>
              <w:t>培训费</w:t>
            </w:r>
          </w:p>
        </w:tc>
        <w:tc>
          <w:tcPr>
            <w:tcW w:w="1440" w:type="dxa"/>
          </w:tcPr>
          <w:p w:rsidR="008038BE" w:rsidRPr="00AE527B" w:rsidRDefault="008038BE" w:rsidP="003123F3">
            <w:pPr>
              <w:ind w:firstLine="480"/>
              <w:rPr>
                <w:rFonts w:ascii="仿宋_GB2312" w:eastAsia="仿宋_GB2312"/>
                <w:color w:val="000000"/>
                <w:sz w:val="28"/>
                <w:szCs w:val="28"/>
              </w:rPr>
            </w:pPr>
          </w:p>
        </w:tc>
        <w:tc>
          <w:tcPr>
            <w:tcW w:w="1449" w:type="dxa"/>
          </w:tcPr>
          <w:p w:rsidR="008038BE" w:rsidRPr="00AE527B" w:rsidRDefault="008038BE" w:rsidP="003123F3">
            <w:pPr>
              <w:ind w:firstLine="480"/>
              <w:rPr>
                <w:rFonts w:ascii="仿宋_GB2312" w:eastAsia="仿宋_GB2312"/>
                <w:color w:val="000000"/>
                <w:sz w:val="28"/>
                <w:szCs w:val="28"/>
              </w:rPr>
            </w:pPr>
          </w:p>
        </w:tc>
        <w:tc>
          <w:tcPr>
            <w:tcW w:w="1264" w:type="dxa"/>
          </w:tcPr>
          <w:p w:rsidR="008038BE" w:rsidRPr="00AE527B" w:rsidRDefault="008038BE" w:rsidP="003123F3">
            <w:pPr>
              <w:ind w:firstLine="480"/>
              <w:rPr>
                <w:rFonts w:ascii="仿宋_GB2312" w:eastAsia="仿宋_GB2312"/>
                <w:color w:val="000000"/>
                <w:sz w:val="28"/>
                <w:szCs w:val="28"/>
              </w:rPr>
            </w:pPr>
          </w:p>
        </w:tc>
      </w:tr>
      <w:tr w:rsidR="008038BE" w:rsidRPr="00AE527B" w:rsidTr="003123F3">
        <w:trPr>
          <w:cantSplit/>
          <w:trHeight w:val="714"/>
          <w:jc w:val="center"/>
        </w:trPr>
        <w:tc>
          <w:tcPr>
            <w:tcW w:w="1440" w:type="dxa"/>
            <w:vMerge/>
          </w:tcPr>
          <w:p w:rsidR="008038BE" w:rsidRPr="00AE527B" w:rsidRDefault="008038BE" w:rsidP="003123F3">
            <w:pPr>
              <w:ind w:firstLine="560"/>
              <w:rPr>
                <w:color w:val="000000"/>
                <w:sz w:val="28"/>
                <w:szCs w:val="28"/>
              </w:rPr>
            </w:pPr>
          </w:p>
        </w:tc>
        <w:tc>
          <w:tcPr>
            <w:tcW w:w="2826" w:type="dxa"/>
            <w:vAlign w:val="center"/>
          </w:tcPr>
          <w:p w:rsidR="008038BE" w:rsidRPr="00AE527B" w:rsidRDefault="008038BE" w:rsidP="003123F3">
            <w:pPr>
              <w:ind w:firstLineChars="300" w:firstLine="840"/>
              <w:rPr>
                <w:rFonts w:ascii="仿宋_GB2312" w:eastAsia="仿宋_GB2312"/>
                <w:color w:val="000000"/>
                <w:sz w:val="28"/>
                <w:szCs w:val="28"/>
              </w:rPr>
            </w:pPr>
            <w:r w:rsidRPr="00AE527B">
              <w:rPr>
                <w:rFonts w:ascii="仿宋_GB2312" w:eastAsia="仿宋_GB2312" w:cs="仿宋_GB2312" w:hint="eastAsia"/>
                <w:color w:val="000000"/>
                <w:sz w:val="28"/>
                <w:szCs w:val="28"/>
              </w:rPr>
              <w:t>会议费</w:t>
            </w:r>
          </w:p>
        </w:tc>
        <w:tc>
          <w:tcPr>
            <w:tcW w:w="1440" w:type="dxa"/>
          </w:tcPr>
          <w:p w:rsidR="008038BE" w:rsidRPr="00AE527B" w:rsidRDefault="008038BE" w:rsidP="003123F3">
            <w:pPr>
              <w:ind w:firstLine="480"/>
              <w:rPr>
                <w:rFonts w:ascii="仿宋_GB2312" w:eastAsia="仿宋_GB2312"/>
                <w:color w:val="000000"/>
                <w:sz w:val="28"/>
                <w:szCs w:val="28"/>
              </w:rPr>
            </w:pPr>
          </w:p>
        </w:tc>
        <w:tc>
          <w:tcPr>
            <w:tcW w:w="1449" w:type="dxa"/>
          </w:tcPr>
          <w:p w:rsidR="008038BE" w:rsidRPr="00AE527B" w:rsidRDefault="008038BE" w:rsidP="003123F3">
            <w:pPr>
              <w:ind w:firstLine="480"/>
              <w:rPr>
                <w:rFonts w:ascii="仿宋_GB2312" w:eastAsia="仿宋_GB2312"/>
                <w:color w:val="000000"/>
                <w:sz w:val="28"/>
                <w:szCs w:val="28"/>
              </w:rPr>
            </w:pPr>
          </w:p>
        </w:tc>
        <w:tc>
          <w:tcPr>
            <w:tcW w:w="1264" w:type="dxa"/>
          </w:tcPr>
          <w:p w:rsidR="008038BE" w:rsidRPr="00AE527B" w:rsidRDefault="008038BE" w:rsidP="003123F3">
            <w:pPr>
              <w:ind w:firstLine="480"/>
              <w:rPr>
                <w:rFonts w:ascii="仿宋_GB2312" w:eastAsia="仿宋_GB2312"/>
                <w:color w:val="000000"/>
                <w:sz w:val="28"/>
                <w:szCs w:val="28"/>
              </w:rPr>
            </w:pPr>
          </w:p>
        </w:tc>
      </w:tr>
      <w:tr w:rsidR="008038BE" w:rsidRPr="00AE527B" w:rsidTr="003123F3">
        <w:trPr>
          <w:cantSplit/>
          <w:trHeight w:val="714"/>
          <w:jc w:val="center"/>
        </w:trPr>
        <w:tc>
          <w:tcPr>
            <w:tcW w:w="1440" w:type="dxa"/>
            <w:vMerge/>
          </w:tcPr>
          <w:p w:rsidR="008038BE" w:rsidRPr="00AE527B" w:rsidRDefault="008038BE" w:rsidP="003123F3">
            <w:pPr>
              <w:ind w:firstLine="560"/>
              <w:rPr>
                <w:color w:val="000000"/>
                <w:sz w:val="28"/>
                <w:szCs w:val="28"/>
              </w:rPr>
            </w:pPr>
          </w:p>
        </w:tc>
        <w:tc>
          <w:tcPr>
            <w:tcW w:w="2826" w:type="dxa"/>
            <w:vAlign w:val="center"/>
          </w:tcPr>
          <w:p w:rsidR="008038BE" w:rsidRPr="00AE527B" w:rsidRDefault="008038BE" w:rsidP="003123F3">
            <w:pPr>
              <w:ind w:firstLineChars="300" w:firstLine="840"/>
              <w:rPr>
                <w:rFonts w:ascii="仿宋_GB2312" w:eastAsia="仿宋_GB2312"/>
                <w:color w:val="000000"/>
                <w:sz w:val="28"/>
                <w:szCs w:val="28"/>
              </w:rPr>
            </w:pPr>
          </w:p>
        </w:tc>
        <w:tc>
          <w:tcPr>
            <w:tcW w:w="1440" w:type="dxa"/>
          </w:tcPr>
          <w:p w:rsidR="008038BE" w:rsidRPr="00AE527B" w:rsidRDefault="008038BE" w:rsidP="003123F3">
            <w:pPr>
              <w:ind w:firstLine="480"/>
              <w:rPr>
                <w:rFonts w:ascii="仿宋_GB2312" w:eastAsia="仿宋_GB2312"/>
                <w:color w:val="000000"/>
                <w:sz w:val="28"/>
                <w:szCs w:val="28"/>
              </w:rPr>
            </w:pPr>
          </w:p>
        </w:tc>
        <w:tc>
          <w:tcPr>
            <w:tcW w:w="1449" w:type="dxa"/>
          </w:tcPr>
          <w:p w:rsidR="008038BE" w:rsidRPr="00AE527B" w:rsidRDefault="008038BE" w:rsidP="003123F3">
            <w:pPr>
              <w:ind w:firstLine="480"/>
              <w:rPr>
                <w:rFonts w:ascii="仿宋_GB2312" w:eastAsia="仿宋_GB2312"/>
                <w:color w:val="000000"/>
                <w:sz w:val="28"/>
                <w:szCs w:val="28"/>
              </w:rPr>
            </w:pPr>
          </w:p>
        </w:tc>
        <w:tc>
          <w:tcPr>
            <w:tcW w:w="1264" w:type="dxa"/>
          </w:tcPr>
          <w:p w:rsidR="008038BE" w:rsidRPr="00AE527B" w:rsidRDefault="008038BE" w:rsidP="003123F3">
            <w:pPr>
              <w:ind w:firstLine="480"/>
              <w:rPr>
                <w:rFonts w:ascii="仿宋_GB2312" w:eastAsia="仿宋_GB2312"/>
                <w:color w:val="000000"/>
                <w:sz w:val="28"/>
                <w:szCs w:val="28"/>
              </w:rPr>
            </w:pPr>
          </w:p>
        </w:tc>
      </w:tr>
      <w:tr w:rsidR="008038BE" w:rsidRPr="00AE527B" w:rsidTr="003123F3">
        <w:trPr>
          <w:cantSplit/>
          <w:trHeight w:val="644"/>
          <w:jc w:val="center"/>
        </w:trPr>
        <w:tc>
          <w:tcPr>
            <w:tcW w:w="1440" w:type="dxa"/>
            <w:vMerge/>
          </w:tcPr>
          <w:p w:rsidR="008038BE" w:rsidRPr="00AE527B" w:rsidRDefault="008038BE" w:rsidP="003123F3">
            <w:pPr>
              <w:ind w:firstLine="560"/>
              <w:rPr>
                <w:color w:val="000000"/>
                <w:sz w:val="28"/>
                <w:szCs w:val="28"/>
              </w:rPr>
            </w:pPr>
          </w:p>
        </w:tc>
        <w:tc>
          <w:tcPr>
            <w:tcW w:w="2826" w:type="dxa"/>
            <w:vAlign w:val="center"/>
          </w:tcPr>
          <w:p w:rsidR="008038BE" w:rsidRPr="00AE527B" w:rsidRDefault="008038BE" w:rsidP="003123F3">
            <w:pPr>
              <w:ind w:firstLineChars="300" w:firstLine="840"/>
              <w:rPr>
                <w:rFonts w:ascii="仿宋_GB2312" w:eastAsia="仿宋_GB2312"/>
                <w:color w:val="000000"/>
                <w:sz w:val="28"/>
                <w:szCs w:val="28"/>
              </w:rPr>
            </w:pPr>
            <w:r w:rsidRPr="00AE527B">
              <w:rPr>
                <w:rFonts w:ascii="仿宋_GB2312" w:eastAsia="仿宋_GB2312" w:cs="仿宋_GB2312" w:hint="eastAsia"/>
                <w:color w:val="000000"/>
                <w:sz w:val="28"/>
                <w:szCs w:val="28"/>
              </w:rPr>
              <w:t>合计金额</w:t>
            </w:r>
          </w:p>
        </w:tc>
        <w:tc>
          <w:tcPr>
            <w:tcW w:w="1440" w:type="dxa"/>
            <w:vAlign w:val="center"/>
          </w:tcPr>
          <w:p w:rsidR="008038BE" w:rsidRPr="00AE527B" w:rsidRDefault="008038BE" w:rsidP="003123F3">
            <w:pPr>
              <w:ind w:firstLineChars="150" w:firstLine="420"/>
              <w:rPr>
                <w:rFonts w:ascii="仿宋_GB2312" w:eastAsia="仿宋_GB2312" w:cs="仿宋_GB2312"/>
                <w:color w:val="000000"/>
                <w:sz w:val="28"/>
                <w:szCs w:val="28"/>
              </w:rPr>
            </w:pPr>
            <w:r w:rsidRPr="00AE527B">
              <w:rPr>
                <w:rFonts w:ascii="仿宋_GB2312" w:eastAsia="仿宋_GB2312" w:cs="仿宋_GB2312"/>
                <w:color w:val="000000"/>
                <w:sz w:val="28"/>
                <w:szCs w:val="28"/>
              </w:rPr>
              <w:t>---</w:t>
            </w:r>
          </w:p>
        </w:tc>
        <w:tc>
          <w:tcPr>
            <w:tcW w:w="1449" w:type="dxa"/>
            <w:vAlign w:val="center"/>
          </w:tcPr>
          <w:p w:rsidR="008038BE" w:rsidRPr="00AE527B" w:rsidRDefault="008038BE" w:rsidP="003123F3">
            <w:pPr>
              <w:ind w:firstLineChars="200" w:firstLine="560"/>
              <w:rPr>
                <w:rFonts w:ascii="仿宋_GB2312" w:eastAsia="仿宋_GB2312" w:cs="仿宋_GB2312"/>
                <w:color w:val="000000"/>
                <w:sz w:val="28"/>
                <w:szCs w:val="28"/>
              </w:rPr>
            </w:pPr>
            <w:r w:rsidRPr="00AE527B">
              <w:rPr>
                <w:rFonts w:ascii="仿宋_GB2312" w:eastAsia="仿宋_GB2312" w:cs="仿宋_GB2312"/>
                <w:color w:val="000000"/>
                <w:sz w:val="28"/>
                <w:szCs w:val="28"/>
              </w:rPr>
              <w:t>---</w:t>
            </w:r>
          </w:p>
        </w:tc>
        <w:tc>
          <w:tcPr>
            <w:tcW w:w="1264" w:type="dxa"/>
          </w:tcPr>
          <w:p w:rsidR="008038BE" w:rsidRPr="00AE527B" w:rsidRDefault="008038BE" w:rsidP="003123F3">
            <w:pPr>
              <w:ind w:firstLine="480"/>
              <w:rPr>
                <w:rFonts w:ascii="仿宋_GB2312" w:eastAsia="仿宋_GB2312"/>
                <w:color w:val="000000"/>
                <w:sz w:val="28"/>
                <w:szCs w:val="28"/>
              </w:rPr>
            </w:pPr>
          </w:p>
        </w:tc>
      </w:tr>
      <w:tr w:rsidR="008038BE" w:rsidRPr="00AE527B" w:rsidTr="003123F3">
        <w:trPr>
          <w:cantSplit/>
          <w:trHeight w:val="596"/>
          <w:jc w:val="center"/>
        </w:trPr>
        <w:tc>
          <w:tcPr>
            <w:tcW w:w="1440" w:type="dxa"/>
            <w:vMerge/>
          </w:tcPr>
          <w:p w:rsidR="008038BE" w:rsidRPr="00AE527B" w:rsidRDefault="008038BE" w:rsidP="003123F3">
            <w:pPr>
              <w:ind w:firstLine="560"/>
              <w:rPr>
                <w:color w:val="000000"/>
                <w:sz w:val="28"/>
                <w:szCs w:val="28"/>
              </w:rPr>
            </w:pPr>
          </w:p>
        </w:tc>
        <w:tc>
          <w:tcPr>
            <w:tcW w:w="2826" w:type="dxa"/>
            <w:vAlign w:val="center"/>
          </w:tcPr>
          <w:p w:rsidR="008038BE" w:rsidRPr="00AE527B" w:rsidRDefault="008038BE" w:rsidP="003123F3">
            <w:pPr>
              <w:ind w:firstLineChars="300" w:firstLine="840"/>
              <w:rPr>
                <w:rFonts w:ascii="仿宋_GB2312" w:eastAsia="仿宋_GB2312"/>
                <w:color w:val="000000"/>
                <w:sz w:val="28"/>
                <w:szCs w:val="28"/>
              </w:rPr>
            </w:pPr>
            <w:r w:rsidRPr="00AE527B">
              <w:rPr>
                <w:rFonts w:ascii="仿宋_GB2312" w:eastAsia="仿宋_GB2312" w:cs="仿宋_GB2312" w:hint="eastAsia"/>
                <w:color w:val="000000"/>
                <w:sz w:val="28"/>
                <w:szCs w:val="28"/>
              </w:rPr>
              <w:t>申请金额</w:t>
            </w:r>
          </w:p>
        </w:tc>
        <w:tc>
          <w:tcPr>
            <w:tcW w:w="1440" w:type="dxa"/>
            <w:vAlign w:val="center"/>
          </w:tcPr>
          <w:p w:rsidR="008038BE" w:rsidRPr="00AE527B" w:rsidRDefault="008038BE" w:rsidP="003123F3">
            <w:pPr>
              <w:ind w:firstLineChars="150" w:firstLine="420"/>
              <w:rPr>
                <w:rFonts w:ascii="仿宋_GB2312" w:eastAsia="仿宋_GB2312" w:cs="仿宋_GB2312"/>
                <w:color w:val="000000"/>
                <w:sz w:val="28"/>
                <w:szCs w:val="28"/>
              </w:rPr>
            </w:pPr>
            <w:r w:rsidRPr="00AE527B">
              <w:rPr>
                <w:rFonts w:ascii="仿宋_GB2312" w:eastAsia="仿宋_GB2312" w:cs="仿宋_GB2312"/>
                <w:color w:val="000000"/>
                <w:sz w:val="28"/>
                <w:szCs w:val="28"/>
              </w:rPr>
              <w:t>---</w:t>
            </w:r>
          </w:p>
        </w:tc>
        <w:tc>
          <w:tcPr>
            <w:tcW w:w="1449" w:type="dxa"/>
            <w:vAlign w:val="center"/>
          </w:tcPr>
          <w:p w:rsidR="008038BE" w:rsidRPr="00AE527B" w:rsidRDefault="008038BE" w:rsidP="003123F3">
            <w:pPr>
              <w:ind w:firstLineChars="200" w:firstLine="560"/>
              <w:rPr>
                <w:rFonts w:ascii="仿宋_GB2312" w:eastAsia="仿宋_GB2312" w:cs="仿宋_GB2312"/>
                <w:color w:val="000000"/>
                <w:sz w:val="28"/>
                <w:szCs w:val="28"/>
              </w:rPr>
            </w:pPr>
            <w:r w:rsidRPr="00AE527B">
              <w:rPr>
                <w:rFonts w:ascii="仿宋_GB2312" w:eastAsia="仿宋_GB2312" w:cs="仿宋_GB2312"/>
                <w:color w:val="000000"/>
                <w:sz w:val="28"/>
                <w:szCs w:val="28"/>
              </w:rPr>
              <w:t>---</w:t>
            </w:r>
          </w:p>
        </w:tc>
        <w:tc>
          <w:tcPr>
            <w:tcW w:w="1264" w:type="dxa"/>
          </w:tcPr>
          <w:p w:rsidR="008038BE" w:rsidRPr="00AE527B" w:rsidRDefault="008038BE" w:rsidP="003123F3">
            <w:pPr>
              <w:ind w:firstLine="480"/>
              <w:rPr>
                <w:rFonts w:ascii="仿宋_GB2312" w:eastAsia="仿宋_GB2312"/>
                <w:color w:val="000000"/>
                <w:sz w:val="28"/>
                <w:szCs w:val="28"/>
              </w:rPr>
            </w:pPr>
          </w:p>
        </w:tc>
      </w:tr>
      <w:tr w:rsidR="008038BE" w:rsidRPr="00AE527B" w:rsidTr="003123F3">
        <w:trPr>
          <w:trHeight w:val="3902"/>
          <w:jc w:val="center"/>
        </w:trPr>
        <w:tc>
          <w:tcPr>
            <w:tcW w:w="1440" w:type="dxa"/>
          </w:tcPr>
          <w:p w:rsidR="008038BE" w:rsidRPr="00AE527B" w:rsidRDefault="008038BE" w:rsidP="003123F3">
            <w:pPr>
              <w:ind w:firstLine="562"/>
              <w:rPr>
                <w:rFonts w:ascii="黑体" w:eastAsia="黑体"/>
                <w:color w:val="000000"/>
                <w:sz w:val="28"/>
                <w:szCs w:val="28"/>
              </w:rPr>
            </w:pPr>
          </w:p>
          <w:p w:rsidR="008038BE" w:rsidRPr="00AE527B" w:rsidRDefault="008038BE" w:rsidP="003123F3">
            <w:pPr>
              <w:ind w:firstLine="562"/>
              <w:jc w:val="center"/>
              <w:rPr>
                <w:rFonts w:ascii="黑体" w:eastAsia="黑体"/>
                <w:color w:val="000000"/>
                <w:sz w:val="28"/>
                <w:szCs w:val="28"/>
              </w:rPr>
            </w:pPr>
          </w:p>
          <w:p w:rsidR="008038BE" w:rsidRPr="00AE527B" w:rsidRDefault="008038BE" w:rsidP="003123F3">
            <w:pPr>
              <w:jc w:val="center"/>
              <w:rPr>
                <w:rFonts w:ascii="黑体" w:eastAsia="黑体"/>
                <w:color w:val="000000"/>
                <w:sz w:val="28"/>
                <w:szCs w:val="28"/>
              </w:rPr>
            </w:pPr>
            <w:r w:rsidRPr="00AE527B">
              <w:rPr>
                <w:rFonts w:ascii="黑体" w:eastAsia="黑体" w:cs="黑体" w:hint="eastAsia"/>
                <w:color w:val="000000"/>
                <w:sz w:val="28"/>
                <w:szCs w:val="28"/>
              </w:rPr>
              <w:t>资金测算补充说明</w:t>
            </w:r>
          </w:p>
        </w:tc>
        <w:tc>
          <w:tcPr>
            <w:tcW w:w="6979" w:type="dxa"/>
            <w:gridSpan w:val="4"/>
          </w:tcPr>
          <w:p w:rsidR="008038BE" w:rsidRPr="00AE527B" w:rsidRDefault="008038BE" w:rsidP="003123F3">
            <w:pPr>
              <w:ind w:firstLine="480"/>
              <w:rPr>
                <w:color w:val="000000"/>
                <w:sz w:val="24"/>
              </w:rPr>
            </w:pPr>
          </w:p>
          <w:p w:rsidR="008038BE" w:rsidRPr="00AE527B" w:rsidRDefault="008038BE" w:rsidP="003123F3">
            <w:pPr>
              <w:ind w:firstLine="480"/>
              <w:rPr>
                <w:color w:val="000000"/>
                <w:sz w:val="24"/>
              </w:rPr>
            </w:pPr>
          </w:p>
          <w:p w:rsidR="008038BE" w:rsidRPr="00AE527B" w:rsidRDefault="008038BE" w:rsidP="003123F3">
            <w:pPr>
              <w:ind w:firstLine="480"/>
              <w:rPr>
                <w:color w:val="000000"/>
                <w:sz w:val="24"/>
              </w:rPr>
            </w:pPr>
          </w:p>
          <w:p w:rsidR="008038BE" w:rsidRPr="00AE527B" w:rsidRDefault="008038BE" w:rsidP="003123F3">
            <w:pPr>
              <w:ind w:firstLine="480"/>
              <w:rPr>
                <w:color w:val="000000"/>
                <w:sz w:val="24"/>
              </w:rPr>
            </w:pPr>
          </w:p>
        </w:tc>
      </w:tr>
    </w:tbl>
    <w:p w:rsidR="008038BE" w:rsidRDefault="008038BE" w:rsidP="008038BE">
      <w:pPr>
        <w:spacing w:line="360" w:lineRule="auto"/>
        <w:jc w:val="center"/>
        <w:rPr>
          <w:rFonts w:eastAsia="黑体"/>
          <w:color w:val="000000"/>
          <w:sz w:val="36"/>
          <w:szCs w:val="36"/>
        </w:rPr>
      </w:pPr>
    </w:p>
    <w:p w:rsidR="008038BE" w:rsidRPr="0010465F" w:rsidRDefault="008038BE" w:rsidP="008038BE">
      <w:pPr>
        <w:spacing w:line="360" w:lineRule="auto"/>
        <w:ind w:firstLineChars="200" w:firstLine="720"/>
        <w:rPr>
          <w:rFonts w:eastAsia="黑体"/>
          <w:color w:val="000000"/>
          <w:sz w:val="32"/>
          <w:szCs w:val="32"/>
        </w:rPr>
      </w:pPr>
      <w:r>
        <w:rPr>
          <w:rFonts w:eastAsia="黑体"/>
          <w:color w:val="000000"/>
          <w:sz w:val="36"/>
          <w:szCs w:val="36"/>
        </w:rPr>
        <w:br w:type="page"/>
      </w:r>
      <w:r w:rsidRPr="0010465F">
        <w:rPr>
          <w:rFonts w:eastAsia="黑体" w:cs="黑体" w:hint="eastAsia"/>
          <w:color w:val="000000"/>
          <w:sz w:val="32"/>
          <w:szCs w:val="32"/>
        </w:rPr>
        <w:lastRenderedPageBreak/>
        <w:t>七、</w:t>
      </w:r>
      <w:r>
        <w:rPr>
          <w:rFonts w:eastAsia="黑体" w:cs="黑体" w:hint="eastAsia"/>
          <w:color w:val="000000"/>
          <w:sz w:val="32"/>
          <w:szCs w:val="32"/>
        </w:rPr>
        <w:t>申请</w:t>
      </w:r>
      <w:r w:rsidRPr="0010465F">
        <w:rPr>
          <w:rFonts w:eastAsia="黑体" w:cs="黑体" w:hint="eastAsia"/>
          <w:color w:val="000000"/>
          <w:sz w:val="32"/>
          <w:szCs w:val="32"/>
        </w:rPr>
        <w:t>意见表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4"/>
        <w:gridCol w:w="6378"/>
      </w:tblGrid>
      <w:tr w:rsidR="008038BE" w:rsidRPr="00AE527B" w:rsidTr="003123F3">
        <w:trPr>
          <w:trHeight w:val="3942"/>
          <w:jc w:val="center"/>
        </w:trPr>
        <w:tc>
          <w:tcPr>
            <w:tcW w:w="2114" w:type="dxa"/>
            <w:vAlign w:val="center"/>
          </w:tcPr>
          <w:p w:rsidR="008038BE" w:rsidRPr="00AE527B" w:rsidRDefault="008038BE" w:rsidP="003123F3">
            <w:pPr>
              <w:spacing w:line="360" w:lineRule="auto"/>
              <w:jc w:val="center"/>
              <w:rPr>
                <w:rFonts w:eastAsia="黑体"/>
                <w:color w:val="000000"/>
                <w:sz w:val="28"/>
                <w:szCs w:val="28"/>
              </w:rPr>
            </w:pPr>
            <w:r w:rsidRPr="00AE527B">
              <w:rPr>
                <w:rFonts w:eastAsia="黑体" w:cs="黑体" w:hint="eastAsia"/>
                <w:color w:val="000000"/>
                <w:sz w:val="28"/>
                <w:szCs w:val="28"/>
              </w:rPr>
              <w:t>项目申请单位意见</w:t>
            </w:r>
          </w:p>
        </w:tc>
        <w:tc>
          <w:tcPr>
            <w:tcW w:w="6378" w:type="dxa"/>
            <w:vAlign w:val="center"/>
          </w:tcPr>
          <w:p w:rsidR="008038BE" w:rsidRPr="00AE527B" w:rsidRDefault="008038BE" w:rsidP="003123F3">
            <w:pPr>
              <w:spacing w:line="360" w:lineRule="auto"/>
              <w:ind w:firstLineChars="200" w:firstLine="560"/>
              <w:rPr>
                <w:rFonts w:ascii="仿宋_GB2312" w:eastAsia="仿宋_GB2312"/>
                <w:color w:val="000000"/>
                <w:sz w:val="28"/>
                <w:szCs w:val="28"/>
              </w:rPr>
            </w:pPr>
            <w:r w:rsidRPr="00AE527B">
              <w:rPr>
                <w:rFonts w:ascii="仿宋_GB2312" w:eastAsia="仿宋_GB2312" w:cs="仿宋_GB2312" w:hint="eastAsia"/>
                <w:color w:val="000000"/>
                <w:sz w:val="28"/>
                <w:szCs w:val="28"/>
              </w:rPr>
              <w:t>本单位对以上内容的真实性和准确性负责，特申请该项目。</w:t>
            </w:r>
          </w:p>
          <w:p w:rsidR="008038BE" w:rsidRPr="00AE527B" w:rsidRDefault="008038BE" w:rsidP="003123F3">
            <w:pPr>
              <w:spacing w:line="360" w:lineRule="auto"/>
              <w:ind w:firstLineChars="200" w:firstLine="560"/>
              <w:rPr>
                <w:rFonts w:ascii="仿宋_GB2312" w:eastAsia="仿宋_GB2312"/>
                <w:color w:val="000000"/>
                <w:sz w:val="28"/>
                <w:szCs w:val="28"/>
              </w:rPr>
            </w:pPr>
          </w:p>
          <w:p w:rsidR="008038BE" w:rsidRPr="00AE527B" w:rsidRDefault="008038BE" w:rsidP="003123F3">
            <w:pPr>
              <w:spacing w:line="360" w:lineRule="auto"/>
              <w:ind w:firstLineChars="200" w:firstLine="560"/>
              <w:rPr>
                <w:rFonts w:ascii="仿宋_GB2312" w:eastAsia="仿宋_GB2312"/>
                <w:color w:val="000000"/>
                <w:sz w:val="28"/>
                <w:szCs w:val="28"/>
              </w:rPr>
            </w:pPr>
            <w:r w:rsidRPr="00AE527B">
              <w:rPr>
                <w:rFonts w:ascii="仿宋_GB2312" w:eastAsia="仿宋_GB2312" w:cs="仿宋_GB2312" w:hint="eastAsia"/>
                <w:color w:val="000000"/>
                <w:sz w:val="28"/>
                <w:szCs w:val="28"/>
              </w:rPr>
              <w:t>法定代表人签名：</w:t>
            </w:r>
            <w:r w:rsidRPr="00AE527B">
              <w:rPr>
                <w:rFonts w:ascii="仿宋_GB2312" w:eastAsia="仿宋_GB2312" w:cs="仿宋_GB2312"/>
                <w:color w:val="000000"/>
                <w:sz w:val="28"/>
                <w:szCs w:val="28"/>
              </w:rPr>
              <w:t xml:space="preserve">     </w:t>
            </w:r>
            <w:r w:rsidRPr="00AE527B">
              <w:rPr>
                <w:rFonts w:ascii="仿宋_GB2312" w:eastAsia="仿宋_GB2312" w:cs="仿宋_GB2312" w:hint="eastAsia"/>
                <w:color w:val="000000"/>
                <w:sz w:val="28"/>
                <w:szCs w:val="28"/>
              </w:rPr>
              <w:t>单位公章：</w:t>
            </w:r>
          </w:p>
          <w:p w:rsidR="008038BE" w:rsidRPr="00AE527B" w:rsidRDefault="008038BE" w:rsidP="003123F3">
            <w:pPr>
              <w:spacing w:line="360" w:lineRule="auto"/>
              <w:jc w:val="right"/>
              <w:rPr>
                <w:rFonts w:ascii="仿宋_GB2312" w:eastAsia="仿宋_GB2312"/>
                <w:color w:val="000000"/>
                <w:sz w:val="28"/>
                <w:szCs w:val="28"/>
              </w:rPr>
            </w:pPr>
            <w:r w:rsidRPr="00AE527B">
              <w:rPr>
                <w:rFonts w:ascii="仿宋_GB2312" w:eastAsia="仿宋_GB2312" w:cs="仿宋_GB2312" w:hint="eastAsia"/>
                <w:color w:val="000000"/>
                <w:sz w:val="28"/>
                <w:szCs w:val="28"/>
              </w:rPr>
              <w:t>年</w:t>
            </w:r>
            <w:r w:rsidRPr="00AE527B">
              <w:rPr>
                <w:rFonts w:ascii="仿宋_GB2312" w:eastAsia="仿宋_GB2312" w:cs="仿宋_GB2312"/>
                <w:color w:val="000000"/>
                <w:sz w:val="28"/>
                <w:szCs w:val="28"/>
              </w:rPr>
              <w:t xml:space="preserve">  </w:t>
            </w:r>
            <w:r w:rsidRPr="00AE527B">
              <w:rPr>
                <w:rFonts w:ascii="仿宋_GB2312" w:eastAsia="仿宋_GB2312" w:cs="仿宋_GB2312" w:hint="eastAsia"/>
                <w:color w:val="000000"/>
                <w:sz w:val="28"/>
                <w:szCs w:val="28"/>
              </w:rPr>
              <w:t>月</w:t>
            </w:r>
            <w:r w:rsidRPr="00AE527B">
              <w:rPr>
                <w:rFonts w:ascii="仿宋_GB2312" w:eastAsia="仿宋_GB2312" w:cs="仿宋_GB2312"/>
                <w:color w:val="000000"/>
                <w:sz w:val="28"/>
                <w:szCs w:val="28"/>
              </w:rPr>
              <w:t xml:space="preserve">  </w:t>
            </w:r>
            <w:r w:rsidRPr="00AE527B">
              <w:rPr>
                <w:rFonts w:ascii="仿宋_GB2312" w:eastAsia="仿宋_GB2312" w:cs="仿宋_GB2312" w:hint="eastAsia"/>
                <w:color w:val="000000"/>
                <w:sz w:val="28"/>
                <w:szCs w:val="28"/>
              </w:rPr>
              <w:t>日</w:t>
            </w:r>
          </w:p>
        </w:tc>
      </w:tr>
      <w:tr w:rsidR="008038BE" w:rsidRPr="00AE527B" w:rsidTr="003123F3">
        <w:trPr>
          <w:trHeight w:val="2928"/>
          <w:jc w:val="center"/>
        </w:trPr>
        <w:tc>
          <w:tcPr>
            <w:tcW w:w="2114" w:type="dxa"/>
            <w:vAlign w:val="center"/>
          </w:tcPr>
          <w:p w:rsidR="008038BE" w:rsidRPr="00AE527B" w:rsidRDefault="008038BE" w:rsidP="003123F3">
            <w:pPr>
              <w:spacing w:line="360" w:lineRule="auto"/>
              <w:jc w:val="center"/>
              <w:rPr>
                <w:rFonts w:eastAsia="黑体"/>
                <w:color w:val="000000"/>
                <w:sz w:val="28"/>
                <w:szCs w:val="28"/>
              </w:rPr>
            </w:pPr>
            <w:r w:rsidRPr="00AE527B">
              <w:rPr>
                <w:rFonts w:eastAsia="黑体" w:cs="黑体" w:hint="eastAsia"/>
                <w:color w:val="000000"/>
                <w:sz w:val="28"/>
                <w:szCs w:val="28"/>
              </w:rPr>
              <w:t>主管标准化委员会初审意见</w:t>
            </w:r>
          </w:p>
        </w:tc>
        <w:tc>
          <w:tcPr>
            <w:tcW w:w="6378" w:type="dxa"/>
            <w:vAlign w:val="center"/>
          </w:tcPr>
          <w:p w:rsidR="008038BE" w:rsidRPr="00AE527B" w:rsidRDefault="008038BE" w:rsidP="003123F3">
            <w:pPr>
              <w:spacing w:line="360" w:lineRule="auto"/>
              <w:jc w:val="center"/>
              <w:rPr>
                <w:rFonts w:ascii="仿宋_GB2312" w:eastAsia="仿宋_GB2312"/>
                <w:color w:val="000000"/>
                <w:sz w:val="28"/>
                <w:szCs w:val="28"/>
              </w:rPr>
            </w:pPr>
          </w:p>
          <w:p w:rsidR="008038BE" w:rsidRPr="00AE527B" w:rsidRDefault="008038BE" w:rsidP="003123F3">
            <w:pPr>
              <w:spacing w:line="360" w:lineRule="auto"/>
              <w:jc w:val="center"/>
              <w:rPr>
                <w:rFonts w:ascii="仿宋_GB2312" w:eastAsia="仿宋_GB2312"/>
                <w:color w:val="000000"/>
                <w:sz w:val="28"/>
                <w:szCs w:val="28"/>
              </w:rPr>
            </w:pPr>
          </w:p>
          <w:p w:rsidR="008038BE" w:rsidRPr="00AE527B" w:rsidRDefault="008038BE" w:rsidP="003123F3">
            <w:pPr>
              <w:spacing w:line="360" w:lineRule="auto"/>
              <w:jc w:val="center"/>
              <w:rPr>
                <w:rFonts w:ascii="仿宋_GB2312" w:eastAsia="仿宋_GB2312"/>
                <w:color w:val="000000"/>
                <w:sz w:val="28"/>
                <w:szCs w:val="28"/>
              </w:rPr>
            </w:pPr>
          </w:p>
          <w:p w:rsidR="008038BE" w:rsidRPr="00AE527B" w:rsidRDefault="008038BE" w:rsidP="003123F3">
            <w:pPr>
              <w:spacing w:line="360" w:lineRule="auto"/>
              <w:ind w:firstLineChars="200" w:firstLine="560"/>
              <w:rPr>
                <w:rFonts w:ascii="仿宋_GB2312" w:eastAsia="仿宋_GB2312"/>
                <w:color w:val="000000"/>
                <w:sz w:val="28"/>
                <w:szCs w:val="28"/>
              </w:rPr>
            </w:pPr>
            <w:r w:rsidRPr="00AE527B">
              <w:rPr>
                <w:rFonts w:ascii="仿宋_GB2312" w:eastAsia="仿宋_GB2312" w:cs="仿宋_GB2312" w:hint="eastAsia"/>
                <w:color w:val="000000"/>
                <w:sz w:val="28"/>
                <w:szCs w:val="28"/>
              </w:rPr>
              <w:t>负责人签名：</w:t>
            </w:r>
            <w:r w:rsidRPr="00AE527B">
              <w:rPr>
                <w:rFonts w:ascii="仿宋_GB2312" w:eastAsia="仿宋_GB2312" w:cs="仿宋_GB2312"/>
                <w:color w:val="000000"/>
                <w:sz w:val="28"/>
                <w:szCs w:val="28"/>
              </w:rPr>
              <w:t xml:space="preserve">         </w:t>
            </w:r>
            <w:r w:rsidRPr="00AE527B">
              <w:rPr>
                <w:rFonts w:ascii="仿宋_GB2312" w:eastAsia="仿宋_GB2312" w:cs="仿宋_GB2312" w:hint="eastAsia"/>
                <w:color w:val="000000"/>
                <w:sz w:val="28"/>
                <w:szCs w:val="28"/>
              </w:rPr>
              <w:t>单位公章</w:t>
            </w:r>
          </w:p>
          <w:p w:rsidR="008038BE" w:rsidRPr="00AE527B" w:rsidRDefault="008038BE" w:rsidP="003123F3">
            <w:pPr>
              <w:spacing w:line="360" w:lineRule="auto"/>
              <w:jc w:val="right"/>
              <w:rPr>
                <w:rFonts w:eastAsia="黑体"/>
                <w:color w:val="000000"/>
                <w:sz w:val="28"/>
                <w:szCs w:val="28"/>
              </w:rPr>
            </w:pPr>
            <w:r w:rsidRPr="00AE527B">
              <w:rPr>
                <w:rFonts w:ascii="仿宋_GB2312" w:eastAsia="仿宋_GB2312" w:cs="仿宋_GB2312" w:hint="eastAsia"/>
                <w:color w:val="000000"/>
                <w:sz w:val="28"/>
                <w:szCs w:val="28"/>
              </w:rPr>
              <w:t>年</w:t>
            </w:r>
            <w:r w:rsidRPr="00AE527B">
              <w:rPr>
                <w:rFonts w:ascii="仿宋_GB2312" w:eastAsia="仿宋_GB2312" w:cs="仿宋_GB2312"/>
                <w:color w:val="000000"/>
                <w:sz w:val="28"/>
                <w:szCs w:val="28"/>
              </w:rPr>
              <w:t xml:space="preserve">  </w:t>
            </w:r>
            <w:r w:rsidRPr="00AE527B">
              <w:rPr>
                <w:rFonts w:ascii="仿宋_GB2312" w:eastAsia="仿宋_GB2312" w:cs="仿宋_GB2312" w:hint="eastAsia"/>
                <w:color w:val="000000"/>
                <w:sz w:val="28"/>
                <w:szCs w:val="28"/>
              </w:rPr>
              <w:t>月</w:t>
            </w:r>
            <w:r w:rsidRPr="00AE527B">
              <w:rPr>
                <w:rFonts w:ascii="仿宋_GB2312" w:eastAsia="仿宋_GB2312" w:cs="仿宋_GB2312"/>
                <w:color w:val="000000"/>
                <w:sz w:val="28"/>
                <w:szCs w:val="28"/>
              </w:rPr>
              <w:t xml:space="preserve">  </w:t>
            </w:r>
            <w:r w:rsidRPr="00AE527B">
              <w:rPr>
                <w:rFonts w:ascii="仿宋_GB2312" w:eastAsia="仿宋_GB2312" w:cs="仿宋_GB2312" w:hint="eastAsia"/>
                <w:color w:val="000000"/>
                <w:sz w:val="28"/>
                <w:szCs w:val="28"/>
              </w:rPr>
              <w:t>日</w:t>
            </w:r>
          </w:p>
        </w:tc>
      </w:tr>
      <w:tr w:rsidR="008038BE" w:rsidRPr="00AE527B" w:rsidTr="003123F3">
        <w:trPr>
          <w:trHeight w:val="3942"/>
          <w:jc w:val="center"/>
        </w:trPr>
        <w:tc>
          <w:tcPr>
            <w:tcW w:w="2114" w:type="dxa"/>
            <w:vAlign w:val="center"/>
          </w:tcPr>
          <w:p w:rsidR="008038BE" w:rsidRPr="00AE527B" w:rsidRDefault="008038BE" w:rsidP="003123F3">
            <w:pPr>
              <w:spacing w:line="360" w:lineRule="auto"/>
              <w:jc w:val="center"/>
              <w:rPr>
                <w:rFonts w:eastAsia="黑体"/>
                <w:color w:val="000000"/>
                <w:sz w:val="28"/>
                <w:szCs w:val="28"/>
              </w:rPr>
            </w:pPr>
            <w:r w:rsidRPr="00AE527B">
              <w:rPr>
                <w:rFonts w:eastAsia="黑体" w:cs="黑体" w:hint="eastAsia"/>
                <w:color w:val="000000"/>
                <w:sz w:val="28"/>
                <w:szCs w:val="28"/>
              </w:rPr>
              <w:t>专家评审组审核意见</w:t>
            </w:r>
          </w:p>
        </w:tc>
        <w:tc>
          <w:tcPr>
            <w:tcW w:w="6378" w:type="dxa"/>
            <w:vAlign w:val="center"/>
          </w:tcPr>
          <w:p w:rsidR="008038BE" w:rsidRPr="00AE527B" w:rsidRDefault="008038BE" w:rsidP="003123F3">
            <w:pPr>
              <w:spacing w:line="360" w:lineRule="auto"/>
              <w:ind w:firstLineChars="200" w:firstLine="560"/>
              <w:rPr>
                <w:rFonts w:ascii="仿宋_GB2312" w:eastAsia="仿宋_GB2312"/>
                <w:color w:val="000000"/>
                <w:sz w:val="28"/>
                <w:szCs w:val="28"/>
              </w:rPr>
            </w:pPr>
          </w:p>
          <w:p w:rsidR="008038BE" w:rsidRPr="00AE527B" w:rsidRDefault="008038BE" w:rsidP="003123F3">
            <w:pPr>
              <w:spacing w:line="360" w:lineRule="auto"/>
              <w:ind w:firstLineChars="200" w:firstLine="560"/>
              <w:rPr>
                <w:rFonts w:ascii="仿宋_GB2312" w:eastAsia="仿宋_GB2312"/>
                <w:color w:val="000000"/>
                <w:sz w:val="28"/>
                <w:szCs w:val="28"/>
              </w:rPr>
            </w:pPr>
          </w:p>
          <w:p w:rsidR="008038BE" w:rsidRPr="00AE527B" w:rsidRDefault="008038BE" w:rsidP="003123F3">
            <w:pPr>
              <w:spacing w:line="360" w:lineRule="auto"/>
              <w:ind w:firstLineChars="200" w:firstLine="560"/>
              <w:rPr>
                <w:rFonts w:ascii="仿宋_GB2312" w:eastAsia="仿宋_GB2312"/>
                <w:color w:val="000000"/>
                <w:sz w:val="28"/>
                <w:szCs w:val="28"/>
              </w:rPr>
            </w:pPr>
          </w:p>
          <w:p w:rsidR="008038BE" w:rsidRPr="00AE527B" w:rsidRDefault="008038BE" w:rsidP="003123F3">
            <w:pPr>
              <w:spacing w:line="360" w:lineRule="auto"/>
              <w:ind w:firstLineChars="200" w:firstLine="560"/>
              <w:rPr>
                <w:rFonts w:ascii="仿宋_GB2312" w:eastAsia="仿宋_GB2312" w:cs="仿宋_GB2312"/>
                <w:color w:val="000000"/>
                <w:sz w:val="28"/>
                <w:szCs w:val="28"/>
              </w:rPr>
            </w:pPr>
            <w:r w:rsidRPr="00AE527B">
              <w:rPr>
                <w:rFonts w:ascii="仿宋_GB2312" w:eastAsia="仿宋_GB2312" w:cs="仿宋_GB2312" w:hint="eastAsia"/>
                <w:color w:val="000000"/>
                <w:sz w:val="28"/>
                <w:szCs w:val="28"/>
              </w:rPr>
              <w:t>专家组组长签名：</w:t>
            </w:r>
            <w:r w:rsidRPr="00AE527B">
              <w:rPr>
                <w:rFonts w:ascii="仿宋_GB2312" w:eastAsia="仿宋_GB2312" w:cs="仿宋_GB2312"/>
                <w:color w:val="000000"/>
                <w:sz w:val="28"/>
                <w:szCs w:val="28"/>
              </w:rPr>
              <w:t xml:space="preserve">     </w:t>
            </w:r>
          </w:p>
          <w:p w:rsidR="008038BE" w:rsidRPr="00AE527B" w:rsidRDefault="008038BE" w:rsidP="003123F3">
            <w:pPr>
              <w:spacing w:line="360" w:lineRule="auto"/>
              <w:jc w:val="right"/>
              <w:rPr>
                <w:rFonts w:eastAsia="黑体"/>
                <w:color w:val="000000"/>
                <w:sz w:val="28"/>
                <w:szCs w:val="28"/>
              </w:rPr>
            </w:pPr>
            <w:r w:rsidRPr="00AE527B">
              <w:rPr>
                <w:rFonts w:ascii="仿宋_GB2312" w:eastAsia="仿宋_GB2312" w:cs="仿宋_GB2312" w:hint="eastAsia"/>
                <w:color w:val="000000"/>
                <w:sz w:val="28"/>
                <w:szCs w:val="28"/>
              </w:rPr>
              <w:t>年</w:t>
            </w:r>
            <w:r w:rsidRPr="00AE527B">
              <w:rPr>
                <w:rFonts w:ascii="仿宋_GB2312" w:eastAsia="仿宋_GB2312" w:cs="仿宋_GB2312"/>
                <w:color w:val="000000"/>
                <w:sz w:val="28"/>
                <w:szCs w:val="28"/>
              </w:rPr>
              <w:t xml:space="preserve">  </w:t>
            </w:r>
            <w:r w:rsidRPr="00AE527B">
              <w:rPr>
                <w:rFonts w:ascii="仿宋_GB2312" w:eastAsia="仿宋_GB2312" w:cs="仿宋_GB2312" w:hint="eastAsia"/>
                <w:color w:val="000000"/>
                <w:sz w:val="28"/>
                <w:szCs w:val="28"/>
              </w:rPr>
              <w:t>月</w:t>
            </w:r>
            <w:r w:rsidRPr="00AE527B">
              <w:rPr>
                <w:rFonts w:ascii="仿宋_GB2312" w:eastAsia="仿宋_GB2312" w:cs="仿宋_GB2312"/>
                <w:color w:val="000000"/>
                <w:sz w:val="28"/>
                <w:szCs w:val="28"/>
              </w:rPr>
              <w:t xml:space="preserve">  </w:t>
            </w:r>
            <w:r w:rsidRPr="00AE527B">
              <w:rPr>
                <w:rFonts w:ascii="仿宋_GB2312" w:eastAsia="仿宋_GB2312" w:cs="仿宋_GB2312" w:hint="eastAsia"/>
                <w:color w:val="000000"/>
                <w:sz w:val="28"/>
                <w:szCs w:val="28"/>
              </w:rPr>
              <w:t>日</w:t>
            </w:r>
          </w:p>
        </w:tc>
      </w:tr>
    </w:tbl>
    <w:p w:rsidR="008038BE" w:rsidRDefault="008038BE" w:rsidP="008038BE">
      <w:pPr>
        <w:spacing w:line="360" w:lineRule="auto"/>
        <w:jc w:val="center"/>
        <w:rPr>
          <w:rFonts w:eastAsia="黑体"/>
          <w:color w:val="000000"/>
          <w:sz w:val="36"/>
          <w:szCs w:val="36"/>
        </w:rPr>
      </w:pPr>
    </w:p>
    <w:p w:rsidR="008038BE" w:rsidRDefault="008038BE" w:rsidP="008038BE">
      <w:pPr>
        <w:spacing w:line="360" w:lineRule="auto"/>
        <w:jc w:val="center"/>
        <w:rPr>
          <w:rFonts w:eastAsia="黑体"/>
          <w:color w:val="000000"/>
          <w:sz w:val="36"/>
          <w:szCs w:val="36"/>
        </w:rPr>
      </w:pPr>
      <w:r>
        <w:rPr>
          <w:rFonts w:eastAsia="黑体"/>
          <w:color w:val="000000"/>
          <w:sz w:val="36"/>
          <w:szCs w:val="36"/>
        </w:rPr>
        <w:br w:type="page"/>
      </w:r>
      <w:r>
        <w:rPr>
          <w:rFonts w:eastAsia="黑体" w:cs="黑体" w:hint="eastAsia"/>
          <w:color w:val="000000"/>
          <w:sz w:val="36"/>
          <w:szCs w:val="36"/>
        </w:rPr>
        <w:lastRenderedPageBreak/>
        <w:t>申请书填报说明及注意事项</w:t>
      </w:r>
    </w:p>
    <w:p w:rsidR="008038BE" w:rsidRDefault="008038BE" w:rsidP="008038BE">
      <w:pPr>
        <w:tabs>
          <w:tab w:val="left" w:pos="2268"/>
        </w:tabs>
        <w:spacing w:line="360" w:lineRule="auto"/>
        <w:ind w:firstLineChars="200" w:firstLine="640"/>
        <w:rPr>
          <w:rFonts w:ascii="仿宋_GB2312" w:eastAsia="仿宋_GB2312"/>
          <w:color w:val="000000"/>
          <w:sz w:val="32"/>
          <w:szCs w:val="32"/>
        </w:rPr>
      </w:pPr>
    </w:p>
    <w:p w:rsidR="008038BE" w:rsidRPr="003854FE" w:rsidRDefault="008038BE" w:rsidP="008038BE">
      <w:pPr>
        <w:tabs>
          <w:tab w:val="left" w:pos="2268"/>
        </w:tabs>
        <w:spacing w:line="560" w:lineRule="exact"/>
        <w:ind w:firstLineChars="200" w:firstLine="600"/>
        <w:rPr>
          <w:rFonts w:ascii="仿宋_GB2312" w:eastAsia="仿宋_GB2312"/>
          <w:color w:val="000000"/>
          <w:sz w:val="30"/>
          <w:szCs w:val="30"/>
        </w:rPr>
      </w:pPr>
      <w:r w:rsidRPr="003854FE">
        <w:rPr>
          <w:rFonts w:ascii="仿宋_GB2312" w:eastAsia="仿宋_GB2312" w:cs="仿宋_GB2312" w:hint="eastAsia"/>
          <w:color w:val="000000"/>
          <w:sz w:val="30"/>
          <w:szCs w:val="30"/>
        </w:rPr>
        <w:t>一、本申请书应由项目申请单位业务部门和财务部门共同编制，对真实性和准确性负责。</w:t>
      </w:r>
    </w:p>
    <w:p w:rsidR="008038BE" w:rsidRPr="003854FE" w:rsidRDefault="008038BE" w:rsidP="008038BE">
      <w:pPr>
        <w:tabs>
          <w:tab w:val="left" w:pos="2268"/>
        </w:tabs>
        <w:spacing w:line="560" w:lineRule="exact"/>
        <w:ind w:firstLineChars="200" w:firstLine="600"/>
        <w:rPr>
          <w:rFonts w:ascii="仿宋_GB2312" w:eastAsia="仿宋_GB2312"/>
          <w:color w:val="000000"/>
          <w:sz w:val="30"/>
          <w:szCs w:val="30"/>
        </w:rPr>
      </w:pPr>
      <w:r w:rsidRPr="003854FE">
        <w:rPr>
          <w:rFonts w:ascii="仿宋_GB2312" w:eastAsia="仿宋_GB2312" w:cs="仿宋_GB2312" w:hint="eastAsia"/>
          <w:color w:val="000000"/>
          <w:sz w:val="30"/>
          <w:szCs w:val="30"/>
        </w:rPr>
        <w:t>二、本申请书一式四份，项目申请截止时间为</w:t>
      </w:r>
      <w:r>
        <w:rPr>
          <w:rFonts w:ascii="仿宋_GB2312" w:eastAsia="仿宋_GB2312" w:cs="仿宋_GB2312" w:hint="eastAsia"/>
          <w:color w:val="000000"/>
          <w:sz w:val="30"/>
          <w:szCs w:val="30"/>
        </w:rPr>
        <w:t>2017年9月20日</w:t>
      </w:r>
      <w:r w:rsidRPr="003854FE">
        <w:rPr>
          <w:rFonts w:ascii="仿宋_GB2312" w:eastAsia="仿宋_GB2312" w:cs="仿宋_GB2312" w:hint="eastAsia"/>
          <w:color w:val="000000"/>
          <w:sz w:val="30"/>
          <w:szCs w:val="30"/>
        </w:rPr>
        <w:t>。</w:t>
      </w:r>
    </w:p>
    <w:p w:rsidR="008038BE" w:rsidRPr="003854FE" w:rsidRDefault="008038BE" w:rsidP="008038BE">
      <w:pPr>
        <w:tabs>
          <w:tab w:val="left" w:pos="2268"/>
        </w:tabs>
        <w:spacing w:line="560" w:lineRule="exact"/>
        <w:ind w:firstLineChars="200" w:firstLine="600"/>
        <w:rPr>
          <w:rFonts w:ascii="仿宋_GB2312" w:eastAsia="仿宋_GB2312"/>
          <w:color w:val="000000"/>
          <w:sz w:val="30"/>
          <w:szCs w:val="30"/>
        </w:rPr>
      </w:pPr>
      <w:r w:rsidRPr="003854FE">
        <w:rPr>
          <w:rFonts w:ascii="仿宋_GB2312" w:eastAsia="仿宋_GB2312" w:cs="仿宋_GB2312" w:hint="eastAsia"/>
          <w:color w:val="000000"/>
          <w:sz w:val="30"/>
          <w:szCs w:val="30"/>
        </w:rPr>
        <w:t>三、市农产品质量安全中心受市农委委托，负责预研制项目申请管理工作。</w:t>
      </w:r>
    </w:p>
    <w:p w:rsidR="008038BE" w:rsidRPr="003854FE" w:rsidRDefault="008038BE" w:rsidP="008038BE">
      <w:pPr>
        <w:tabs>
          <w:tab w:val="left" w:pos="2268"/>
        </w:tabs>
        <w:spacing w:line="560" w:lineRule="exact"/>
        <w:ind w:firstLineChars="200" w:firstLine="600"/>
        <w:rPr>
          <w:rFonts w:ascii="仿宋_GB2312" w:eastAsia="仿宋_GB2312"/>
          <w:color w:val="000000"/>
          <w:sz w:val="30"/>
          <w:szCs w:val="30"/>
        </w:rPr>
      </w:pPr>
      <w:r w:rsidRPr="003854FE">
        <w:rPr>
          <w:rFonts w:ascii="仿宋_GB2312" w:eastAsia="仿宋_GB2312" w:cs="仿宋_GB2312" w:hint="eastAsia"/>
          <w:color w:val="000000"/>
          <w:sz w:val="30"/>
          <w:szCs w:val="30"/>
        </w:rPr>
        <w:t>四、项目类型选择资源环境类标准、产品质量类标准、技术规程类标准、检测技术类标准或其它管理类标准填列。预研制形式选择制定或修订填列。</w:t>
      </w:r>
    </w:p>
    <w:p w:rsidR="008038BE" w:rsidRPr="003854FE" w:rsidRDefault="008038BE" w:rsidP="008038BE">
      <w:pPr>
        <w:tabs>
          <w:tab w:val="left" w:pos="2268"/>
        </w:tabs>
        <w:spacing w:line="560" w:lineRule="exact"/>
        <w:ind w:firstLineChars="200" w:firstLine="600"/>
        <w:rPr>
          <w:rFonts w:ascii="仿宋_GB2312" w:eastAsia="仿宋_GB2312"/>
          <w:color w:val="000000"/>
          <w:sz w:val="30"/>
          <w:szCs w:val="30"/>
        </w:rPr>
      </w:pPr>
      <w:r w:rsidRPr="003854FE">
        <w:rPr>
          <w:rFonts w:ascii="仿宋_GB2312" w:eastAsia="仿宋_GB2312" w:cs="仿宋_GB2312" w:hint="eastAsia"/>
          <w:color w:val="000000"/>
          <w:sz w:val="30"/>
          <w:szCs w:val="30"/>
        </w:rPr>
        <w:t>五、项目申请单位指项目第一承担单位。项目申请单位应具有法人资格、实行独立核算。</w:t>
      </w:r>
    </w:p>
    <w:p w:rsidR="008038BE" w:rsidRPr="003854FE" w:rsidRDefault="008038BE" w:rsidP="008038BE">
      <w:pPr>
        <w:tabs>
          <w:tab w:val="left" w:pos="2268"/>
        </w:tabs>
        <w:spacing w:line="560" w:lineRule="exact"/>
        <w:ind w:firstLineChars="200" w:firstLine="600"/>
        <w:rPr>
          <w:rFonts w:ascii="仿宋_GB2312" w:eastAsia="仿宋_GB2312"/>
          <w:color w:val="000000"/>
          <w:sz w:val="30"/>
          <w:szCs w:val="30"/>
        </w:rPr>
      </w:pPr>
      <w:r w:rsidRPr="003854FE">
        <w:rPr>
          <w:rFonts w:ascii="仿宋_GB2312" w:eastAsia="仿宋_GB2312" w:cs="仿宋_GB2312" w:hint="eastAsia"/>
          <w:color w:val="000000"/>
          <w:sz w:val="30"/>
          <w:szCs w:val="30"/>
        </w:rPr>
        <w:t>六、相关单位是指实施地点基层单位，以及其他与实施项目有关的项目单位所属独立法人、科研技术合作单位、农资供应单位等。</w:t>
      </w:r>
    </w:p>
    <w:p w:rsidR="008038BE" w:rsidRPr="003854FE" w:rsidRDefault="008038BE" w:rsidP="008038BE">
      <w:pPr>
        <w:tabs>
          <w:tab w:val="left" w:pos="2268"/>
        </w:tabs>
        <w:spacing w:line="560" w:lineRule="exact"/>
        <w:ind w:firstLineChars="200" w:firstLine="600"/>
        <w:rPr>
          <w:rFonts w:ascii="仿宋_GB2312" w:eastAsia="仿宋_GB2312"/>
          <w:color w:val="000000"/>
          <w:sz w:val="30"/>
          <w:szCs w:val="30"/>
        </w:rPr>
      </w:pPr>
      <w:r w:rsidRPr="003854FE">
        <w:rPr>
          <w:rFonts w:ascii="仿宋_GB2312" w:eastAsia="仿宋_GB2312" w:cs="仿宋_GB2312" w:hint="eastAsia"/>
          <w:color w:val="000000"/>
          <w:sz w:val="30"/>
          <w:szCs w:val="30"/>
        </w:rPr>
        <w:t>七、不良诚信记录包括因财政违法行为而受到财政部门及审计机关处理处罚决定，或者因其他问题而受到行业通报批评、媒体曝光等，应说明缘由和结果。如</w:t>
      </w:r>
      <w:r w:rsidRPr="003854FE">
        <w:rPr>
          <w:rFonts w:ascii="仿宋_GB2312" w:eastAsia="仿宋_GB2312" w:cs="仿宋_GB2312"/>
          <w:color w:val="000000"/>
          <w:sz w:val="30"/>
          <w:szCs w:val="30"/>
        </w:rPr>
        <w:t>XXXX</w:t>
      </w:r>
      <w:r w:rsidRPr="003854FE">
        <w:rPr>
          <w:rFonts w:ascii="仿宋_GB2312" w:eastAsia="仿宋_GB2312" w:cs="仿宋_GB2312" w:hint="eastAsia"/>
          <w:color w:val="000000"/>
          <w:sz w:val="30"/>
          <w:szCs w:val="30"/>
        </w:rPr>
        <w:t>年以来没有上述情况的，应写“</w:t>
      </w:r>
      <w:r w:rsidRPr="003854FE">
        <w:rPr>
          <w:rFonts w:ascii="仿宋_GB2312" w:eastAsia="仿宋_GB2312" w:cs="仿宋_GB2312"/>
          <w:color w:val="000000"/>
          <w:sz w:val="30"/>
          <w:szCs w:val="30"/>
        </w:rPr>
        <w:t>XXXX</w:t>
      </w:r>
      <w:r w:rsidRPr="003854FE">
        <w:rPr>
          <w:rFonts w:ascii="仿宋_GB2312" w:eastAsia="仿宋_GB2312" w:cs="仿宋_GB2312" w:hint="eastAsia"/>
          <w:color w:val="000000"/>
          <w:sz w:val="30"/>
          <w:szCs w:val="30"/>
        </w:rPr>
        <w:t>年以来无不良诚信记录”。</w:t>
      </w:r>
    </w:p>
    <w:p w:rsidR="008038BE" w:rsidRPr="003854FE" w:rsidRDefault="008038BE" w:rsidP="008038BE">
      <w:pPr>
        <w:spacing w:line="560" w:lineRule="exact"/>
        <w:ind w:right="18" w:firstLineChars="200" w:firstLine="600"/>
        <w:rPr>
          <w:rFonts w:ascii="仿宋_GB2312" w:eastAsia="仿宋_GB2312"/>
          <w:color w:val="000000"/>
          <w:sz w:val="30"/>
          <w:szCs w:val="30"/>
        </w:rPr>
      </w:pPr>
      <w:r w:rsidRPr="003854FE">
        <w:rPr>
          <w:rFonts w:ascii="仿宋_GB2312" w:eastAsia="仿宋_GB2312" w:cs="仿宋_GB2312" w:hint="eastAsia"/>
          <w:color w:val="000000"/>
          <w:sz w:val="30"/>
          <w:szCs w:val="30"/>
        </w:rPr>
        <w:t>八、资金使用方向要明确具体，测算有据；支出大项，应进行细分。除另有规定外，不得提取管理费。</w:t>
      </w:r>
    </w:p>
    <w:p w:rsidR="008038BE" w:rsidRPr="003854FE" w:rsidRDefault="008038BE" w:rsidP="008038BE">
      <w:pPr>
        <w:spacing w:line="560" w:lineRule="exact"/>
        <w:ind w:right="18" w:firstLineChars="200" w:firstLine="600"/>
        <w:rPr>
          <w:rFonts w:ascii="仿宋_GB2312" w:eastAsia="仿宋_GB2312"/>
          <w:color w:val="000000"/>
          <w:sz w:val="30"/>
          <w:szCs w:val="30"/>
        </w:rPr>
      </w:pPr>
      <w:r w:rsidRPr="003854FE">
        <w:rPr>
          <w:rFonts w:ascii="仿宋_GB2312" w:eastAsia="仿宋_GB2312" w:cs="仿宋_GB2312" w:hint="eastAsia"/>
          <w:color w:val="000000"/>
          <w:sz w:val="30"/>
          <w:szCs w:val="30"/>
        </w:rPr>
        <w:t>九、制定（修订）标准的必要性和紧迫性，填写与本标准项目</w:t>
      </w:r>
      <w:r w:rsidRPr="003854FE">
        <w:rPr>
          <w:rFonts w:ascii="仿宋_GB2312" w:eastAsia="仿宋_GB2312" w:cs="仿宋_GB2312" w:hint="eastAsia"/>
          <w:color w:val="000000"/>
          <w:sz w:val="30"/>
          <w:szCs w:val="30"/>
        </w:rPr>
        <w:lastRenderedPageBreak/>
        <w:t>有关的国内外标准现状，相关技术成熟情况，生产、加工、贸易、检测、管理对标准的需求状况。若为修订项目，还应当说明原标准存在的主要缺陷以及修订的主要方面。</w:t>
      </w:r>
    </w:p>
    <w:p w:rsidR="008038BE" w:rsidRPr="003854FE" w:rsidRDefault="008038BE" w:rsidP="008038BE">
      <w:pPr>
        <w:spacing w:line="560" w:lineRule="exact"/>
        <w:ind w:firstLineChars="200" w:firstLine="600"/>
        <w:rPr>
          <w:rFonts w:ascii="仿宋_GB2312" w:eastAsia="仿宋_GB2312"/>
          <w:color w:val="000000"/>
          <w:sz w:val="30"/>
          <w:szCs w:val="30"/>
        </w:rPr>
      </w:pPr>
      <w:r w:rsidRPr="003854FE">
        <w:rPr>
          <w:rFonts w:ascii="仿宋_GB2312" w:eastAsia="仿宋_GB2312" w:cs="仿宋_GB2312" w:hint="eastAsia"/>
          <w:color w:val="000000"/>
          <w:sz w:val="30"/>
          <w:szCs w:val="30"/>
        </w:rPr>
        <w:t>十、标准可产生的社会效益和经济效益预测，填写标准发布与实施后所能产生的社会效益和经济效益。</w:t>
      </w:r>
    </w:p>
    <w:p w:rsidR="008038BE" w:rsidRPr="003854FE" w:rsidRDefault="008038BE" w:rsidP="008038BE">
      <w:pPr>
        <w:spacing w:line="560" w:lineRule="exact"/>
        <w:ind w:firstLineChars="200" w:firstLine="600"/>
        <w:rPr>
          <w:rFonts w:ascii="仿宋_GB2312" w:eastAsia="仿宋_GB2312"/>
          <w:color w:val="000000"/>
          <w:sz w:val="30"/>
          <w:szCs w:val="30"/>
        </w:rPr>
      </w:pPr>
      <w:r w:rsidRPr="003854FE">
        <w:rPr>
          <w:rFonts w:ascii="仿宋_GB2312" w:eastAsia="仿宋_GB2312" w:cs="仿宋_GB2312" w:hint="eastAsia"/>
          <w:color w:val="000000"/>
          <w:sz w:val="30"/>
          <w:szCs w:val="30"/>
        </w:rPr>
        <w:t>十一、项目申请单位制定（修订）标准的现有工作基础，填写申请单位近年来进行的与申请项目有关的研究及取得的主要成果，收集资料或试验材料情况，掌握制标方法情况，以及为制定（修订）标准工作所能提供的设施、设备和试验场地等情况。</w:t>
      </w:r>
    </w:p>
    <w:p w:rsidR="008038BE" w:rsidRPr="003854FE" w:rsidRDefault="008038BE" w:rsidP="008038BE">
      <w:pPr>
        <w:spacing w:line="560" w:lineRule="exact"/>
        <w:ind w:firstLineChars="200" w:firstLine="600"/>
        <w:rPr>
          <w:rFonts w:ascii="仿宋_GB2312" w:eastAsia="仿宋_GB2312"/>
          <w:color w:val="000000"/>
          <w:sz w:val="30"/>
          <w:szCs w:val="30"/>
        </w:rPr>
      </w:pPr>
      <w:r w:rsidRPr="003854FE">
        <w:rPr>
          <w:rFonts w:ascii="仿宋_GB2312" w:eastAsia="仿宋_GB2312" w:cs="仿宋_GB2312" w:hint="eastAsia"/>
          <w:color w:val="000000"/>
          <w:sz w:val="30"/>
          <w:szCs w:val="30"/>
        </w:rPr>
        <w:t>十二、参加标准起草的单位应当有代表性，各参加单位之间的分工要明确。</w:t>
      </w:r>
    </w:p>
    <w:p w:rsidR="008038BE" w:rsidRPr="003854FE" w:rsidRDefault="008038BE" w:rsidP="008038BE">
      <w:pPr>
        <w:spacing w:line="560" w:lineRule="exact"/>
        <w:ind w:firstLineChars="200" w:firstLine="600"/>
        <w:rPr>
          <w:rFonts w:ascii="仿宋_GB2312" w:eastAsia="仿宋_GB2312"/>
          <w:color w:val="000000"/>
          <w:sz w:val="30"/>
          <w:szCs w:val="30"/>
        </w:rPr>
      </w:pPr>
      <w:r w:rsidRPr="003854FE">
        <w:rPr>
          <w:rFonts w:ascii="仿宋_GB2312" w:eastAsia="仿宋_GB2312" w:cs="仿宋_GB2312" w:hint="eastAsia"/>
          <w:color w:val="000000"/>
          <w:sz w:val="30"/>
          <w:szCs w:val="30"/>
        </w:rPr>
        <w:t>十三、项目实施进度与工作保证措施，要详细列出标准起草过程中各环节完成的时间，保证措施主要填写承担单位和起草组人员保证工作进展的组织、技术、资金等措施。</w:t>
      </w:r>
    </w:p>
    <w:p w:rsidR="008038BE" w:rsidRPr="003854FE" w:rsidRDefault="008038BE" w:rsidP="008038BE">
      <w:pPr>
        <w:spacing w:line="560" w:lineRule="exact"/>
        <w:ind w:firstLineChars="200" w:firstLine="600"/>
        <w:rPr>
          <w:rFonts w:ascii="仿宋_GB2312" w:eastAsia="仿宋_GB2312"/>
          <w:color w:val="000000"/>
          <w:sz w:val="30"/>
          <w:szCs w:val="30"/>
        </w:rPr>
      </w:pPr>
      <w:r w:rsidRPr="003854FE">
        <w:rPr>
          <w:rFonts w:ascii="仿宋_GB2312" w:eastAsia="仿宋_GB2312" w:cs="仿宋_GB2312" w:hint="eastAsia"/>
          <w:color w:val="000000"/>
          <w:sz w:val="30"/>
          <w:szCs w:val="30"/>
        </w:rPr>
        <w:t>十四、标准起草组人员构成中的首席专家应当是在职人员，具有相应的学术水平，行业中要有学术影响力并应具备高级技术职称。起草组成员应当具备代表性，应广泛吸收科研、生产、检测等方面的专家和技术人员参加。</w:t>
      </w:r>
    </w:p>
    <w:p w:rsidR="008038BE" w:rsidRPr="003854FE" w:rsidRDefault="008038BE" w:rsidP="008038BE">
      <w:pPr>
        <w:spacing w:line="560" w:lineRule="exact"/>
        <w:ind w:firstLineChars="200" w:firstLine="600"/>
        <w:rPr>
          <w:rFonts w:ascii="仿宋_GB2312" w:eastAsia="仿宋_GB2312"/>
          <w:color w:val="000000"/>
          <w:sz w:val="30"/>
          <w:szCs w:val="30"/>
        </w:rPr>
      </w:pPr>
      <w:r w:rsidRPr="003854FE">
        <w:rPr>
          <w:rFonts w:ascii="仿宋_GB2312" w:eastAsia="仿宋_GB2312" w:cs="仿宋_GB2312" w:hint="eastAsia"/>
          <w:color w:val="000000"/>
          <w:sz w:val="30"/>
          <w:szCs w:val="30"/>
        </w:rPr>
        <w:t>十五、项目申请单位应当结合本单位的工作基础，提出项目实施进度和工作保证措施。</w:t>
      </w:r>
    </w:p>
    <w:p w:rsidR="008038BE" w:rsidRDefault="008038BE" w:rsidP="008038BE">
      <w:pPr>
        <w:spacing w:line="560" w:lineRule="exact"/>
        <w:ind w:firstLineChars="200" w:firstLine="600"/>
        <w:rPr>
          <w:rFonts w:ascii="仿宋_GB2312" w:eastAsia="仿宋_GB2312"/>
          <w:color w:val="000000"/>
          <w:sz w:val="32"/>
          <w:szCs w:val="32"/>
        </w:rPr>
      </w:pPr>
      <w:r w:rsidRPr="003854FE">
        <w:rPr>
          <w:rFonts w:ascii="仿宋_GB2312" w:eastAsia="仿宋_GB2312" w:cs="仿宋_GB2312" w:hint="eastAsia"/>
          <w:color w:val="000000"/>
          <w:sz w:val="30"/>
          <w:szCs w:val="30"/>
        </w:rPr>
        <w:t>十六、主管标准化委员会应当对项目申请书的内容进行认真审核，并签署明确的审核、推荐意见。</w:t>
      </w:r>
    </w:p>
    <w:p w:rsidR="008038BE" w:rsidRDefault="008038BE" w:rsidP="008038BE">
      <w:pPr>
        <w:widowControl/>
        <w:rPr>
          <w:rFonts w:ascii="仿宋_GB2312" w:eastAsia="仿宋_GB2312" w:hAnsi="黑体"/>
          <w:kern w:val="0"/>
          <w:sz w:val="32"/>
          <w:szCs w:val="32"/>
        </w:rPr>
        <w:sectPr w:rsidR="008038BE" w:rsidSect="00F02324">
          <w:footerReference w:type="default" r:id="rId5"/>
          <w:pgSz w:w="11906" w:h="16838"/>
          <w:pgMar w:top="2098" w:right="1588" w:bottom="2098" w:left="1588" w:header="851" w:footer="992" w:gutter="0"/>
          <w:pgNumType w:fmt="numberInDash"/>
          <w:cols w:space="425"/>
          <w:docGrid w:type="lines" w:linePitch="312"/>
        </w:sectPr>
      </w:pPr>
    </w:p>
    <w:p w:rsidR="008038BE" w:rsidRDefault="008038BE" w:rsidP="008038BE">
      <w:pPr>
        <w:widowControl/>
        <w:rPr>
          <w:rFonts w:ascii="仿宋_GB2312" w:eastAsia="仿宋_GB2312" w:hAnsi="黑体" w:cs="仿宋_GB2312"/>
          <w:kern w:val="0"/>
          <w:sz w:val="32"/>
          <w:szCs w:val="32"/>
        </w:rPr>
      </w:pPr>
      <w:r w:rsidRPr="00DD3FFE">
        <w:rPr>
          <w:rFonts w:ascii="仿宋_GB2312" w:eastAsia="仿宋_GB2312" w:hAnsi="黑体" w:cs="仿宋_GB2312" w:hint="eastAsia"/>
          <w:kern w:val="0"/>
          <w:sz w:val="32"/>
          <w:szCs w:val="32"/>
        </w:rPr>
        <w:lastRenderedPageBreak/>
        <w:t>附件</w:t>
      </w:r>
      <w:r>
        <w:rPr>
          <w:rFonts w:ascii="仿宋_GB2312" w:eastAsia="仿宋_GB2312" w:hAnsi="黑体" w:cs="仿宋_GB2312"/>
          <w:kern w:val="0"/>
          <w:sz w:val="32"/>
          <w:szCs w:val="32"/>
        </w:rPr>
        <w:t>2</w:t>
      </w:r>
    </w:p>
    <w:p w:rsidR="008038BE" w:rsidRPr="00C17223" w:rsidRDefault="008038BE" w:rsidP="008038BE">
      <w:pPr>
        <w:widowControl/>
        <w:jc w:val="center"/>
        <w:rPr>
          <w:rFonts w:ascii="宋体"/>
          <w:b/>
          <w:bCs/>
          <w:kern w:val="0"/>
          <w:sz w:val="36"/>
          <w:szCs w:val="36"/>
        </w:rPr>
      </w:pPr>
      <w:r w:rsidRPr="00C17223">
        <w:rPr>
          <w:rFonts w:ascii="宋体" w:hAnsi="宋体" w:cs="宋体" w:hint="eastAsia"/>
          <w:b/>
          <w:bCs/>
          <w:kern w:val="0"/>
          <w:sz w:val="36"/>
          <w:szCs w:val="36"/>
        </w:rPr>
        <w:t>上海市农业系统相关对口标准化技术委员会名单</w:t>
      </w:r>
    </w:p>
    <w:p w:rsidR="008038BE" w:rsidRPr="0050049A" w:rsidRDefault="008038BE" w:rsidP="008038BE">
      <w:pPr>
        <w:widowControl/>
        <w:jc w:val="center"/>
        <w:rPr>
          <w:rFonts w:ascii="黑体" w:eastAsia="黑体" w:hAnsi="黑体"/>
          <w:b/>
          <w:bCs/>
          <w:kern w:val="0"/>
          <w:sz w:val="32"/>
          <w:szCs w:val="32"/>
        </w:rPr>
      </w:pPr>
    </w:p>
    <w:tbl>
      <w:tblPr>
        <w:tblW w:w="4675" w:type="pct"/>
        <w:jc w:val="center"/>
        <w:tblLook w:val="00A0" w:firstRow="1" w:lastRow="0" w:firstColumn="1" w:lastColumn="0" w:noHBand="0" w:noVBand="0"/>
      </w:tblPr>
      <w:tblGrid>
        <w:gridCol w:w="5002"/>
        <w:gridCol w:w="1535"/>
        <w:gridCol w:w="1720"/>
        <w:gridCol w:w="3968"/>
        <w:gridCol w:w="1028"/>
      </w:tblGrid>
      <w:tr w:rsidR="008038BE" w:rsidRPr="00AE527B" w:rsidTr="003123F3">
        <w:trPr>
          <w:trHeight w:val="465"/>
          <w:jc w:val="center"/>
        </w:trPr>
        <w:tc>
          <w:tcPr>
            <w:tcW w:w="1887" w:type="pct"/>
            <w:tcBorders>
              <w:top w:val="single" w:sz="4" w:space="0" w:color="auto"/>
              <w:left w:val="single" w:sz="4" w:space="0" w:color="auto"/>
              <w:bottom w:val="single" w:sz="4" w:space="0" w:color="auto"/>
              <w:right w:val="single" w:sz="4" w:space="0" w:color="auto"/>
            </w:tcBorders>
            <w:noWrap/>
            <w:vAlign w:val="center"/>
          </w:tcPr>
          <w:p w:rsidR="008038BE" w:rsidRPr="00A00874" w:rsidRDefault="008038BE" w:rsidP="003123F3">
            <w:pPr>
              <w:widowControl/>
              <w:jc w:val="center"/>
              <w:rPr>
                <w:rFonts w:ascii="黑体" w:eastAsia="黑体" w:hAnsi="Courier New"/>
                <w:kern w:val="0"/>
                <w:sz w:val="28"/>
                <w:szCs w:val="28"/>
              </w:rPr>
            </w:pPr>
            <w:r>
              <w:rPr>
                <w:rFonts w:ascii="黑体" w:eastAsia="黑体" w:hAnsi="Courier New" w:cs="黑体" w:hint="eastAsia"/>
                <w:kern w:val="0"/>
                <w:sz w:val="28"/>
                <w:szCs w:val="28"/>
              </w:rPr>
              <w:t>单位</w:t>
            </w:r>
          </w:p>
        </w:tc>
        <w:tc>
          <w:tcPr>
            <w:tcW w:w="579" w:type="pct"/>
            <w:tcBorders>
              <w:top w:val="single" w:sz="4" w:space="0" w:color="auto"/>
              <w:left w:val="nil"/>
              <w:bottom w:val="single" w:sz="4" w:space="0" w:color="auto"/>
              <w:right w:val="single" w:sz="4" w:space="0" w:color="auto"/>
            </w:tcBorders>
            <w:noWrap/>
            <w:vAlign w:val="center"/>
          </w:tcPr>
          <w:p w:rsidR="008038BE" w:rsidRPr="00A00874" w:rsidRDefault="008038BE" w:rsidP="003123F3">
            <w:pPr>
              <w:widowControl/>
              <w:jc w:val="center"/>
              <w:rPr>
                <w:rFonts w:ascii="黑体" w:eastAsia="黑体" w:hAnsi="Courier New"/>
                <w:kern w:val="0"/>
                <w:sz w:val="28"/>
                <w:szCs w:val="28"/>
              </w:rPr>
            </w:pPr>
            <w:r>
              <w:rPr>
                <w:rFonts w:ascii="黑体" w:eastAsia="黑体" w:hAnsi="Courier New" w:cs="黑体" w:hint="eastAsia"/>
                <w:kern w:val="0"/>
                <w:sz w:val="28"/>
                <w:szCs w:val="28"/>
              </w:rPr>
              <w:t>联系人</w:t>
            </w:r>
          </w:p>
        </w:tc>
        <w:tc>
          <w:tcPr>
            <w:tcW w:w="649" w:type="pct"/>
            <w:tcBorders>
              <w:top w:val="single" w:sz="4" w:space="0" w:color="auto"/>
              <w:left w:val="nil"/>
              <w:bottom w:val="single" w:sz="4" w:space="0" w:color="auto"/>
              <w:right w:val="single" w:sz="4" w:space="0" w:color="auto"/>
            </w:tcBorders>
            <w:noWrap/>
            <w:vAlign w:val="center"/>
          </w:tcPr>
          <w:p w:rsidR="008038BE" w:rsidRPr="00A00874" w:rsidRDefault="008038BE" w:rsidP="003123F3">
            <w:pPr>
              <w:widowControl/>
              <w:jc w:val="center"/>
              <w:rPr>
                <w:rFonts w:ascii="黑体" w:eastAsia="黑体" w:hAnsi="Courier New"/>
                <w:kern w:val="0"/>
                <w:sz w:val="28"/>
                <w:szCs w:val="28"/>
              </w:rPr>
            </w:pPr>
            <w:r w:rsidRPr="00A00874">
              <w:rPr>
                <w:rFonts w:ascii="黑体" w:eastAsia="黑体" w:hAnsi="Courier New" w:cs="黑体" w:hint="eastAsia"/>
                <w:kern w:val="0"/>
                <w:sz w:val="28"/>
                <w:szCs w:val="28"/>
              </w:rPr>
              <w:t>联系电话</w:t>
            </w:r>
          </w:p>
        </w:tc>
        <w:tc>
          <w:tcPr>
            <w:tcW w:w="1497" w:type="pct"/>
            <w:tcBorders>
              <w:top w:val="single" w:sz="4" w:space="0" w:color="auto"/>
              <w:left w:val="nil"/>
              <w:bottom w:val="single" w:sz="4" w:space="0" w:color="auto"/>
              <w:right w:val="single" w:sz="4" w:space="0" w:color="auto"/>
            </w:tcBorders>
            <w:vAlign w:val="center"/>
          </w:tcPr>
          <w:p w:rsidR="008038BE" w:rsidRPr="00A00874" w:rsidRDefault="008038BE" w:rsidP="003123F3">
            <w:pPr>
              <w:widowControl/>
              <w:jc w:val="center"/>
              <w:rPr>
                <w:rFonts w:ascii="黑体" w:eastAsia="黑体" w:hAnsi="Courier New"/>
                <w:kern w:val="0"/>
                <w:sz w:val="28"/>
                <w:szCs w:val="28"/>
              </w:rPr>
            </w:pPr>
            <w:r w:rsidRPr="00A00874">
              <w:rPr>
                <w:rFonts w:ascii="黑体" w:eastAsia="黑体" w:hAnsi="Courier New" w:cs="黑体" w:hint="eastAsia"/>
                <w:kern w:val="0"/>
                <w:sz w:val="28"/>
                <w:szCs w:val="28"/>
              </w:rPr>
              <w:t>地址</w:t>
            </w:r>
          </w:p>
        </w:tc>
        <w:tc>
          <w:tcPr>
            <w:tcW w:w="389" w:type="pct"/>
            <w:tcBorders>
              <w:top w:val="single" w:sz="4" w:space="0" w:color="auto"/>
              <w:left w:val="nil"/>
              <w:bottom w:val="single" w:sz="4" w:space="0" w:color="auto"/>
              <w:right w:val="single" w:sz="4" w:space="0" w:color="auto"/>
            </w:tcBorders>
            <w:vAlign w:val="center"/>
          </w:tcPr>
          <w:p w:rsidR="008038BE" w:rsidRPr="00A00874" w:rsidRDefault="008038BE" w:rsidP="003123F3">
            <w:pPr>
              <w:widowControl/>
              <w:jc w:val="center"/>
              <w:rPr>
                <w:rFonts w:ascii="黑体" w:eastAsia="黑体" w:hAnsi="Courier New"/>
                <w:kern w:val="0"/>
                <w:sz w:val="28"/>
                <w:szCs w:val="28"/>
              </w:rPr>
            </w:pPr>
            <w:r w:rsidRPr="00A00874">
              <w:rPr>
                <w:rFonts w:ascii="黑体" w:eastAsia="黑体" w:hAnsi="Courier New" w:cs="黑体" w:hint="eastAsia"/>
                <w:kern w:val="0"/>
                <w:sz w:val="28"/>
                <w:szCs w:val="28"/>
              </w:rPr>
              <w:t>邮编</w:t>
            </w:r>
          </w:p>
        </w:tc>
      </w:tr>
      <w:tr w:rsidR="008038BE" w:rsidRPr="00AE527B" w:rsidTr="003123F3">
        <w:trPr>
          <w:trHeight w:val="465"/>
          <w:jc w:val="center"/>
        </w:trPr>
        <w:tc>
          <w:tcPr>
            <w:tcW w:w="1887" w:type="pct"/>
            <w:tcBorders>
              <w:top w:val="single" w:sz="4" w:space="0" w:color="auto"/>
              <w:left w:val="single" w:sz="4" w:space="0" w:color="auto"/>
              <w:bottom w:val="single" w:sz="4" w:space="0" w:color="auto"/>
              <w:right w:val="single" w:sz="4" w:space="0" w:color="auto"/>
            </w:tcBorders>
            <w:noWrap/>
            <w:vAlign w:val="center"/>
          </w:tcPr>
          <w:p w:rsidR="008038BE" w:rsidRPr="00A00874" w:rsidRDefault="008038BE" w:rsidP="003123F3">
            <w:pPr>
              <w:widowControl/>
              <w:rPr>
                <w:rFonts w:ascii="仿宋_GB2312" w:eastAsia="仿宋_GB2312" w:hAnsi="Courier New"/>
                <w:kern w:val="0"/>
                <w:sz w:val="24"/>
              </w:rPr>
            </w:pPr>
            <w:r w:rsidRPr="00335C34">
              <w:rPr>
                <w:rFonts w:ascii="仿宋_GB2312" w:eastAsia="仿宋_GB2312" w:hAnsi="Courier New" w:cs="仿宋_GB2312" w:hint="eastAsia"/>
                <w:kern w:val="0"/>
                <w:sz w:val="24"/>
              </w:rPr>
              <w:t>上海市粮油作物标准化技术标委会</w:t>
            </w:r>
          </w:p>
        </w:tc>
        <w:tc>
          <w:tcPr>
            <w:tcW w:w="579" w:type="pct"/>
            <w:tcBorders>
              <w:top w:val="nil"/>
              <w:left w:val="nil"/>
              <w:bottom w:val="single" w:sz="4" w:space="0" w:color="auto"/>
              <w:right w:val="single" w:sz="4" w:space="0" w:color="auto"/>
            </w:tcBorders>
            <w:noWrap/>
            <w:vAlign w:val="center"/>
          </w:tcPr>
          <w:p w:rsidR="008038BE" w:rsidRPr="00A00874" w:rsidRDefault="008038BE" w:rsidP="003123F3">
            <w:pPr>
              <w:widowControl/>
              <w:jc w:val="center"/>
              <w:rPr>
                <w:rFonts w:ascii="仿宋_GB2312" w:eastAsia="仿宋_GB2312" w:hAnsi="Courier New"/>
                <w:kern w:val="0"/>
                <w:sz w:val="24"/>
              </w:rPr>
            </w:pPr>
            <w:r>
              <w:rPr>
                <w:rFonts w:ascii="仿宋_GB2312" w:eastAsia="仿宋_GB2312" w:hAnsi="Courier New" w:cs="仿宋_GB2312" w:hint="eastAsia"/>
                <w:kern w:val="0"/>
                <w:sz w:val="24"/>
              </w:rPr>
              <w:t>李</w:t>
            </w:r>
            <w:r>
              <w:rPr>
                <w:rFonts w:ascii="仿宋_GB2312" w:eastAsia="仿宋_GB2312" w:hAnsi="Courier New" w:cs="仿宋_GB2312"/>
                <w:kern w:val="0"/>
                <w:sz w:val="24"/>
              </w:rPr>
              <w:t xml:space="preserve">  </w:t>
            </w:r>
            <w:r>
              <w:rPr>
                <w:rFonts w:ascii="仿宋_GB2312" w:eastAsia="仿宋_GB2312" w:hAnsi="Courier New" w:cs="仿宋_GB2312" w:hint="eastAsia"/>
                <w:kern w:val="0"/>
                <w:sz w:val="24"/>
              </w:rPr>
              <w:t>刚</w:t>
            </w:r>
          </w:p>
        </w:tc>
        <w:tc>
          <w:tcPr>
            <w:tcW w:w="649" w:type="pct"/>
            <w:tcBorders>
              <w:top w:val="nil"/>
              <w:left w:val="nil"/>
              <w:bottom w:val="single" w:sz="4" w:space="0" w:color="auto"/>
              <w:right w:val="single" w:sz="4" w:space="0" w:color="auto"/>
            </w:tcBorders>
            <w:noWrap/>
            <w:vAlign w:val="center"/>
          </w:tcPr>
          <w:p w:rsidR="008038BE" w:rsidRPr="00A00874" w:rsidRDefault="008038BE" w:rsidP="003123F3">
            <w:pPr>
              <w:widowControl/>
              <w:jc w:val="center"/>
              <w:rPr>
                <w:rFonts w:ascii="仿宋_GB2312" w:eastAsia="仿宋_GB2312" w:hAnsi="Courier New" w:cs="仿宋_GB2312"/>
                <w:kern w:val="0"/>
                <w:sz w:val="24"/>
              </w:rPr>
            </w:pPr>
            <w:r w:rsidRPr="00A00874">
              <w:rPr>
                <w:rFonts w:ascii="仿宋_GB2312" w:eastAsia="仿宋_GB2312" w:hAnsi="Courier New" w:cs="仿宋_GB2312"/>
                <w:kern w:val="0"/>
                <w:sz w:val="24"/>
              </w:rPr>
              <w:t>64052916</w:t>
            </w:r>
          </w:p>
        </w:tc>
        <w:tc>
          <w:tcPr>
            <w:tcW w:w="1497" w:type="pct"/>
            <w:tcBorders>
              <w:top w:val="nil"/>
              <w:left w:val="nil"/>
              <w:bottom w:val="single" w:sz="4" w:space="0" w:color="auto"/>
              <w:right w:val="single" w:sz="4" w:space="0" w:color="auto"/>
            </w:tcBorders>
            <w:vAlign w:val="center"/>
          </w:tcPr>
          <w:p w:rsidR="008038BE" w:rsidRPr="00A00874" w:rsidRDefault="008038BE" w:rsidP="003123F3">
            <w:pPr>
              <w:widowControl/>
              <w:rPr>
                <w:rFonts w:ascii="仿宋_GB2312" w:eastAsia="仿宋_GB2312" w:hAnsi="Courier New"/>
                <w:kern w:val="0"/>
                <w:sz w:val="24"/>
              </w:rPr>
            </w:pPr>
            <w:r w:rsidRPr="00A00874">
              <w:rPr>
                <w:rFonts w:ascii="仿宋_GB2312" w:eastAsia="仿宋_GB2312" w:hAnsi="Courier New" w:cs="仿宋_GB2312" w:hint="eastAsia"/>
                <w:kern w:val="0"/>
                <w:sz w:val="24"/>
              </w:rPr>
              <w:t>上海市吴中路</w:t>
            </w:r>
            <w:r w:rsidRPr="00A00874">
              <w:rPr>
                <w:rFonts w:ascii="仿宋_GB2312" w:eastAsia="仿宋_GB2312" w:hAnsi="Courier New" w:cs="仿宋_GB2312"/>
                <w:kern w:val="0"/>
                <w:sz w:val="24"/>
              </w:rPr>
              <w:t>628</w:t>
            </w:r>
            <w:r w:rsidRPr="00A00874">
              <w:rPr>
                <w:rFonts w:ascii="仿宋_GB2312" w:eastAsia="仿宋_GB2312" w:hAnsi="Courier New" w:cs="仿宋_GB2312" w:hint="eastAsia"/>
                <w:kern w:val="0"/>
                <w:sz w:val="24"/>
              </w:rPr>
              <w:t>号</w:t>
            </w:r>
          </w:p>
        </w:tc>
        <w:tc>
          <w:tcPr>
            <w:tcW w:w="389" w:type="pct"/>
            <w:tcBorders>
              <w:top w:val="nil"/>
              <w:left w:val="nil"/>
              <w:bottom w:val="single" w:sz="4" w:space="0" w:color="auto"/>
              <w:right w:val="single" w:sz="4" w:space="0" w:color="auto"/>
            </w:tcBorders>
            <w:vAlign w:val="center"/>
          </w:tcPr>
          <w:p w:rsidR="008038BE" w:rsidRPr="00A00874" w:rsidRDefault="008038BE" w:rsidP="003123F3">
            <w:pPr>
              <w:widowControl/>
              <w:jc w:val="center"/>
              <w:rPr>
                <w:rFonts w:ascii="仿宋_GB2312" w:eastAsia="仿宋_GB2312" w:hAnsi="Courier New" w:cs="仿宋_GB2312"/>
                <w:kern w:val="0"/>
                <w:sz w:val="24"/>
              </w:rPr>
            </w:pPr>
            <w:r w:rsidRPr="00A00874">
              <w:rPr>
                <w:rFonts w:ascii="仿宋_GB2312" w:eastAsia="仿宋_GB2312" w:hAnsi="Courier New" w:cs="仿宋_GB2312"/>
                <w:kern w:val="0"/>
                <w:sz w:val="24"/>
              </w:rPr>
              <w:t>201103</w:t>
            </w:r>
          </w:p>
        </w:tc>
      </w:tr>
      <w:tr w:rsidR="008038BE" w:rsidRPr="00AE527B" w:rsidTr="003123F3">
        <w:trPr>
          <w:trHeight w:val="465"/>
          <w:jc w:val="center"/>
        </w:trPr>
        <w:tc>
          <w:tcPr>
            <w:tcW w:w="1887" w:type="pct"/>
            <w:tcBorders>
              <w:top w:val="single" w:sz="4" w:space="0" w:color="auto"/>
              <w:left w:val="single" w:sz="4" w:space="0" w:color="auto"/>
              <w:bottom w:val="single" w:sz="4" w:space="0" w:color="auto"/>
              <w:right w:val="single" w:sz="4" w:space="0" w:color="auto"/>
            </w:tcBorders>
            <w:noWrap/>
            <w:vAlign w:val="center"/>
          </w:tcPr>
          <w:p w:rsidR="008038BE" w:rsidRPr="00335C34" w:rsidRDefault="008038BE" w:rsidP="003123F3">
            <w:pPr>
              <w:widowControl/>
              <w:rPr>
                <w:rFonts w:ascii="仿宋_GB2312" w:eastAsia="仿宋_GB2312" w:hAnsi="Courier New"/>
                <w:kern w:val="0"/>
                <w:sz w:val="24"/>
              </w:rPr>
            </w:pPr>
            <w:r w:rsidRPr="00335C34">
              <w:rPr>
                <w:rFonts w:ascii="仿宋_GB2312" w:eastAsia="仿宋_GB2312" w:hAnsi="Courier New" w:cs="仿宋_GB2312" w:hint="eastAsia"/>
                <w:kern w:val="0"/>
                <w:sz w:val="24"/>
              </w:rPr>
              <w:t>上海市蔬菜标准化技术标委会</w:t>
            </w:r>
          </w:p>
        </w:tc>
        <w:tc>
          <w:tcPr>
            <w:tcW w:w="579" w:type="pct"/>
            <w:tcBorders>
              <w:top w:val="nil"/>
              <w:left w:val="nil"/>
              <w:bottom w:val="single" w:sz="4" w:space="0" w:color="auto"/>
              <w:right w:val="single" w:sz="4" w:space="0" w:color="auto"/>
            </w:tcBorders>
            <w:noWrap/>
            <w:vAlign w:val="center"/>
          </w:tcPr>
          <w:p w:rsidR="008038BE" w:rsidRPr="00A00874" w:rsidRDefault="008038BE" w:rsidP="003123F3">
            <w:pPr>
              <w:widowControl/>
              <w:jc w:val="center"/>
              <w:rPr>
                <w:rFonts w:ascii="仿宋_GB2312" w:eastAsia="仿宋_GB2312" w:hAnsi="Courier New"/>
                <w:kern w:val="0"/>
                <w:sz w:val="24"/>
              </w:rPr>
            </w:pPr>
            <w:r w:rsidRPr="00A00874">
              <w:rPr>
                <w:rFonts w:ascii="仿宋_GB2312" w:eastAsia="仿宋_GB2312" w:hAnsi="Courier New" w:cs="仿宋_GB2312" w:hint="eastAsia"/>
                <w:kern w:val="0"/>
                <w:sz w:val="24"/>
              </w:rPr>
              <w:t>张瑞明</w:t>
            </w:r>
          </w:p>
        </w:tc>
        <w:tc>
          <w:tcPr>
            <w:tcW w:w="649" w:type="pct"/>
            <w:tcBorders>
              <w:top w:val="nil"/>
              <w:left w:val="nil"/>
              <w:bottom w:val="single" w:sz="4" w:space="0" w:color="auto"/>
              <w:right w:val="single" w:sz="4" w:space="0" w:color="auto"/>
            </w:tcBorders>
            <w:noWrap/>
            <w:vAlign w:val="center"/>
          </w:tcPr>
          <w:p w:rsidR="008038BE" w:rsidRPr="00A00874" w:rsidRDefault="008038BE" w:rsidP="003123F3">
            <w:pPr>
              <w:widowControl/>
              <w:jc w:val="center"/>
              <w:rPr>
                <w:rFonts w:ascii="仿宋_GB2312" w:eastAsia="仿宋_GB2312" w:hAnsi="Courier New" w:cs="仿宋_GB2312"/>
                <w:kern w:val="0"/>
                <w:sz w:val="24"/>
              </w:rPr>
            </w:pPr>
            <w:r w:rsidRPr="00A00874">
              <w:rPr>
                <w:rFonts w:ascii="仿宋_GB2312" w:eastAsia="仿宋_GB2312" w:hAnsi="Courier New" w:cs="仿宋_GB2312"/>
                <w:kern w:val="0"/>
                <w:sz w:val="24"/>
              </w:rPr>
              <w:t>64052091</w:t>
            </w:r>
          </w:p>
        </w:tc>
        <w:tc>
          <w:tcPr>
            <w:tcW w:w="1497" w:type="pct"/>
            <w:tcBorders>
              <w:top w:val="nil"/>
              <w:left w:val="nil"/>
              <w:bottom w:val="single" w:sz="4" w:space="0" w:color="auto"/>
              <w:right w:val="single" w:sz="4" w:space="0" w:color="auto"/>
            </w:tcBorders>
            <w:vAlign w:val="center"/>
          </w:tcPr>
          <w:p w:rsidR="008038BE" w:rsidRPr="00A00874" w:rsidRDefault="008038BE" w:rsidP="003123F3">
            <w:pPr>
              <w:widowControl/>
              <w:rPr>
                <w:rFonts w:ascii="仿宋_GB2312" w:eastAsia="仿宋_GB2312" w:hAnsi="Courier New"/>
                <w:kern w:val="0"/>
                <w:sz w:val="24"/>
              </w:rPr>
            </w:pPr>
            <w:r w:rsidRPr="00A00874">
              <w:rPr>
                <w:rFonts w:ascii="仿宋_GB2312" w:eastAsia="仿宋_GB2312" w:hAnsi="Courier New" w:cs="仿宋_GB2312" w:hint="eastAsia"/>
                <w:kern w:val="0"/>
                <w:sz w:val="24"/>
              </w:rPr>
              <w:t>上海市吴中路</w:t>
            </w:r>
            <w:r w:rsidRPr="00A00874">
              <w:rPr>
                <w:rFonts w:ascii="仿宋_GB2312" w:eastAsia="仿宋_GB2312" w:hAnsi="Courier New" w:cs="仿宋_GB2312"/>
                <w:kern w:val="0"/>
                <w:sz w:val="24"/>
              </w:rPr>
              <w:t>628</w:t>
            </w:r>
            <w:r w:rsidRPr="00A00874">
              <w:rPr>
                <w:rFonts w:ascii="仿宋_GB2312" w:eastAsia="仿宋_GB2312" w:hAnsi="Courier New" w:cs="仿宋_GB2312" w:hint="eastAsia"/>
                <w:kern w:val="0"/>
                <w:sz w:val="24"/>
              </w:rPr>
              <w:t>号</w:t>
            </w:r>
          </w:p>
        </w:tc>
        <w:tc>
          <w:tcPr>
            <w:tcW w:w="389" w:type="pct"/>
            <w:tcBorders>
              <w:top w:val="nil"/>
              <w:left w:val="nil"/>
              <w:bottom w:val="single" w:sz="4" w:space="0" w:color="auto"/>
              <w:right w:val="single" w:sz="4" w:space="0" w:color="auto"/>
            </w:tcBorders>
            <w:vAlign w:val="center"/>
          </w:tcPr>
          <w:p w:rsidR="008038BE" w:rsidRPr="00A00874" w:rsidRDefault="008038BE" w:rsidP="003123F3">
            <w:pPr>
              <w:widowControl/>
              <w:jc w:val="center"/>
              <w:rPr>
                <w:rFonts w:ascii="仿宋_GB2312" w:eastAsia="仿宋_GB2312" w:hAnsi="Courier New" w:cs="仿宋_GB2312"/>
                <w:kern w:val="0"/>
                <w:sz w:val="24"/>
              </w:rPr>
            </w:pPr>
            <w:r w:rsidRPr="00A00874">
              <w:rPr>
                <w:rFonts w:ascii="仿宋_GB2312" w:eastAsia="仿宋_GB2312" w:hAnsi="Courier New" w:cs="仿宋_GB2312"/>
                <w:kern w:val="0"/>
                <w:sz w:val="24"/>
              </w:rPr>
              <w:t>201103</w:t>
            </w:r>
          </w:p>
        </w:tc>
      </w:tr>
      <w:tr w:rsidR="008038BE" w:rsidRPr="00AE527B" w:rsidTr="003123F3">
        <w:trPr>
          <w:trHeight w:val="465"/>
          <w:jc w:val="center"/>
        </w:trPr>
        <w:tc>
          <w:tcPr>
            <w:tcW w:w="1887" w:type="pct"/>
            <w:tcBorders>
              <w:top w:val="single" w:sz="4" w:space="0" w:color="auto"/>
              <w:left w:val="single" w:sz="4" w:space="0" w:color="auto"/>
              <w:bottom w:val="single" w:sz="4" w:space="0" w:color="auto"/>
              <w:right w:val="single" w:sz="4" w:space="0" w:color="auto"/>
            </w:tcBorders>
            <w:noWrap/>
            <w:vAlign w:val="center"/>
          </w:tcPr>
          <w:p w:rsidR="008038BE" w:rsidRPr="00335C34" w:rsidRDefault="008038BE" w:rsidP="003123F3">
            <w:pPr>
              <w:widowControl/>
              <w:rPr>
                <w:rFonts w:ascii="仿宋_GB2312" w:eastAsia="仿宋_GB2312" w:hAnsi="Courier New"/>
                <w:kern w:val="0"/>
                <w:sz w:val="24"/>
              </w:rPr>
            </w:pPr>
            <w:r w:rsidRPr="00335C34">
              <w:rPr>
                <w:rFonts w:ascii="仿宋_GB2312" w:eastAsia="仿宋_GB2312" w:hAnsi="Courier New" w:cs="仿宋_GB2312" w:hint="eastAsia"/>
                <w:kern w:val="0"/>
                <w:sz w:val="24"/>
              </w:rPr>
              <w:t>上海市园艺作物标准化技术标委会</w:t>
            </w:r>
          </w:p>
        </w:tc>
        <w:tc>
          <w:tcPr>
            <w:tcW w:w="579" w:type="pct"/>
            <w:tcBorders>
              <w:top w:val="nil"/>
              <w:left w:val="nil"/>
              <w:bottom w:val="single" w:sz="4" w:space="0" w:color="auto"/>
              <w:right w:val="single" w:sz="4" w:space="0" w:color="auto"/>
            </w:tcBorders>
            <w:noWrap/>
            <w:vAlign w:val="center"/>
          </w:tcPr>
          <w:p w:rsidR="008038BE" w:rsidRPr="00A00874" w:rsidRDefault="008038BE" w:rsidP="003123F3">
            <w:pPr>
              <w:widowControl/>
              <w:jc w:val="center"/>
              <w:rPr>
                <w:rFonts w:ascii="仿宋_GB2312" w:eastAsia="仿宋_GB2312" w:hAnsi="Courier New"/>
                <w:kern w:val="0"/>
                <w:sz w:val="24"/>
              </w:rPr>
            </w:pPr>
            <w:r w:rsidRPr="00A00874">
              <w:rPr>
                <w:rFonts w:ascii="仿宋_GB2312" w:eastAsia="仿宋_GB2312" w:hAnsi="Courier New" w:cs="仿宋_GB2312" w:hint="eastAsia"/>
                <w:kern w:val="0"/>
                <w:sz w:val="24"/>
              </w:rPr>
              <w:t>范红伟</w:t>
            </w:r>
          </w:p>
        </w:tc>
        <w:tc>
          <w:tcPr>
            <w:tcW w:w="649" w:type="pct"/>
            <w:tcBorders>
              <w:top w:val="nil"/>
              <w:left w:val="nil"/>
              <w:bottom w:val="single" w:sz="4" w:space="0" w:color="auto"/>
              <w:right w:val="single" w:sz="4" w:space="0" w:color="auto"/>
            </w:tcBorders>
            <w:noWrap/>
            <w:vAlign w:val="center"/>
          </w:tcPr>
          <w:p w:rsidR="008038BE" w:rsidRPr="00A00874" w:rsidRDefault="008038BE" w:rsidP="003123F3">
            <w:pPr>
              <w:widowControl/>
              <w:jc w:val="center"/>
              <w:rPr>
                <w:rFonts w:ascii="仿宋_GB2312" w:eastAsia="仿宋_GB2312" w:hAnsi="Courier New" w:cs="仿宋_GB2312"/>
                <w:kern w:val="0"/>
                <w:sz w:val="24"/>
              </w:rPr>
            </w:pPr>
            <w:r w:rsidRPr="00A00874">
              <w:rPr>
                <w:rFonts w:ascii="仿宋_GB2312" w:eastAsia="仿宋_GB2312" w:hAnsi="Courier New" w:cs="仿宋_GB2312"/>
                <w:kern w:val="0"/>
                <w:sz w:val="24"/>
              </w:rPr>
              <w:t>64052636</w:t>
            </w:r>
          </w:p>
        </w:tc>
        <w:tc>
          <w:tcPr>
            <w:tcW w:w="1497" w:type="pct"/>
            <w:tcBorders>
              <w:top w:val="nil"/>
              <w:left w:val="nil"/>
              <w:bottom w:val="single" w:sz="4" w:space="0" w:color="auto"/>
              <w:right w:val="single" w:sz="4" w:space="0" w:color="auto"/>
            </w:tcBorders>
            <w:vAlign w:val="center"/>
          </w:tcPr>
          <w:p w:rsidR="008038BE" w:rsidRPr="00A00874" w:rsidRDefault="008038BE" w:rsidP="003123F3">
            <w:pPr>
              <w:widowControl/>
              <w:rPr>
                <w:rFonts w:ascii="仿宋_GB2312" w:eastAsia="仿宋_GB2312" w:hAnsi="Courier New"/>
                <w:kern w:val="0"/>
                <w:sz w:val="24"/>
              </w:rPr>
            </w:pPr>
            <w:r w:rsidRPr="00A00874">
              <w:rPr>
                <w:rFonts w:ascii="仿宋_GB2312" w:eastAsia="仿宋_GB2312" w:hAnsi="Courier New" w:cs="仿宋_GB2312" w:hint="eastAsia"/>
                <w:kern w:val="0"/>
                <w:sz w:val="24"/>
              </w:rPr>
              <w:t>上海市吴中路</w:t>
            </w:r>
            <w:r w:rsidRPr="00A00874">
              <w:rPr>
                <w:rFonts w:ascii="仿宋_GB2312" w:eastAsia="仿宋_GB2312" w:hAnsi="Courier New" w:cs="仿宋_GB2312"/>
                <w:kern w:val="0"/>
                <w:sz w:val="24"/>
              </w:rPr>
              <w:t>628</w:t>
            </w:r>
            <w:r w:rsidRPr="00A00874">
              <w:rPr>
                <w:rFonts w:ascii="仿宋_GB2312" w:eastAsia="仿宋_GB2312" w:hAnsi="Courier New" w:cs="仿宋_GB2312" w:hint="eastAsia"/>
                <w:kern w:val="0"/>
                <w:sz w:val="24"/>
              </w:rPr>
              <w:t>号</w:t>
            </w:r>
          </w:p>
        </w:tc>
        <w:tc>
          <w:tcPr>
            <w:tcW w:w="389" w:type="pct"/>
            <w:tcBorders>
              <w:top w:val="nil"/>
              <w:left w:val="nil"/>
              <w:bottom w:val="single" w:sz="4" w:space="0" w:color="auto"/>
              <w:right w:val="single" w:sz="4" w:space="0" w:color="auto"/>
            </w:tcBorders>
            <w:vAlign w:val="center"/>
          </w:tcPr>
          <w:p w:rsidR="008038BE" w:rsidRPr="00A00874" w:rsidRDefault="008038BE" w:rsidP="003123F3">
            <w:pPr>
              <w:widowControl/>
              <w:jc w:val="center"/>
              <w:rPr>
                <w:rFonts w:ascii="仿宋_GB2312" w:eastAsia="仿宋_GB2312" w:hAnsi="Courier New" w:cs="仿宋_GB2312"/>
                <w:kern w:val="0"/>
                <w:sz w:val="24"/>
              </w:rPr>
            </w:pPr>
            <w:r w:rsidRPr="00A00874">
              <w:rPr>
                <w:rFonts w:ascii="仿宋_GB2312" w:eastAsia="仿宋_GB2312" w:hAnsi="Courier New" w:cs="仿宋_GB2312"/>
                <w:kern w:val="0"/>
                <w:sz w:val="24"/>
              </w:rPr>
              <w:t>201103</w:t>
            </w:r>
          </w:p>
        </w:tc>
      </w:tr>
      <w:tr w:rsidR="008038BE" w:rsidRPr="00AE527B" w:rsidTr="003123F3">
        <w:trPr>
          <w:trHeight w:val="465"/>
          <w:jc w:val="center"/>
        </w:trPr>
        <w:tc>
          <w:tcPr>
            <w:tcW w:w="1887" w:type="pct"/>
            <w:tcBorders>
              <w:top w:val="single" w:sz="4" w:space="0" w:color="auto"/>
              <w:left w:val="single" w:sz="4" w:space="0" w:color="auto"/>
              <w:bottom w:val="single" w:sz="4" w:space="0" w:color="auto"/>
              <w:right w:val="single" w:sz="4" w:space="0" w:color="auto"/>
            </w:tcBorders>
            <w:noWrap/>
            <w:vAlign w:val="center"/>
          </w:tcPr>
          <w:p w:rsidR="008038BE" w:rsidRPr="00A00874" w:rsidRDefault="008038BE" w:rsidP="003123F3">
            <w:pPr>
              <w:widowControl/>
              <w:rPr>
                <w:rFonts w:ascii="仿宋_GB2312" w:eastAsia="仿宋_GB2312" w:hAnsi="Courier New"/>
                <w:kern w:val="0"/>
                <w:sz w:val="24"/>
              </w:rPr>
            </w:pPr>
            <w:r w:rsidRPr="00335C34">
              <w:rPr>
                <w:rFonts w:ascii="仿宋_GB2312" w:eastAsia="仿宋_GB2312" w:hAnsi="Courier New" w:cs="仿宋_GB2312" w:hint="eastAsia"/>
                <w:kern w:val="0"/>
                <w:sz w:val="24"/>
              </w:rPr>
              <w:t>上海市畜牧业标准化技术委员会</w:t>
            </w:r>
          </w:p>
        </w:tc>
        <w:tc>
          <w:tcPr>
            <w:tcW w:w="579" w:type="pct"/>
            <w:tcBorders>
              <w:top w:val="nil"/>
              <w:left w:val="nil"/>
              <w:bottom w:val="single" w:sz="4" w:space="0" w:color="auto"/>
              <w:right w:val="single" w:sz="4" w:space="0" w:color="auto"/>
            </w:tcBorders>
            <w:noWrap/>
            <w:vAlign w:val="center"/>
          </w:tcPr>
          <w:p w:rsidR="008038BE" w:rsidRPr="00A00874" w:rsidRDefault="008038BE" w:rsidP="003123F3">
            <w:pPr>
              <w:widowControl/>
              <w:jc w:val="center"/>
              <w:rPr>
                <w:rFonts w:ascii="仿宋_GB2312" w:eastAsia="仿宋_GB2312" w:hAnsi="Courier New"/>
                <w:kern w:val="0"/>
                <w:sz w:val="24"/>
              </w:rPr>
            </w:pPr>
            <w:r>
              <w:rPr>
                <w:rFonts w:ascii="仿宋_GB2312" w:eastAsia="仿宋_GB2312" w:hAnsi="Courier New" w:cs="仿宋_GB2312" w:hint="eastAsia"/>
                <w:kern w:val="0"/>
                <w:sz w:val="24"/>
              </w:rPr>
              <w:t>曹</w:t>
            </w:r>
            <w:r>
              <w:rPr>
                <w:rFonts w:ascii="仿宋_GB2312" w:eastAsia="仿宋_GB2312" w:hAnsi="Courier New" w:cs="仿宋_GB2312"/>
                <w:kern w:val="0"/>
                <w:sz w:val="24"/>
              </w:rPr>
              <w:t xml:space="preserve">  </w:t>
            </w:r>
            <w:r>
              <w:rPr>
                <w:rFonts w:ascii="仿宋_GB2312" w:eastAsia="仿宋_GB2312" w:hAnsi="Courier New" w:cs="仿宋_GB2312" w:hint="eastAsia"/>
                <w:kern w:val="0"/>
                <w:sz w:val="24"/>
              </w:rPr>
              <w:t>莹</w:t>
            </w:r>
          </w:p>
        </w:tc>
        <w:tc>
          <w:tcPr>
            <w:tcW w:w="649" w:type="pct"/>
            <w:tcBorders>
              <w:top w:val="nil"/>
              <w:left w:val="nil"/>
              <w:bottom w:val="single" w:sz="4" w:space="0" w:color="auto"/>
              <w:right w:val="single" w:sz="4" w:space="0" w:color="auto"/>
            </w:tcBorders>
            <w:noWrap/>
            <w:vAlign w:val="center"/>
          </w:tcPr>
          <w:p w:rsidR="008038BE" w:rsidRPr="00A00874" w:rsidRDefault="008038BE" w:rsidP="003123F3">
            <w:pPr>
              <w:widowControl/>
              <w:jc w:val="center"/>
              <w:rPr>
                <w:rFonts w:ascii="仿宋_GB2312" w:eastAsia="仿宋_GB2312" w:hAnsi="Courier New" w:cs="仿宋_GB2312"/>
                <w:kern w:val="0"/>
                <w:sz w:val="24"/>
              </w:rPr>
            </w:pPr>
            <w:r w:rsidRPr="00A00874">
              <w:rPr>
                <w:rFonts w:ascii="仿宋_GB2312" w:eastAsia="仿宋_GB2312" w:hAnsi="Courier New" w:cs="仿宋_GB2312"/>
                <w:kern w:val="0"/>
                <w:sz w:val="24"/>
              </w:rPr>
              <w:t>62684770</w:t>
            </w:r>
          </w:p>
        </w:tc>
        <w:tc>
          <w:tcPr>
            <w:tcW w:w="1497" w:type="pct"/>
            <w:tcBorders>
              <w:top w:val="nil"/>
              <w:left w:val="nil"/>
              <w:bottom w:val="single" w:sz="4" w:space="0" w:color="auto"/>
              <w:right w:val="single" w:sz="4" w:space="0" w:color="auto"/>
            </w:tcBorders>
            <w:vAlign w:val="center"/>
          </w:tcPr>
          <w:p w:rsidR="008038BE" w:rsidRPr="00A00874" w:rsidRDefault="008038BE" w:rsidP="003123F3">
            <w:pPr>
              <w:widowControl/>
              <w:rPr>
                <w:rFonts w:ascii="仿宋_GB2312" w:eastAsia="仿宋_GB2312" w:hAnsi="Courier New"/>
                <w:kern w:val="0"/>
                <w:sz w:val="24"/>
              </w:rPr>
            </w:pPr>
            <w:r w:rsidRPr="00A00874">
              <w:rPr>
                <w:rFonts w:ascii="仿宋_GB2312" w:eastAsia="仿宋_GB2312" w:hAnsi="Courier New" w:cs="仿宋_GB2312" w:hint="eastAsia"/>
                <w:kern w:val="0"/>
                <w:sz w:val="24"/>
              </w:rPr>
              <w:t>上海市虹井路</w:t>
            </w:r>
            <w:r w:rsidRPr="00A00874">
              <w:rPr>
                <w:rFonts w:ascii="仿宋_GB2312" w:eastAsia="仿宋_GB2312" w:hAnsi="Courier New" w:cs="仿宋_GB2312"/>
                <w:kern w:val="0"/>
                <w:sz w:val="24"/>
              </w:rPr>
              <w:t>855</w:t>
            </w:r>
            <w:r w:rsidRPr="00A00874">
              <w:rPr>
                <w:rFonts w:ascii="仿宋_GB2312" w:eastAsia="仿宋_GB2312" w:hAnsi="Courier New" w:cs="仿宋_GB2312" w:hint="eastAsia"/>
                <w:kern w:val="0"/>
                <w:sz w:val="24"/>
              </w:rPr>
              <w:t>弄</w:t>
            </w:r>
            <w:r w:rsidRPr="00A00874">
              <w:rPr>
                <w:rFonts w:ascii="仿宋_GB2312" w:eastAsia="仿宋_GB2312" w:hAnsi="Courier New" w:cs="仿宋_GB2312"/>
                <w:kern w:val="0"/>
                <w:sz w:val="24"/>
              </w:rPr>
              <w:t>30</w:t>
            </w:r>
            <w:r w:rsidRPr="00A00874">
              <w:rPr>
                <w:rFonts w:ascii="仿宋_GB2312" w:eastAsia="仿宋_GB2312" w:hAnsi="Courier New" w:cs="仿宋_GB2312" w:hint="eastAsia"/>
                <w:kern w:val="0"/>
                <w:sz w:val="24"/>
              </w:rPr>
              <w:t>号</w:t>
            </w:r>
          </w:p>
        </w:tc>
        <w:tc>
          <w:tcPr>
            <w:tcW w:w="389" w:type="pct"/>
            <w:tcBorders>
              <w:top w:val="nil"/>
              <w:left w:val="nil"/>
              <w:bottom w:val="single" w:sz="4" w:space="0" w:color="auto"/>
              <w:right w:val="single" w:sz="4" w:space="0" w:color="auto"/>
            </w:tcBorders>
            <w:vAlign w:val="center"/>
          </w:tcPr>
          <w:p w:rsidR="008038BE" w:rsidRPr="00A00874" w:rsidRDefault="008038BE" w:rsidP="003123F3">
            <w:pPr>
              <w:widowControl/>
              <w:jc w:val="center"/>
              <w:rPr>
                <w:rFonts w:ascii="仿宋_GB2312" w:eastAsia="仿宋_GB2312" w:hAnsi="Courier New" w:cs="仿宋_GB2312"/>
                <w:kern w:val="0"/>
                <w:sz w:val="24"/>
              </w:rPr>
            </w:pPr>
            <w:r w:rsidRPr="00A00874">
              <w:rPr>
                <w:rFonts w:ascii="仿宋_GB2312" w:eastAsia="仿宋_GB2312" w:hAnsi="Courier New" w:cs="仿宋_GB2312"/>
                <w:kern w:val="0"/>
                <w:sz w:val="24"/>
              </w:rPr>
              <w:t>201103</w:t>
            </w:r>
          </w:p>
        </w:tc>
      </w:tr>
      <w:tr w:rsidR="008038BE" w:rsidRPr="00AE527B" w:rsidTr="003123F3">
        <w:trPr>
          <w:trHeight w:val="465"/>
          <w:jc w:val="center"/>
        </w:trPr>
        <w:tc>
          <w:tcPr>
            <w:tcW w:w="1887" w:type="pct"/>
            <w:tcBorders>
              <w:top w:val="single" w:sz="4" w:space="0" w:color="auto"/>
              <w:left w:val="single" w:sz="4" w:space="0" w:color="auto"/>
              <w:bottom w:val="single" w:sz="4" w:space="0" w:color="auto"/>
              <w:right w:val="single" w:sz="4" w:space="0" w:color="auto"/>
            </w:tcBorders>
            <w:noWrap/>
            <w:vAlign w:val="center"/>
          </w:tcPr>
          <w:p w:rsidR="008038BE" w:rsidRPr="00335C34" w:rsidRDefault="008038BE" w:rsidP="003123F3">
            <w:pPr>
              <w:widowControl/>
              <w:rPr>
                <w:rFonts w:ascii="仿宋_GB2312" w:eastAsia="仿宋_GB2312" w:hAnsi="Courier New"/>
                <w:kern w:val="0"/>
                <w:sz w:val="24"/>
              </w:rPr>
            </w:pPr>
            <w:r w:rsidRPr="00335C34">
              <w:rPr>
                <w:rFonts w:ascii="仿宋_GB2312" w:eastAsia="仿宋_GB2312" w:hAnsi="Courier New" w:cs="仿宋_GB2312" w:hint="eastAsia"/>
                <w:kern w:val="0"/>
                <w:sz w:val="24"/>
              </w:rPr>
              <w:t>上海市水产标准化技术标委会</w:t>
            </w:r>
          </w:p>
        </w:tc>
        <w:tc>
          <w:tcPr>
            <w:tcW w:w="579" w:type="pct"/>
            <w:tcBorders>
              <w:top w:val="nil"/>
              <w:left w:val="nil"/>
              <w:bottom w:val="single" w:sz="4" w:space="0" w:color="auto"/>
              <w:right w:val="single" w:sz="4" w:space="0" w:color="auto"/>
            </w:tcBorders>
            <w:noWrap/>
            <w:vAlign w:val="center"/>
          </w:tcPr>
          <w:p w:rsidR="008038BE" w:rsidRPr="00A00874" w:rsidRDefault="008038BE" w:rsidP="003123F3">
            <w:pPr>
              <w:widowControl/>
              <w:jc w:val="center"/>
              <w:rPr>
                <w:rFonts w:ascii="仿宋_GB2312" w:eastAsia="仿宋_GB2312" w:hAnsi="Courier New"/>
                <w:kern w:val="0"/>
                <w:sz w:val="24"/>
              </w:rPr>
            </w:pPr>
            <w:r w:rsidRPr="00A00874">
              <w:rPr>
                <w:rFonts w:ascii="仿宋_GB2312" w:eastAsia="仿宋_GB2312" w:hAnsi="Courier New" w:cs="仿宋_GB2312" w:hint="eastAsia"/>
                <w:kern w:val="0"/>
                <w:sz w:val="24"/>
              </w:rPr>
              <w:t>朱伟国</w:t>
            </w:r>
          </w:p>
        </w:tc>
        <w:tc>
          <w:tcPr>
            <w:tcW w:w="649" w:type="pct"/>
            <w:tcBorders>
              <w:top w:val="nil"/>
              <w:left w:val="nil"/>
              <w:bottom w:val="single" w:sz="4" w:space="0" w:color="auto"/>
              <w:right w:val="single" w:sz="4" w:space="0" w:color="auto"/>
            </w:tcBorders>
            <w:noWrap/>
            <w:vAlign w:val="center"/>
          </w:tcPr>
          <w:p w:rsidR="008038BE" w:rsidRPr="00A00874" w:rsidRDefault="008038BE" w:rsidP="003123F3">
            <w:pPr>
              <w:widowControl/>
              <w:jc w:val="center"/>
              <w:rPr>
                <w:rFonts w:ascii="仿宋_GB2312" w:eastAsia="仿宋_GB2312" w:hAnsi="Courier New" w:cs="仿宋_GB2312"/>
                <w:kern w:val="0"/>
                <w:sz w:val="24"/>
              </w:rPr>
            </w:pPr>
            <w:r w:rsidRPr="00A00874">
              <w:rPr>
                <w:rFonts w:ascii="仿宋_GB2312" w:eastAsia="仿宋_GB2312" w:hAnsi="Courier New" w:cs="仿宋_GB2312"/>
                <w:kern w:val="0"/>
                <w:sz w:val="24"/>
              </w:rPr>
              <w:t>65852902</w:t>
            </w:r>
          </w:p>
        </w:tc>
        <w:tc>
          <w:tcPr>
            <w:tcW w:w="1497" w:type="pct"/>
            <w:tcBorders>
              <w:top w:val="nil"/>
              <w:left w:val="nil"/>
              <w:bottom w:val="single" w:sz="4" w:space="0" w:color="auto"/>
              <w:right w:val="single" w:sz="4" w:space="0" w:color="auto"/>
            </w:tcBorders>
            <w:vAlign w:val="center"/>
          </w:tcPr>
          <w:p w:rsidR="008038BE" w:rsidRPr="00A00874" w:rsidRDefault="008038BE" w:rsidP="003123F3">
            <w:pPr>
              <w:widowControl/>
              <w:rPr>
                <w:rFonts w:ascii="仿宋_GB2312" w:eastAsia="仿宋_GB2312" w:hAnsi="Courier New"/>
                <w:kern w:val="0"/>
                <w:sz w:val="24"/>
              </w:rPr>
            </w:pPr>
            <w:r w:rsidRPr="00A00874">
              <w:rPr>
                <w:rFonts w:ascii="仿宋_GB2312" w:eastAsia="仿宋_GB2312" w:hAnsi="Courier New" w:cs="仿宋_GB2312" w:hint="eastAsia"/>
                <w:kern w:val="0"/>
                <w:sz w:val="24"/>
              </w:rPr>
              <w:t>上海市昆明路</w:t>
            </w:r>
            <w:r w:rsidRPr="00A00874">
              <w:rPr>
                <w:rFonts w:ascii="仿宋_GB2312" w:eastAsia="仿宋_GB2312" w:hAnsi="Courier New" w:cs="仿宋_GB2312"/>
                <w:kern w:val="0"/>
                <w:sz w:val="24"/>
              </w:rPr>
              <w:t>596</w:t>
            </w:r>
            <w:r w:rsidRPr="00A00874">
              <w:rPr>
                <w:rFonts w:ascii="仿宋_GB2312" w:eastAsia="仿宋_GB2312" w:hAnsi="Courier New" w:cs="仿宋_GB2312" w:hint="eastAsia"/>
                <w:kern w:val="0"/>
                <w:sz w:val="24"/>
              </w:rPr>
              <w:t>号</w:t>
            </w:r>
            <w:r w:rsidRPr="00A00874">
              <w:rPr>
                <w:rFonts w:ascii="仿宋_GB2312" w:eastAsia="仿宋_GB2312" w:hAnsi="Courier New" w:cs="仿宋_GB2312"/>
                <w:kern w:val="0"/>
                <w:sz w:val="24"/>
              </w:rPr>
              <w:t>208</w:t>
            </w:r>
            <w:r w:rsidRPr="00A00874">
              <w:rPr>
                <w:rFonts w:ascii="仿宋_GB2312" w:eastAsia="仿宋_GB2312" w:hAnsi="Courier New" w:cs="仿宋_GB2312" w:hint="eastAsia"/>
                <w:kern w:val="0"/>
                <w:sz w:val="24"/>
              </w:rPr>
              <w:t>室</w:t>
            </w:r>
          </w:p>
        </w:tc>
        <w:tc>
          <w:tcPr>
            <w:tcW w:w="389" w:type="pct"/>
            <w:tcBorders>
              <w:top w:val="nil"/>
              <w:left w:val="nil"/>
              <w:bottom w:val="single" w:sz="4" w:space="0" w:color="auto"/>
              <w:right w:val="single" w:sz="4" w:space="0" w:color="auto"/>
            </w:tcBorders>
            <w:vAlign w:val="center"/>
          </w:tcPr>
          <w:p w:rsidR="008038BE" w:rsidRPr="00A00874" w:rsidRDefault="008038BE" w:rsidP="003123F3">
            <w:pPr>
              <w:widowControl/>
              <w:jc w:val="center"/>
              <w:rPr>
                <w:rFonts w:ascii="仿宋_GB2312" w:eastAsia="仿宋_GB2312" w:hAnsi="Courier New" w:cs="仿宋_GB2312"/>
                <w:kern w:val="0"/>
                <w:sz w:val="24"/>
              </w:rPr>
            </w:pPr>
            <w:r w:rsidRPr="00A00874">
              <w:rPr>
                <w:rFonts w:ascii="仿宋_GB2312" w:eastAsia="仿宋_GB2312" w:hAnsi="Courier New" w:cs="仿宋_GB2312"/>
                <w:kern w:val="0"/>
                <w:sz w:val="24"/>
              </w:rPr>
              <w:t>200082</w:t>
            </w:r>
          </w:p>
        </w:tc>
      </w:tr>
      <w:tr w:rsidR="008038BE" w:rsidRPr="00AE527B" w:rsidTr="003123F3">
        <w:trPr>
          <w:trHeight w:val="465"/>
          <w:jc w:val="center"/>
        </w:trPr>
        <w:tc>
          <w:tcPr>
            <w:tcW w:w="1887" w:type="pct"/>
            <w:tcBorders>
              <w:top w:val="single" w:sz="4" w:space="0" w:color="auto"/>
              <w:left w:val="single" w:sz="4" w:space="0" w:color="auto"/>
              <w:bottom w:val="single" w:sz="4" w:space="0" w:color="auto"/>
              <w:right w:val="single" w:sz="4" w:space="0" w:color="auto"/>
            </w:tcBorders>
            <w:noWrap/>
            <w:vAlign w:val="center"/>
          </w:tcPr>
          <w:p w:rsidR="008038BE" w:rsidRPr="00335C34" w:rsidRDefault="008038BE" w:rsidP="003123F3">
            <w:pPr>
              <w:widowControl/>
              <w:rPr>
                <w:rFonts w:ascii="仿宋_GB2312" w:eastAsia="仿宋_GB2312" w:hAnsi="Courier New"/>
                <w:kern w:val="0"/>
                <w:sz w:val="24"/>
              </w:rPr>
            </w:pPr>
            <w:r w:rsidRPr="00335C34">
              <w:rPr>
                <w:rFonts w:ascii="仿宋_GB2312" w:eastAsia="仿宋_GB2312" w:hAnsi="Courier New" w:cs="仿宋_GB2312" w:hint="eastAsia"/>
                <w:kern w:val="0"/>
                <w:sz w:val="24"/>
              </w:rPr>
              <w:t>上海市</w:t>
            </w:r>
            <w:r>
              <w:rPr>
                <w:rFonts w:ascii="仿宋_GB2312" w:eastAsia="仿宋_GB2312" w:hAnsi="Courier New" w:cs="仿宋_GB2312" w:hint="eastAsia"/>
                <w:kern w:val="0"/>
                <w:sz w:val="24"/>
              </w:rPr>
              <w:t>林业</w:t>
            </w:r>
            <w:r w:rsidRPr="00335C34">
              <w:rPr>
                <w:rFonts w:ascii="仿宋_GB2312" w:eastAsia="仿宋_GB2312" w:hAnsi="Courier New" w:cs="仿宋_GB2312" w:hint="eastAsia"/>
                <w:kern w:val="0"/>
                <w:sz w:val="24"/>
              </w:rPr>
              <w:t>标准化技术标委会</w:t>
            </w:r>
          </w:p>
        </w:tc>
        <w:tc>
          <w:tcPr>
            <w:tcW w:w="579" w:type="pct"/>
            <w:tcBorders>
              <w:top w:val="nil"/>
              <w:left w:val="nil"/>
              <w:bottom w:val="single" w:sz="4" w:space="0" w:color="auto"/>
              <w:right w:val="single" w:sz="4" w:space="0" w:color="auto"/>
            </w:tcBorders>
            <w:noWrap/>
            <w:vAlign w:val="center"/>
          </w:tcPr>
          <w:p w:rsidR="008038BE" w:rsidRPr="00A00874" w:rsidRDefault="008038BE" w:rsidP="003123F3">
            <w:pPr>
              <w:widowControl/>
              <w:jc w:val="center"/>
              <w:rPr>
                <w:rFonts w:ascii="仿宋_GB2312" w:eastAsia="仿宋_GB2312" w:hAnsi="Courier New"/>
                <w:kern w:val="0"/>
                <w:sz w:val="24"/>
              </w:rPr>
            </w:pPr>
            <w:r w:rsidRPr="00A00874">
              <w:rPr>
                <w:rFonts w:ascii="仿宋_GB2312" w:eastAsia="仿宋_GB2312" w:hAnsi="Courier New" w:cs="仿宋_GB2312" w:hint="eastAsia"/>
                <w:kern w:val="0"/>
                <w:sz w:val="24"/>
              </w:rPr>
              <w:t>钮慧娟</w:t>
            </w:r>
          </w:p>
        </w:tc>
        <w:tc>
          <w:tcPr>
            <w:tcW w:w="649" w:type="pct"/>
            <w:tcBorders>
              <w:top w:val="nil"/>
              <w:left w:val="nil"/>
              <w:bottom w:val="single" w:sz="4" w:space="0" w:color="auto"/>
              <w:right w:val="single" w:sz="4" w:space="0" w:color="auto"/>
            </w:tcBorders>
            <w:noWrap/>
            <w:vAlign w:val="center"/>
          </w:tcPr>
          <w:p w:rsidR="008038BE" w:rsidRPr="00A00874" w:rsidRDefault="008038BE" w:rsidP="003123F3">
            <w:pPr>
              <w:widowControl/>
              <w:jc w:val="center"/>
              <w:rPr>
                <w:rFonts w:ascii="仿宋_GB2312" w:eastAsia="仿宋_GB2312" w:hAnsi="Courier New" w:cs="仿宋_GB2312"/>
                <w:kern w:val="0"/>
                <w:sz w:val="24"/>
              </w:rPr>
            </w:pPr>
            <w:r w:rsidRPr="00A00874">
              <w:rPr>
                <w:rFonts w:ascii="仿宋_GB2312" w:eastAsia="仿宋_GB2312" w:hAnsi="Courier New" w:cs="仿宋_GB2312"/>
                <w:kern w:val="0"/>
                <w:sz w:val="24"/>
              </w:rPr>
              <w:t>56617570</w:t>
            </w:r>
          </w:p>
        </w:tc>
        <w:tc>
          <w:tcPr>
            <w:tcW w:w="1497" w:type="pct"/>
            <w:tcBorders>
              <w:top w:val="nil"/>
              <w:left w:val="nil"/>
              <w:bottom w:val="single" w:sz="4" w:space="0" w:color="auto"/>
              <w:right w:val="single" w:sz="4" w:space="0" w:color="auto"/>
            </w:tcBorders>
            <w:vAlign w:val="center"/>
          </w:tcPr>
          <w:p w:rsidR="008038BE" w:rsidRPr="00A00874" w:rsidRDefault="008038BE" w:rsidP="003123F3">
            <w:pPr>
              <w:widowControl/>
              <w:rPr>
                <w:rFonts w:ascii="仿宋_GB2312" w:eastAsia="仿宋_GB2312" w:hAnsi="Courier New"/>
                <w:kern w:val="0"/>
                <w:sz w:val="24"/>
              </w:rPr>
            </w:pPr>
            <w:r w:rsidRPr="00A00874">
              <w:rPr>
                <w:rFonts w:ascii="仿宋_GB2312" w:eastAsia="仿宋_GB2312" w:hAnsi="Courier New" w:cs="仿宋_GB2312" w:hint="eastAsia"/>
                <w:kern w:val="0"/>
                <w:sz w:val="24"/>
              </w:rPr>
              <w:t>上海市沪太路</w:t>
            </w:r>
            <w:r w:rsidRPr="00A00874">
              <w:rPr>
                <w:rFonts w:ascii="仿宋_GB2312" w:eastAsia="仿宋_GB2312" w:hAnsi="Courier New" w:cs="仿宋_GB2312"/>
                <w:kern w:val="0"/>
                <w:sz w:val="24"/>
              </w:rPr>
              <w:t>1053</w:t>
            </w:r>
            <w:r w:rsidRPr="00A00874">
              <w:rPr>
                <w:rFonts w:ascii="仿宋_GB2312" w:eastAsia="仿宋_GB2312" w:hAnsi="Courier New" w:cs="仿宋_GB2312" w:hint="eastAsia"/>
                <w:kern w:val="0"/>
                <w:sz w:val="24"/>
              </w:rPr>
              <w:t>弄</w:t>
            </w:r>
            <w:r w:rsidRPr="00A00874">
              <w:rPr>
                <w:rFonts w:ascii="仿宋_GB2312" w:eastAsia="仿宋_GB2312" w:hAnsi="Courier New" w:cs="仿宋_GB2312"/>
                <w:kern w:val="0"/>
                <w:sz w:val="24"/>
              </w:rPr>
              <w:t>7</w:t>
            </w:r>
            <w:r w:rsidRPr="00A00874">
              <w:rPr>
                <w:rFonts w:ascii="仿宋_GB2312" w:eastAsia="仿宋_GB2312" w:hAnsi="Courier New" w:cs="仿宋_GB2312" w:hint="eastAsia"/>
                <w:kern w:val="0"/>
                <w:sz w:val="24"/>
              </w:rPr>
              <w:t>号</w:t>
            </w:r>
          </w:p>
        </w:tc>
        <w:tc>
          <w:tcPr>
            <w:tcW w:w="389" w:type="pct"/>
            <w:tcBorders>
              <w:top w:val="nil"/>
              <w:left w:val="nil"/>
              <w:bottom w:val="single" w:sz="4" w:space="0" w:color="auto"/>
              <w:right w:val="single" w:sz="4" w:space="0" w:color="auto"/>
            </w:tcBorders>
            <w:vAlign w:val="center"/>
          </w:tcPr>
          <w:p w:rsidR="008038BE" w:rsidRPr="00A00874" w:rsidRDefault="008038BE" w:rsidP="003123F3">
            <w:pPr>
              <w:widowControl/>
              <w:jc w:val="center"/>
              <w:rPr>
                <w:rFonts w:ascii="仿宋_GB2312" w:eastAsia="仿宋_GB2312" w:hAnsi="Courier New" w:cs="仿宋_GB2312"/>
                <w:kern w:val="0"/>
                <w:sz w:val="24"/>
              </w:rPr>
            </w:pPr>
            <w:r w:rsidRPr="00A00874">
              <w:rPr>
                <w:rFonts w:ascii="仿宋_GB2312" w:eastAsia="仿宋_GB2312" w:hAnsi="Courier New" w:cs="仿宋_GB2312"/>
                <w:kern w:val="0"/>
                <w:sz w:val="24"/>
              </w:rPr>
              <w:t>200072</w:t>
            </w:r>
          </w:p>
        </w:tc>
      </w:tr>
      <w:tr w:rsidR="008038BE" w:rsidRPr="00AE527B" w:rsidTr="003123F3">
        <w:trPr>
          <w:trHeight w:val="465"/>
          <w:jc w:val="center"/>
        </w:trPr>
        <w:tc>
          <w:tcPr>
            <w:tcW w:w="1887" w:type="pct"/>
            <w:tcBorders>
              <w:top w:val="single" w:sz="4" w:space="0" w:color="auto"/>
              <w:left w:val="single" w:sz="4" w:space="0" w:color="auto"/>
              <w:bottom w:val="single" w:sz="4" w:space="0" w:color="auto"/>
              <w:right w:val="single" w:sz="4" w:space="0" w:color="auto"/>
            </w:tcBorders>
            <w:noWrap/>
            <w:vAlign w:val="center"/>
          </w:tcPr>
          <w:p w:rsidR="008038BE" w:rsidRPr="00A00874" w:rsidRDefault="008038BE" w:rsidP="003123F3">
            <w:pPr>
              <w:widowControl/>
              <w:rPr>
                <w:rFonts w:ascii="仿宋_GB2312" w:eastAsia="仿宋_GB2312" w:hAnsi="Courier New"/>
                <w:kern w:val="0"/>
                <w:sz w:val="24"/>
              </w:rPr>
            </w:pPr>
            <w:r w:rsidRPr="00335C34">
              <w:rPr>
                <w:rFonts w:ascii="仿宋_GB2312" w:eastAsia="仿宋_GB2312" w:hAnsi="Courier New" w:cs="仿宋_GB2312" w:hint="eastAsia"/>
                <w:kern w:val="0"/>
                <w:sz w:val="24"/>
              </w:rPr>
              <w:t>上海市种植业农资质量标准化技术委员会</w:t>
            </w:r>
          </w:p>
        </w:tc>
        <w:tc>
          <w:tcPr>
            <w:tcW w:w="579" w:type="pct"/>
            <w:tcBorders>
              <w:top w:val="nil"/>
              <w:left w:val="nil"/>
              <w:bottom w:val="single" w:sz="4" w:space="0" w:color="auto"/>
              <w:right w:val="single" w:sz="4" w:space="0" w:color="auto"/>
            </w:tcBorders>
            <w:noWrap/>
            <w:vAlign w:val="center"/>
          </w:tcPr>
          <w:p w:rsidR="008038BE" w:rsidRPr="00A00874" w:rsidRDefault="008038BE" w:rsidP="003123F3">
            <w:pPr>
              <w:widowControl/>
              <w:jc w:val="center"/>
              <w:rPr>
                <w:rFonts w:ascii="仿宋_GB2312" w:eastAsia="仿宋_GB2312" w:hAnsi="Courier New"/>
                <w:kern w:val="0"/>
                <w:sz w:val="24"/>
              </w:rPr>
            </w:pPr>
            <w:r w:rsidRPr="00A00874">
              <w:rPr>
                <w:rFonts w:ascii="仿宋_GB2312" w:eastAsia="仿宋_GB2312" w:hAnsi="Courier New" w:cs="仿宋_GB2312" w:hint="eastAsia"/>
                <w:kern w:val="0"/>
                <w:sz w:val="24"/>
              </w:rPr>
              <w:t>夏建明</w:t>
            </w:r>
          </w:p>
        </w:tc>
        <w:tc>
          <w:tcPr>
            <w:tcW w:w="649" w:type="pct"/>
            <w:tcBorders>
              <w:top w:val="nil"/>
              <w:left w:val="nil"/>
              <w:bottom w:val="single" w:sz="4" w:space="0" w:color="auto"/>
              <w:right w:val="single" w:sz="4" w:space="0" w:color="auto"/>
            </w:tcBorders>
            <w:noWrap/>
            <w:vAlign w:val="center"/>
          </w:tcPr>
          <w:p w:rsidR="008038BE" w:rsidRPr="00A00874" w:rsidRDefault="008038BE" w:rsidP="003123F3">
            <w:pPr>
              <w:widowControl/>
              <w:jc w:val="center"/>
              <w:rPr>
                <w:rFonts w:ascii="仿宋_GB2312" w:eastAsia="仿宋_GB2312" w:hAnsi="Courier New" w:cs="仿宋_GB2312"/>
                <w:kern w:val="0"/>
                <w:sz w:val="24"/>
              </w:rPr>
            </w:pPr>
            <w:r w:rsidRPr="00A00874">
              <w:rPr>
                <w:rFonts w:ascii="仿宋_GB2312" w:eastAsia="仿宋_GB2312" w:hAnsi="Courier New" w:cs="仿宋_GB2312"/>
                <w:kern w:val="0"/>
                <w:sz w:val="24"/>
              </w:rPr>
              <w:t>64052151</w:t>
            </w:r>
          </w:p>
        </w:tc>
        <w:tc>
          <w:tcPr>
            <w:tcW w:w="1497" w:type="pct"/>
            <w:tcBorders>
              <w:top w:val="nil"/>
              <w:left w:val="nil"/>
              <w:bottom w:val="single" w:sz="4" w:space="0" w:color="auto"/>
              <w:right w:val="single" w:sz="4" w:space="0" w:color="auto"/>
            </w:tcBorders>
            <w:vAlign w:val="center"/>
          </w:tcPr>
          <w:p w:rsidR="008038BE" w:rsidRPr="00A00874" w:rsidRDefault="008038BE" w:rsidP="003123F3">
            <w:pPr>
              <w:widowControl/>
              <w:rPr>
                <w:rFonts w:ascii="仿宋_GB2312" w:eastAsia="仿宋_GB2312" w:hAnsi="Courier New"/>
                <w:kern w:val="0"/>
                <w:sz w:val="24"/>
              </w:rPr>
            </w:pPr>
            <w:r w:rsidRPr="00A00874">
              <w:rPr>
                <w:rFonts w:ascii="仿宋_GB2312" w:eastAsia="仿宋_GB2312" w:hAnsi="Courier New" w:cs="仿宋_GB2312" w:hint="eastAsia"/>
                <w:kern w:val="0"/>
                <w:sz w:val="24"/>
              </w:rPr>
              <w:t>上海市吴中路</w:t>
            </w:r>
            <w:r w:rsidRPr="00A00874">
              <w:rPr>
                <w:rFonts w:ascii="仿宋_GB2312" w:eastAsia="仿宋_GB2312" w:hAnsi="Courier New" w:cs="仿宋_GB2312"/>
                <w:kern w:val="0"/>
                <w:sz w:val="24"/>
              </w:rPr>
              <w:t>628</w:t>
            </w:r>
            <w:r w:rsidRPr="00A00874">
              <w:rPr>
                <w:rFonts w:ascii="仿宋_GB2312" w:eastAsia="仿宋_GB2312" w:hAnsi="Courier New" w:cs="仿宋_GB2312" w:hint="eastAsia"/>
                <w:kern w:val="0"/>
                <w:sz w:val="24"/>
              </w:rPr>
              <w:t>号</w:t>
            </w:r>
          </w:p>
        </w:tc>
        <w:tc>
          <w:tcPr>
            <w:tcW w:w="389" w:type="pct"/>
            <w:tcBorders>
              <w:top w:val="nil"/>
              <w:left w:val="nil"/>
              <w:bottom w:val="single" w:sz="4" w:space="0" w:color="auto"/>
              <w:right w:val="single" w:sz="4" w:space="0" w:color="auto"/>
            </w:tcBorders>
            <w:vAlign w:val="center"/>
          </w:tcPr>
          <w:p w:rsidR="008038BE" w:rsidRPr="00A00874" w:rsidRDefault="008038BE" w:rsidP="003123F3">
            <w:pPr>
              <w:widowControl/>
              <w:jc w:val="center"/>
              <w:rPr>
                <w:rFonts w:ascii="仿宋_GB2312" w:eastAsia="仿宋_GB2312" w:hAnsi="Courier New" w:cs="仿宋_GB2312"/>
                <w:kern w:val="0"/>
                <w:sz w:val="24"/>
              </w:rPr>
            </w:pPr>
            <w:r w:rsidRPr="00A00874">
              <w:rPr>
                <w:rFonts w:ascii="仿宋_GB2312" w:eastAsia="仿宋_GB2312" w:hAnsi="Courier New" w:cs="仿宋_GB2312"/>
                <w:kern w:val="0"/>
                <w:sz w:val="24"/>
              </w:rPr>
              <w:t>201103</w:t>
            </w:r>
          </w:p>
        </w:tc>
      </w:tr>
      <w:tr w:rsidR="008038BE" w:rsidRPr="00AE527B" w:rsidTr="003123F3">
        <w:trPr>
          <w:trHeight w:val="465"/>
          <w:jc w:val="center"/>
        </w:trPr>
        <w:tc>
          <w:tcPr>
            <w:tcW w:w="1887" w:type="pct"/>
            <w:tcBorders>
              <w:top w:val="single" w:sz="4" w:space="0" w:color="auto"/>
              <w:left w:val="single" w:sz="4" w:space="0" w:color="auto"/>
              <w:bottom w:val="single" w:sz="4" w:space="0" w:color="auto"/>
              <w:right w:val="single" w:sz="4" w:space="0" w:color="auto"/>
            </w:tcBorders>
            <w:noWrap/>
            <w:vAlign w:val="center"/>
          </w:tcPr>
          <w:p w:rsidR="008038BE" w:rsidRPr="00A00874" w:rsidRDefault="008038BE" w:rsidP="003123F3">
            <w:pPr>
              <w:widowControl/>
              <w:rPr>
                <w:rFonts w:ascii="仿宋_GB2312" w:eastAsia="仿宋_GB2312" w:hAnsi="Courier New"/>
                <w:kern w:val="0"/>
                <w:sz w:val="24"/>
              </w:rPr>
            </w:pPr>
            <w:r w:rsidRPr="00335C34">
              <w:rPr>
                <w:rFonts w:ascii="仿宋_GB2312" w:eastAsia="仿宋_GB2312" w:hAnsi="Courier New" w:cs="仿宋_GB2312" w:hint="eastAsia"/>
                <w:kern w:val="0"/>
                <w:sz w:val="24"/>
              </w:rPr>
              <w:t>上海市饲料工业标准化技术委员会</w:t>
            </w:r>
          </w:p>
        </w:tc>
        <w:tc>
          <w:tcPr>
            <w:tcW w:w="579" w:type="pct"/>
            <w:tcBorders>
              <w:top w:val="nil"/>
              <w:left w:val="nil"/>
              <w:bottom w:val="single" w:sz="4" w:space="0" w:color="auto"/>
              <w:right w:val="single" w:sz="4" w:space="0" w:color="auto"/>
            </w:tcBorders>
            <w:noWrap/>
            <w:vAlign w:val="center"/>
          </w:tcPr>
          <w:p w:rsidR="008038BE" w:rsidRPr="00A00874" w:rsidRDefault="008038BE" w:rsidP="003123F3">
            <w:pPr>
              <w:widowControl/>
              <w:jc w:val="center"/>
              <w:rPr>
                <w:rFonts w:ascii="仿宋_GB2312" w:eastAsia="仿宋_GB2312" w:hAnsi="Courier New"/>
                <w:kern w:val="0"/>
                <w:sz w:val="24"/>
              </w:rPr>
            </w:pPr>
            <w:r>
              <w:rPr>
                <w:rFonts w:ascii="仿宋_GB2312" w:eastAsia="仿宋_GB2312" w:hAnsi="Courier New" w:cs="仿宋_GB2312" w:hint="eastAsia"/>
                <w:kern w:val="0"/>
                <w:sz w:val="24"/>
              </w:rPr>
              <w:t>宋卫国</w:t>
            </w:r>
          </w:p>
        </w:tc>
        <w:tc>
          <w:tcPr>
            <w:tcW w:w="649" w:type="pct"/>
            <w:tcBorders>
              <w:top w:val="nil"/>
              <w:left w:val="nil"/>
              <w:bottom w:val="single" w:sz="4" w:space="0" w:color="auto"/>
              <w:right w:val="single" w:sz="4" w:space="0" w:color="auto"/>
            </w:tcBorders>
            <w:noWrap/>
            <w:vAlign w:val="center"/>
          </w:tcPr>
          <w:p w:rsidR="008038BE" w:rsidRPr="00A00874" w:rsidRDefault="008038BE" w:rsidP="003123F3">
            <w:pPr>
              <w:widowControl/>
              <w:jc w:val="center"/>
              <w:rPr>
                <w:rFonts w:ascii="仿宋_GB2312" w:eastAsia="仿宋_GB2312" w:hAnsi="Courier New"/>
                <w:kern w:val="0"/>
                <w:sz w:val="24"/>
              </w:rPr>
            </w:pPr>
            <w:r>
              <w:rPr>
                <w:rFonts w:ascii="仿宋_GB2312" w:eastAsia="仿宋_GB2312" w:hAnsi="Courier New" w:cs="仿宋_GB2312"/>
                <w:kern w:val="0"/>
                <w:sz w:val="24"/>
              </w:rPr>
              <w:t>62207544</w:t>
            </w:r>
          </w:p>
        </w:tc>
        <w:tc>
          <w:tcPr>
            <w:tcW w:w="1497" w:type="pct"/>
            <w:tcBorders>
              <w:top w:val="nil"/>
              <w:left w:val="nil"/>
              <w:bottom w:val="single" w:sz="4" w:space="0" w:color="auto"/>
              <w:right w:val="single" w:sz="4" w:space="0" w:color="auto"/>
            </w:tcBorders>
            <w:vAlign w:val="center"/>
          </w:tcPr>
          <w:p w:rsidR="008038BE" w:rsidRPr="00A00874" w:rsidRDefault="008038BE" w:rsidP="003123F3">
            <w:pPr>
              <w:widowControl/>
              <w:rPr>
                <w:rFonts w:ascii="仿宋_GB2312" w:eastAsia="仿宋_GB2312" w:hAnsi="Courier New"/>
                <w:kern w:val="0"/>
                <w:sz w:val="24"/>
              </w:rPr>
            </w:pPr>
            <w:r w:rsidRPr="00A00874">
              <w:rPr>
                <w:rFonts w:ascii="仿宋_GB2312" w:eastAsia="仿宋_GB2312" w:hAnsi="Courier New" w:cs="仿宋_GB2312" w:hint="eastAsia"/>
                <w:kern w:val="0"/>
                <w:sz w:val="24"/>
              </w:rPr>
              <w:t>上海市奉贤区金齐路</w:t>
            </w:r>
            <w:r w:rsidRPr="00A00874">
              <w:rPr>
                <w:rFonts w:ascii="仿宋_GB2312" w:eastAsia="仿宋_GB2312" w:hAnsi="Courier New" w:cs="仿宋_GB2312"/>
                <w:kern w:val="0"/>
                <w:sz w:val="24"/>
              </w:rPr>
              <w:t>1018</w:t>
            </w:r>
            <w:r w:rsidRPr="00A00874">
              <w:rPr>
                <w:rFonts w:ascii="仿宋_GB2312" w:eastAsia="仿宋_GB2312" w:hAnsi="Courier New" w:cs="仿宋_GB2312" w:hint="eastAsia"/>
                <w:kern w:val="0"/>
                <w:sz w:val="24"/>
              </w:rPr>
              <w:t>号</w:t>
            </w:r>
          </w:p>
        </w:tc>
        <w:tc>
          <w:tcPr>
            <w:tcW w:w="389" w:type="pct"/>
            <w:tcBorders>
              <w:top w:val="nil"/>
              <w:left w:val="nil"/>
              <w:bottom w:val="single" w:sz="4" w:space="0" w:color="auto"/>
              <w:right w:val="single" w:sz="4" w:space="0" w:color="auto"/>
            </w:tcBorders>
            <w:vAlign w:val="center"/>
          </w:tcPr>
          <w:p w:rsidR="008038BE" w:rsidRPr="00A00874" w:rsidRDefault="008038BE" w:rsidP="003123F3">
            <w:pPr>
              <w:widowControl/>
              <w:jc w:val="center"/>
              <w:rPr>
                <w:rFonts w:ascii="仿宋_GB2312" w:eastAsia="仿宋_GB2312" w:hAnsi="Courier New" w:cs="仿宋_GB2312"/>
                <w:kern w:val="0"/>
                <w:sz w:val="24"/>
              </w:rPr>
            </w:pPr>
            <w:r w:rsidRPr="00A00874">
              <w:rPr>
                <w:rFonts w:ascii="仿宋_GB2312" w:eastAsia="仿宋_GB2312" w:hAnsi="Courier New" w:cs="仿宋_GB2312"/>
                <w:kern w:val="0"/>
                <w:sz w:val="24"/>
              </w:rPr>
              <w:t>201403</w:t>
            </w:r>
          </w:p>
        </w:tc>
      </w:tr>
      <w:tr w:rsidR="008038BE" w:rsidRPr="00AE527B" w:rsidTr="003123F3">
        <w:trPr>
          <w:trHeight w:val="465"/>
          <w:jc w:val="center"/>
        </w:trPr>
        <w:tc>
          <w:tcPr>
            <w:tcW w:w="1887" w:type="pct"/>
            <w:tcBorders>
              <w:top w:val="single" w:sz="4" w:space="0" w:color="auto"/>
              <w:left w:val="single" w:sz="4" w:space="0" w:color="auto"/>
              <w:bottom w:val="single" w:sz="4" w:space="0" w:color="auto"/>
              <w:right w:val="single" w:sz="4" w:space="0" w:color="auto"/>
            </w:tcBorders>
            <w:noWrap/>
            <w:vAlign w:val="center"/>
          </w:tcPr>
          <w:p w:rsidR="008038BE" w:rsidRPr="00A00874" w:rsidRDefault="008038BE" w:rsidP="003123F3">
            <w:pPr>
              <w:widowControl/>
              <w:rPr>
                <w:rFonts w:ascii="仿宋_GB2312" w:eastAsia="仿宋_GB2312" w:hAnsi="Courier New"/>
                <w:kern w:val="0"/>
                <w:sz w:val="24"/>
              </w:rPr>
            </w:pPr>
            <w:r w:rsidRPr="00A00874">
              <w:rPr>
                <w:rFonts w:ascii="仿宋_GB2312" w:eastAsia="仿宋_GB2312" w:hAnsi="Courier New" w:cs="仿宋_GB2312" w:hint="eastAsia"/>
                <w:kern w:val="0"/>
                <w:sz w:val="24"/>
              </w:rPr>
              <w:t>上海市农机标准化技术标委会</w:t>
            </w:r>
          </w:p>
        </w:tc>
        <w:tc>
          <w:tcPr>
            <w:tcW w:w="579" w:type="pct"/>
            <w:tcBorders>
              <w:top w:val="nil"/>
              <w:left w:val="nil"/>
              <w:bottom w:val="single" w:sz="4" w:space="0" w:color="auto"/>
              <w:right w:val="single" w:sz="4" w:space="0" w:color="auto"/>
            </w:tcBorders>
            <w:noWrap/>
            <w:vAlign w:val="center"/>
          </w:tcPr>
          <w:p w:rsidR="008038BE" w:rsidRPr="00A00874" w:rsidRDefault="008038BE" w:rsidP="003123F3">
            <w:pPr>
              <w:widowControl/>
              <w:jc w:val="center"/>
              <w:rPr>
                <w:rFonts w:ascii="仿宋_GB2312" w:eastAsia="仿宋_GB2312" w:hAnsi="Courier New"/>
                <w:kern w:val="0"/>
                <w:sz w:val="24"/>
              </w:rPr>
            </w:pPr>
            <w:r w:rsidRPr="00A00874">
              <w:rPr>
                <w:rFonts w:ascii="仿宋_GB2312" w:eastAsia="仿宋_GB2312" w:hAnsi="Courier New" w:cs="仿宋_GB2312" w:hint="eastAsia"/>
                <w:kern w:val="0"/>
                <w:sz w:val="24"/>
              </w:rPr>
              <w:t>袁益明</w:t>
            </w:r>
          </w:p>
        </w:tc>
        <w:tc>
          <w:tcPr>
            <w:tcW w:w="649" w:type="pct"/>
            <w:tcBorders>
              <w:top w:val="nil"/>
              <w:left w:val="nil"/>
              <w:bottom w:val="single" w:sz="4" w:space="0" w:color="auto"/>
              <w:right w:val="single" w:sz="4" w:space="0" w:color="auto"/>
            </w:tcBorders>
            <w:noWrap/>
            <w:vAlign w:val="center"/>
          </w:tcPr>
          <w:p w:rsidR="008038BE" w:rsidRPr="00A00874" w:rsidRDefault="008038BE" w:rsidP="003123F3">
            <w:pPr>
              <w:widowControl/>
              <w:jc w:val="center"/>
              <w:rPr>
                <w:rFonts w:ascii="仿宋_GB2312" w:eastAsia="仿宋_GB2312" w:hAnsi="Courier New" w:cs="仿宋_GB2312"/>
                <w:kern w:val="0"/>
                <w:sz w:val="24"/>
              </w:rPr>
            </w:pPr>
            <w:r w:rsidRPr="00A00874">
              <w:rPr>
                <w:rFonts w:ascii="仿宋_GB2312" w:eastAsia="仿宋_GB2312" w:hAnsi="Courier New" w:cs="仿宋_GB2312"/>
                <w:kern w:val="0"/>
                <w:sz w:val="24"/>
              </w:rPr>
              <w:t>676</w:t>
            </w:r>
            <w:r>
              <w:rPr>
                <w:rFonts w:ascii="仿宋_GB2312" w:eastAsia="仿宋_GB2312" w:hAnsi="Courier New" w:cs="仿宋_GB2312"/>
                <w:kern w:val="0"/>
                <w:sz w:val="24"/>
              </w:rPr>
              <w:t>5</w:t>
            </w:r>
            <w:r w:rsidRPr="00A00874">
              <w:rPr>
                <w:rFonts w:ascii="仿宋_GB2312" w:eastAsia="仿宋_GB2312" w:hAnsi="Courier New" w:cs="仿宋_GB2312"/>
                <w:kern w:val="0"/>
                <w:sz w:val="24"/>
              </w:rPr>
              <w:t>5936</w:t>
            </w:r>
          </w:p>
        </w:tc>
        <w:tc>
          <w:tcPr>
            <w:tcW w:w="1497" w:type="pct"/>
            <w:tcBorders>
              <w:top w:val="nil"/>
              <w:left w:val="nil"/>
              <w:bottom w:val="single" w:sz="4" w:space="0" w:color="auto"/>
              <w:right w:val="single" w:sz="4" w:space="0" w:color="auto"/>
            </w:tcBorders>
            <w:vAlign w:val="center"/>
          </w:tcPr>
          <w:p w:rsidR="008038BE" w:rsidRPr="00A00874" w:rsidRDefault="008038BE" w:rsidP="003123F3">
            <w:pPr>
              <w:widowControl/>
              <w:rPr>
                <w:rFonts w:ascii="仿宋_GB2312" w:eastAsia="仿宋_GB2312" w:hAnsi="Courier New"/>
                <w:kern w:val="0"/>
                <w:sz w:val="24"/>
              </w:rPr>
            </w:pPr>
            <w:r w:rsidRPr="00A00874">
              <w:rPr>
                <w:rFonts w:ascii="仿宋_GB2312" w:eastAsia="仿宋_GB2312" w:hAnsi="Courier New" w:cs="仿宋_GB2312" w:hint="eastAsia"/>
                <w:kern w:val="0"/>
                <w:sz w:val="24"/>
              </w:rPr>
              <w:t>上海市松江区泗泾镇鼓浪路</w:t>
            </w:r>
            <w:r w:rsidRPr="00A00874">
              <w:rPr>
                <w:rFonts w:ascii="仿宋_GB2312" w:eastAsia="仿宋_GB2312" w:hAnsi="Courier New" w:cs="仿宋_GB2312"/>
                <w:kern w:val="0"/>
                <w:sz w:val="24"/>
              </w:rPr>
              <w:t>2</w:t>
            </w:r>
            <w:r w:rsidRPr="00A00874">
              <w:rPr>
                <w:rFonts w:ascii="仿宋_GB2312" w:eastAsia="仿宋_GB2312" w:hAnsi="Courier New" w:cs="仿宋_GB2312" w:hint="eastAsia"/>
                <w:kern w:val="0"/>
                <w:sz w:val="24"/>
              </w:rPr>
              <w:t>号</w:t>
            </w:r>
          </w:p>
        </w:tc>
        <w:tc>
          <w:tcPr>
            <w:tcW w:w="389" w:type="pct"/>
            <w:tcBorders>
              <w:top w:val="nil"/>
              <w:left w:val="nil"/>
              <w:bottom w:val="single" w:sz="4" w:space="0" w:color="auto"/>
              <w:right w:val="single" w:sz="4" w:space="0" w:color="auto"/>
            </w:tcBorders>
            <w:vAlign w:val="center"/>
          </w:tcPr>
          <w:p w:rsidR="008038BE" w:rsidRPr="00A00874" w:rsidRDefault="008038BE" w:rsidP="003123F3">
            <w:pPr>
              <w:widowControl/>
              <w:jc w:val="center"/>
              <w:rPr>
                <w:rFonts w:ascii="仿宋_GB2312" w:eastAsia="仿宋_GB2312" w:hAnsi="Courier New" w:cs="仿宋_GB2312"/>
                <w:kern w:val="0"/>
                <w:sz w:val="24"/>
              </w:rPr>
            </w:pPr>
            <w:r w:rsidRPr="00A00874">
              <w:rPr>
                <w:rFonts w:ascii="仿宋_GB2312" w:eastAsia="仿宋_GB2312" w:hAnsi="Courier New" w:cs="仿宋_GB2312"/>
                <w:kern w:val="0"/>
                <w:sz w:val="24"/>
              </w:rPr>
              <w:t>201601</w:t>
            </w:r>
          </w:p>
        </w:tc>
      </w:tr>
      <w:tr w:rsidR="008038BE" w:rsidRPr="00AE527B" w:rsidTr="003123F3">
        <w:trPr>
          <w:trHeight w:val="465"/>
          <w:jc w:val="center"/>
        </w:trPr>
        <w:tc>
          <w:tcPr>
            <w:tcW w:w="1887" w:type="pct"/>
            <w:tcBorders>
              <w:top w:val="single" w:sz="4" w:space="0" w:color="auto"/>
              <w:left w:val="single" w:sz="4" w:space="0" w:color="auto"/>
              <w:bottom w:val="single" w:sz="4" w:space="0" w:color="auto"/>
              <w:right w:val="single" w:sz="4" w:space="0" w:color="auto"/>
            </w:tcBorders>
            <w:noWrap/>
            <w:vAlign w:val="center"/>
          </w:tcPr>
          <w:p w:rsidR="008038BE" w:rsidRPr="00A00874" w:rsidRDefault="008038BE" w:rsidP="003123F3">
            <w:pPr>
              <w:widowControl/>
              <w:rPr>
                <w:rFonts w:ascii="仿宋_GB2312" w:eastAsia="仿宋_GB2312" w:hAnsi="Courier New"/>
                <w:kern w:val="0"/>
                <w:sz w:val="24"/>
              </w:rPr>
            </w:pPr>
            <w:r>
              <w:rPr>
                <w:rFonts w:ascii="仿宋_GB2312" w:eastAsia="仿宋_GB2312" w:hAnsi="Courier New" w:cs="仿宋_GB2312" w:hint="eastAsia"/>
                <w:kern w:val="0"/>
                <w:sz w:val="24"/>
              </w:rPr>
              <w:t>上海市农业委员会农产品质量安全监管处</w:t>
            </w:r>
          </w:p>
        </w:tc>
        <w:tc>
          <w:tcPr>
            <w:tcW w:w="579" w:type="pct"/>
            <w:tcBorders>
              <w:top w:val="nil"/>
              <w:left w:val="nil"/>
              <w:bottom w:val="single" w:sz="4" w:space="0" w:color="auto"/>
              <w:right w:val="single" w:sz="4" w:space="0" w:color="auto"/>
            </w:tcBorders>
            <w:noWrap/>
            <w:vAlign w:val="center"/>
          </w:tcPr>
          <w:p w:rsidR="008038BE" w:rsidRPr="00A00874" w:rsidRDefault="008038BE" w:rsidP="003123F3">
            <w:pPr>
              <w:widowControl/>
              <w:jc w:val="center"/>
              <w:rPr>
                <w:rFonts w:ascii="仿宋_GB2312" w:eastAsia="仿宋_GB2312" w:hAnsi="Courier New"/>
                <w:kern w:val="0"/>
                <w:sz w:val="24"/>
              </w:rPr>
            </w:pPr>
            <w:r>
              <w:rPr>
                <w:rFonts w:ascii="仿宋_GB2312" w:eastAsia="仿宋_GB2312" w:hAnsi="Courier New" w:cs="仿宋_GB2312" w:hint="eastAsia"/>
                <w:kern w:val="0"/>
                <w:sz w:val="24"/>
              </w:rPr>
              <w:t>肖</w:t>
            </w:r>
            <w:r>
              <w:rPr>
                <w:rFonts w:ascii="仿宋_GB2312" w:eastAsia="仿宋_GB2312" w:hAnsi="Courier New" w:cs="仿宋_GB2312"/>
                <w:kern w:val="0"/>
                <w:sz w:val="24"/>
              </w:rPr>
              <w:t xml:space="preserve">  </w:t>
            </w:r>
            <w:r>
              <w:rPr>
                <w:rFonts w:ascii="仿宋_GB2312" w:eastAsia="仿宋_GB2312" w:hAnsi="Courier New" w:cs="仿宋_GB2312" w:hint="eastAsia"/>
                <w:kern w:val="0"/>
                <w:sz w:val="24"/>
              </w:rPr>
              <w:t>嘉</w:t>
            </w:r>
          </w:p>
        </w:tc>
        <w:tc>
          <w:tcPr>
            <w:tcW w:w="649" w:type="pct"/>
            <w:tcBorders>
              <w:top w:val="nil"/>
              <w:left w:val="nil"/>
              <w:bottom w:val="single" w:sz="4" w:space="0" w:color="auto"/>
              <w:right w:val="single" w:sz="4" w:space="0" w:color="auto"/>
            </w:tcBorders>
            <w:noWrap/>
            <w:vAlign w:val="center"/>
          </w:tcPr>
          <w:p w:rsidR="008038BE" w:rsidRPr="00A00874" w:rsidRDefault="008038BE" w:rsidP="003123F3">
            <w:pPr>
              <w:widowControl/>
              <w:jc w:val="center"/>
              <w:rPr>
                <w:rFonts w:ascii="仿宋_GB2312" w:eastAsia="仿宋_GB2312" w:hAnsi="Courier New"/>
                <w:kern w:val="0"/>
                <w:sz w:val="24"/>
              </w:rPr>
            </w:pPr>
            <w:r>
              <w:rPr>
                <w:rFonts w:ascii="仿宋_GB2312" w:eastAsia="仿宋_GB2312" w:hAnsi="Courier New" w:cs="仿宋_GB2312"/>
                <w:kern w:val="0"/>
                <w:sz w:val="24"/>
              </w:rPr>
              <w:t>23119605</w:t>
            </w:r>
          </w:p>
        </w:tc>
        <w:tc>
          <w:tcPr>
            <w:tcW w:w="1497" w:type="pct"/>
            <w:tcBorders>
              <w:top w:val="nil"/>
              <w:left w:val="nil"/>
              <w:bottom w:val="single" w:sz="4" w:space="0" w:color="auto"/>
              <w:right w:val="single" w:sz="4" w:space="0" w:color="auto"/>
            </w:tcBorders>
            <w:vAlign w:val="center"/>
          </w:tcPr>
          <w:p w:rsidR="008038BE" w:rsidRPr="00A00874" w:rsidRDefault="008038BE" w:rsidP="003123F3">
            <w:pPr>
              <w:widowControl/>
              <w:rPr>
                <w:rFonts w:ascii="仿宋_GB2312" w:eastAsia="仿宋_GB2312" w:hAnsi="Courier New"/>
                <w:kern w:val="0"/>
                <w:sz w:val="24"/>
              </w:rPr>
            </w:pPr>
            <w:r>
              <w:rPr>
                <w:rFonts w:ascii="仿宋_GB2312" w:eastAsia="仿宋_GB2312" w:hAnsi="Courier New" w:cs="仿宋_GB2312" w:hint="eastAsia"/>
                <w:kern w:val="0"/>
                <w:sz w:val="24"/>
              </w:rPr>
              <w:t>上海市大沽路</w:t>
            </w:r>
            <w:r>
              <w:rPr>
                <w:rFonts w:ascii="仿宋_GB2312" w:eastAsia="仿宋_GB2312" w:hAnsi="Courier New" w:cs="仿宋_GB2312"/>
                <w:kern w:val="0"/>
                <w:sz w:val="24"/>
              </w:rPr>
              <w:t>100</w:t>
            </w:r>
            <w:r>
              <w:rPr>
                <w:rFonts w:ascii="仿宋_GB2312" w:eastAsia="仿宋_GB2312" w:hAnsi="Courier New" w:cs="仿宋_GB2312" w:hint="eastAsia"/>
                <w:kern w:val="0"/>
                <w:sz w:val="24"/>
              </w:rPr>
              <w:t>号</w:t>
            </w:r>
          </w:p>
        </w:tc>
        <w:tc>
          <w:tcPr>
            <w:tcW w:w="389" w:type="pct"/>
            <w:tcBorders>
              <w:top w:val="nil"/>
              <w:left w:val="nil"/>
              <w:bottom w:val="single" w:sz="4" w:space="0" w:color="auto"/>
              <w:right w:val="single" w:sz="4" w:space="0" w:color="auto"/>
            </w:tcBorders>
            <w:vAlign w:val="center"/>
          </w:tcPr>
          <w:p w:rsidR="008038BE" w:rsidRPr="00A00874" w:rsidRDefault="008038BE" w:rsidP="003123F3">
            <w:pPr>
              <w:widowControl/>
              <w:jc w:val="center"/>
              <w:rPr>
                <w:rFonts w:ascii="仿宋_GB2312" w:eastAsia="仿宋_GB2312" w:hAnsi="Courier New"/>
                <w:kern w:val="0"/>
                <w:sz w:val="24"/>
              </w:rPr>
            </w:pPr>
            <w:r>
              <w:rPr>
                <w:rFonts w:ascii="仿宋_GB2312" w:eastAsia="仿宋_GB2312" w:hAnsi="Courier New" w:cs="仿宋_GB2312"/>
                <w:kern w:val="0"/>
                <w:sz w:val="24"/>
              </w:rPr>
              <w:t>200003</w:t>
            </w:r>
          </w:p>
        </w:tc>
      </w:tr>
      <w:tr w:rsidR="008038BE" w:rsidRPr="00AE527B" w:rsidTr="003123F3">
        <w:trPr>
          <w:trHeight w:val="465"/>
          <w:jc w:val="center"/>
        </w:trPr>
        <w:tc>
          <w:tcPr>
            <w:tcW w:w="1887" w:type="pct"/>
            <w:tcBorders>
              <w:top w:val="single" w:sz="4" w:space="0" w:color="auto"/>
              <w:left w:val="single" w:sz="4" w:space="0" w:color="auto"/>
              <w:bottom w:val="single" w:sz="4" w:space="0" w:color="auto"/>
              <w:right w:val="single" w:sz="4" w:space="0" w:color="auto"/>
            </w:tcBorders>
            <w:noWrap/>
            <w:vAlign w:val="center"/>
          </w:tcPr>
          <w:p w:rsidR="008038BE" w:rsidRPr="00A00874" w:rsidRDefault="008038BE" w:rsidP="003123F3">
            <w:pPr>
              <w:widowControl/>
              <w:rPr>
                <w:rFonts w:ascii="仿宋_GB2312" w:eastAsia="仿宋_GB2312" w:hAnsi="Courier New"/>
                <w:kern w:val="0"/>
                <w:sz w:val="24"/>
              </w:rPr>
            </w:pPr>
            <w:r w:rsidRPr="00A00874">
              <w:rPr>
                <w:rFonts w:ascii="仿宋_GB2312" w:eastAsia="仿宋_GB2312" w:hAnsi="Courier New" w:cs="仿宋_GB2312" w:hint="eastAsia"/>
                <w:kern w:val="0"/>
                <w:sz w:val="24"/>
              </w:rPr>
              <w:t>上海市农产品安全质量中心</w:t>
            </w:r>
          </w:p>
        </w:tc>
        <w:tc>
          <w:tcPr>
            <w:tcW w:w="579" w:type="pct"/>
            <w:tcBorders>
              <w:top w:val="single" w:sz="4" w:space="0" w:color="auto"/>
              <w:left w:val="nil"/>
              <w:bottom w:val="single" w:sz="4" w:space="0" w:color="auto"/>
              <w:right w:val="single" w:sz="4" w:space="0" w:color="auto"/>
            </w:tcBorders>
            <w:noWrap/>
            <w:vAlign w:val="center"/>
          </w:tcPr>
          <w:p w:rsidR="008038BE" w:rsidRPr="00A00874" w:rsidRDefault="008038BE" w:rsidP="003123F3">
            <w:pPr>
              <w:widowControl/>
              <w:jc w:val="center"/>
              <w:rPr>
                <w:rFonts w:ascii="仿宋_GB2312" w:eastAsia="仿宋_GB2312" w:hAnsi="Courier New"/>
                <w:kern w:val="0"/>
                <w:sz w:val="24"/>
              </w:rPr>
            </w:pPr>
            <w:r>
              <w:rPr>
                <w:rFonts w:ascii="仿宋_GB2312" w:eastAsia="仿宋_GB2312" w:hAnsi="Courier New" w:cs="仿宋_GB2312" w:hint="eastAsia"/>
                <w:kern w:val="0"/>
                <w:sz w:val="24"/>
              </w:rPr>
              <w:t>杨</w:t>
            </w:r>
            <w:r>
              <w:rPr>
                <w:rFonts w:ascii="仿宋_GB2312" w:eastAsia="仿宋_GB2312" w:hAnsi="Courier New" w:cs="仿宋_GB2312"/>
                <w:kern w:val="0"/>
                <w:sz w:val="24"/>
              </w:rPr>
              <w:t xml:space="preserve">  </w:t>
            </w:r>
            <w:r>
              <w:rPr>
                <w:rFonts w:ascii="仿宋_GB2312" w:eastAsia="仿宋_GB2312" w:hAnsi="Courier New" w:cs="仿宋_GB2312" w:hint="eastAsia"/>
                <w:kern w:val="0"/>
                <w:sz w:val="24"/>
              </w:rPr>
              <w:t>琳</w:t>
            </w:r>
          </w:p>
        </w:tc>
        <w:tc>
          <w:tcPr>
            <w:tcW w:w="649" w:type="pct"/>
            <w:tcBorders>
              <w:top w:val="single" w:sz="4" w:space="0" w:color="auto"/>
              <w:left w:val="nil"/>
              <w:bottom w:val="single" w:sz="4" w:space="0" w:color="auto"/>
              <w:right w:val="single" w:sz="4" w:space="0" w:color="auto"/>
            </w:tcBorders>
            <w:noWrap/>
            <w:vAlign w:val="center"/>
          </w:tcPr>
          <w:p w:rsidR="008038BE" w:rsidRPr="00A00874" w:rsidRDefault="008038BE" w:rsidP="003123F3">
            <w:pPr>
              <w:widowControl/>
              <w:jc w:val="center"/>
              <w:rPr>
                <w:rFonts w:ascii="仿宋_GB2312" w:eastAsia="仿宋_GB2312" w:hAnsi="Courier New"/>
                <w:kern w:val="0"/>
                <w:sz w:val="24"/>
              </w:rPr>
            </w:pPr>
            <w:r w:rsidRPr="00A00874">
              <w:rPr>
                <w:rFonts w:ascii="仿宋_GB2312" w:eastAsia="仿宋_GB2312" w:hAnsi="Courier New" w:cs="仿宋_GB2312"/>
                <w:kern w:val="0"/>
                <w:sz w:val="24"/>
              </w:rPr>
              <w:t>521634</w:t>
            </w:r>
            <w:r>
              <w:rPr>
                <w:rFonts w:ascii="仿宋_GB2312" w:eastAsia="仿宋_GB2312" w:hAnsi="Courier New" w:cs="仿宋_GB2312"/>
                <w:kern w:val="0"/>
                <w:sz w:val="24"/>
              </w:rPr>
              <w:t>05</w:t>
            </w:r>
          </w:p>
        </w:tc>
        <w:tc>
          <w:tcPr>
            <w:tcW w:w="1497" w:type="pct"/>
            <w:tcBorders>
              <w:top w:val="single" w:sz="4" w:space="0" w:color="auto"/>
              <w:left w:val="nil"/>
              <w:bottom w:val="single" w:sz="4" w:space="0" w:color="auto"/>
              <w:right w:val="single" w:sz="4" w:space="0" w:color="auto"/>
            </w:tcBorders>
            <w:vAlign w:val="center"/>
          </w:tcPr>
          <w:p w:rsidR="008038BE" w:rsidRPr="00A00874" w:rsidRDefault="008038BE" w:rsidP="003123F3">
            <w:pPr>
              <w:widowControl/>
              <w:rPr>
                <w:rFonts w:ascii="仿宋_GB2312" w:eastAsia="仿宋_GB2312" w:hAnsi="Courier New"/>
                <w:kern w:val="0"/>
                <w:sz w:val="24"/>
              </w:rPr>
            </w:pPr>
            <w:r w:rsidRPr="00A00874">
              <w:rPr>
                <w:rFonts w:ascii="仿宋_GB2312" w:eastAsia="仿宋_GB2312" w:hAnsi="Courier New" w:cs="仿宋_GB2312" w:hint="eastAsia"/>
                <w:kern w:val="0"/>
                <w:sz w:val="24"/>
              </w:rPr>
              <w:t>上海市仙霞西路</w:t>
            </w:r>
            <w:r w:rsidRPr="00A00874">
              <w:rPr>
                <w:rFonts w:ascii="仿宋_GB2312" w:eastAsia="仿宋_GB2312" w:hAnsi="Courier New" w:cs="仿宋_GB2312"/>
                <w:kern w:val="0"/>
                <w:sz w:val="24"/>
              </w:rPr>
              <w:t>779</w:t>
            </w:r>
            <w:r w:rsidRPr="00A00874">
              <w:rPr>
                <w:rFonts w:ascii="仿宋_GB2312" w:eastAsia="仿宋_GB2312" w:hAnsi="Courier New" w:cs="仿宋_GB2312" w:hint="eastAsia"/>
                <w:kern w:val="0"/>
                <w:sz w:val="24"/>
              </w:rPr>
              <w:t>号</w:t>
            </w:r>
            <w:r w:rsidRPr="00A00874">
              <w:rPr>
                <w:rFonts w:ascii="仿宋_GB2312" w:eastAsia="仿宋_GB2312" w:hAnsi="Courier New" w:cs="仿宋_GB2312"/>
                <w:kern w:val="0"/>
                <w:sz w:val="24"/>
              </w:rPr>
              <w:t>5</w:t>
            </w:r>
            <w:r w:rsidRPr="00A00874">
              <w:rPr>
                <w:rFonts w:ascii="仿宋_GB2312" w:eastAsia="仿宋_GB2312" w:hAnsi="Courier New" w:cs="仿宋_GB2312" w:hint="eastAsia"/>
                <w:kern w:val="0"/>
                <w:sz w:val="24"/>
              </w:rPr>
              <w:t>号楼西</w:t>
            </w:r>
          </w:p>
        </w:tc>
        <w:tc>
          <w:tcPr>
            <w:tcW w:w="389" w:type="pct"/>
            <w:tcBorders>
              <w:top w:val="single" w:sz="4" w:space="0" w:color="auto"/>
              <w:left w:val="nil"/>
              <w:bottom w:val="single" w:sz="4" w:space="0" w:color="auto"/>
              <w:right w:val="single" w:sz="4" w:space="0" w:color="auto"/>
            </w:tcBorders>
            <w:vAlign w:val="center"/>
          </w:tcPr>
          <w:p w:rsidR="008038BE" w:rsidRPr="00A00874" w:rsidRDefault="008038BE" w:rsidP="003123F3">
            <w:pPr>
              <w:widowControl/>
              <w:jc w:val="center"/>
              <w:rPr>
                <w:rFonts w:ascii="仿宋_GB2312" w:eastAsia="仿宋_GB2312" w:hAnsi="Courier New" w:cs="仿宋_GB2312"/>
                <w:kern w:val="0"/>
                <w:sz w:val="24"/>
              </w:rPr>
            </w:pPr>
            <w:r w:rsidRPr="00A00874">
              <w:rPr>
                <w:rFonts w:ascii="仿宋_GB2312" w:eastAsia="仿宋_GB2312" w:hAnsi="Courier New" w:cs="仿宋_GB2312"/>
                <w:kern w:val="0"/>
                <w:sz w:val="24"/>
              </w:rPr>
              <w:t>200335</w:t>
            </w:r>
          </w:p>
        </w:tc>
      </w:tr>
    </w:tbl>
    <w:p w:rsidR="008038BE" w:rsidRDefault="008038BE" w:rsidP="008038BE">
      <w:pPr>
        <w:spacing w:line="360" w:lineRule="auto"/>
        <w:ind w:firstLineChars="200" w:firstLine="640"/>
        <w:rPr>
          <w:rFonts w:ascii="仿宋_GB2312" w:eastAsia="仿宋_GB2312" w:hAnsi="宋体"/>
          <w:sz w:val="32"/>
          <w:szCs w:val="32"/>
        </w:rPr>
      </w:pPr>
      <w:bookmarkStart w:id="0" w:name="_GoBack"/>
      <w:bookmarkEnd w:id="0"/>
    </w:p>
    <w:sectPr w:rsidR="008038BE" w:rsidSect="008038BE">
      <w:footerReference w:type="even" r:id="rId6"/>
      <w:footerReference w:type="default" r:id="rId7"/>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2C4" w:rsidRPr="00F02324" w:rsidRDefault="008038BE" w:rsidP="004C6DEE">
    <w:pPr>
      <w:pStyle w:val="a3"/>
      <w:framePr w:wrap="auto" w:vAnchor="text" w:hAnchor="page" w:x="9329" w:y="37"/>
      <w:rPr>
        <w:rStyle w:val="a4"/>
        <w:rFonts w:ascii="宋体"/>
        <w:sz w:val="28"/>
        <w:szCs w:val="28"/>
      </w:rPr>
    </w:pPr>
    <w:r w:rsidRPr="00F02324">
      <w:rPr>
        <w:rStyle w:val="a4"/>
        <w:rFonts w:ascii="宋体" w:hAnsi="宋体" w:cs="宋体"/>
        <w:sz w:val="28"/>
        <w:szCs w:val="28"/>
      </w:rPr>
      <w:fldChar w:fldCharType="begin"/>
    </w:r>
    <w:r w:rsidRPr="00F02324">
      <w:rPr>
        <w:rStyle w:val="a4"/>
        <w:rFonts w:ascii="宋体" w:hAnsi="宋体" w:cs="宋体"/>
        <w:sz w:val="28"/>
        <w:szCs w:val="28"/>
      </w:rPr>
      <w:instrText xml:space="preserve">PAGE  </w:instrText>
    </w:r>
    <w:r w:rsidRPr="00F02324">
      <w:rPr>
        <w:rStyle w:val="a4"/>
        <w:rFonts w:ascii="宋体" w:hAnsi="宋体" w:cs="宋体"/>
        <w:sz w:val="28"/>
        <w:szCs w:val="28"/>
      </w:rPr>
      <w:fldChar w:fldCharType="separate"/>
    </w:r>
    <w:r>
      <w:rPr>
        <w:rStyle w:val="a4"/>
        <w:rFonts w:ascii="宋体" w:hAnsi="宋体" w:cs="宋体"/>
        <w:noProof/>
        <w:sz w:val="28"/>
        <w:szCs w:val="28"/>
      </w:rPr>
      <w:t>- 6 -</w:t>
    </w:r>
    <w:r w:rsidRPr="00F02324">
      <w:rPr>
        <w:rStyle w:val="a4"/>
        <w:rFonts w:ascii="宋体" w:hAnsi="宋体" w:cs="宋体"/>
        <w:sz w:val="28"/>
        <w:szCs w:val="28"/>
      </w:rPr>
      <w:fldChar w:fldCharType="end"/>
    </w:r>
  </w:p>
  <w:p w:rsidR="00DC22C4" w:rsidRDefault="008038BE" w:rsidP="00F0232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BE4" w:rsidRDefault="008038BE" w:rsidP="00C11D1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945BE4" w:rsidRDefault="008038BE" w:rsidP="00F02324">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BE4" w:rsidRPr="00F02324" w:rsidRDefault="008038BE" w:rsidP="004C6DEE">
    <w:pPr>
      <w:pStyle w:val="a3"/>
      <w:framePr w:wrap="around" w:vAnchor="text" w:hAnchor="page" w:x="9329" w:y="37"/>
      <w:rPr>
        <w:rStyle w:val="a4"/>
        <w:rFonts w:ascii="宋体" w:hAnsi="宋体"/>
        <w:sz w:val="28"/>
        <w:szCs w:val="28"/>
      </w:rPr>
    </w:pPr>
    <w:r w:rsidRPr="00F02324">
      <w:rPr>
        <w:rStyle w:val="a4"/>
        <w:rFonts w:ascii="宋体" w:hAnsi="宋体"/>
        <w:sz w:val="28"/>
        <w:szCs w:val="28"/>
      </w:rPr>
      <w:fldChar w:fldCharType="begin"/>
    </w:r>
    <w:r w:rsidRPr="00F02324">
      <w:rPr>
        <w:rStyle w:val="a4"/>
        <w:rFonts w:ascii="宋体" w:hAnsi="宋体"/>
        <w:sz w:val="28"/>
        <w:szCs w:val="28"/>
      </w:rPr>
      <w:instrText xml:space="preserve">PAGE  </w:instrText>
    </w:r>
    <w:r w:rsidRPr="00F02324">
      <w:rPr>
        <w:rStyle w:val="a4"/>
        <w:rFonts w:ascii="宋体" w:hAnsi="宋体"/>
        <w:sz w:val="28"/>
        <w:szCs w:val="28"/>
      </w:rPr>
      <w:fldChar w:fldCharType="separate"/>
    </w:r>
    <w:r>
      <w:rPr>
        <w:rStyle w:val="a4"/>
        <w:rFonts w:ascii="宋体" w:hAnsi="宋体"/>
        <w:noProof/>
        <w:sz w:val="28"/>
        <w:szCs w:val="28"/>
      </w:rPr>
      <w:t>7</w:t>
    </w:r>
    <w:r w:rsidRPr="00F02324">
      <w:rPr>
        <w:rStyle w:val="a4"/>
        <w:rFonts w:ascii="宋体" w:hAnsi="宋体"/>
        <w:sz w:val="28"/>
        <w:szCs w:val="28"/>
      </w:rPr>
      <w:fldChar w:fldCharType="end"/>
    </w:r>
  </w:p>
  <w:p w:rsidR="00945BE4" w:rsidRDefault="008038BE" w:rsidP="00F02324">
    <w:pPr>
      <w:pStyle w:val="a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8BE"/>
    <w:rsid w:val="008038BE"/>
    <w:rsid w:val="00FE4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8B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8038BE"/>
    <w:pPr>
      <w:tabs>
        <w:tab w:val="center" w:pos="4153"/>
        <w:tab w:val="right" w:pos="8306"/>
      </w:tabs>
      <w:snapToGrid w:val="0"/>
      <w:jc w:val="left"/>
    </w:pPr>
    <w:rPr>
      <w:sz w:val="18"/>
      <w:szCs w:val="18"/>
    </w:rPr>
  </w:style>
  <w:style w:type="character" w:customStyle="1" w:styleId="Char">
    <w:name w:val="页脚 Char"/>
    <w:basedOn w:val="a0"/>
    <w:link w:val="a3"/>
    <w:rsid w:val="008038BE"/>
    <w:rPr>
      <w:rFonts w:ascii="Times New Roman" w:eastAsia="宋体" w:hAnsi="Times New Roman" w:cs="Times New Roman"/>
      <w:sz w:val="18"/>
      <w:szCs w:val="18"/>
    </w:rPr>
  </w:style>
  <w:style w:type="character" w:styleId="a4">
    <w:name w:val="page number"/>
    <w:basedOn w:val="a0"/>
    <w:rsid w:val="008038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8B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8038BE"/>
    <w:pPr>
      <w:tabs>
        <w:tab w:val="center" w:pos="4153"/>
        <w:tab w:val="right" w:pos="8306"/>
      </w:tabs>
      <w:snapToGrid w:val="0"/>
      <w:jc w:val="left"/>
    </w:pPr>
    <w:rPr>
      <w:sz w:val="18"/>
      <w:szCs w:val="18"/>
    </w:rPr>
  </w:style>
  <w:style w:type="character" w:customStyle="1" w:styleId="Char">
    <w:name w:val="页脚 Char"/>
    <w:basedOn w:val="a0"/>
    <w:link w:val="a3"/>
    <w:rsid w:val="008038BE"/>
    <w:rPr>
      <w:rFonts w:ascii="Times New Roman" w:eastAsia="宋体" w:hAnsi="Times New Roman" w:cs="Times New Roman"/>
      <w:sz w:val="18"/>
      <w:szCs w:val="18"/>
    </w:rPr>
  </w:style>
  <w:style w:type="character" w:styleId="a4">
    <w:name w:val="page number"/>
    <w:basedOn w:val="a0"/>
    <w:rsid w:val="00803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346</Words>
  <Characters>1977</Characters>
  <Application>Microsoft Office Word</Application>
  <DocSecurity>0</DocSecurity>
  <Lines>16</Lines>
  <Paragraphs>4</Paragraphs>
  <ScaleCrop>false</ScaleCrop>
  <Company>Microsoft</Company>
  <LinksUpToDate>false</LinksUpToDate>
  <CharactersWithSpaces>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周艳</dc:creator>
  <cp:lastModifiedBy>周艳</cp:lastModifiedBy>
  <cp:revision>1</cp:revision>
  <dcterms:created xsi:type="dcterms:W3CDTF">2017-09-04T07:02:00Z</dcterms:created>
  <dcterms:modified xsi:type="dcterms:W3CDTF">2017-09-04T07:03:00Z</dcterms:modified>
</cp:coreProperties>
</file>