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737" w:rsidRDefault="00546737" w:rsidP="003B3903">
      <w:pPr>
        <w:spacing w:beforeLines="100" w:before="312" w:afterLines="150" w:after="468" w:line="540" w:lineRule="exact"/>
        <w:jc w:val="center"/>
        <w:rPr>
          <w:rFonts w:asciiTheme="minorEastAsia" w:hAnsiTheme="minorEastAsia" w:cs="Times New Roman"/>
          <w:b/>
          <w:sz w:val="28"/>
          <w:szCs w:val="28"/>
        </w:rPr>
      </w:pPr>
      <w:bookmarkStart w:id="0" w:name="_GoBack"/>
      <w:bookmarkEnd w:id="0"/>
    </w:p>
    <w:p w:rsidR="00610A11" w:rsidRDefault="00610A11" w:rsidP="003B3903">
      <w:pPr>
        <w:spacing w:beforeLines="100" w:before="312" w:afterLines="150" w:after="468" w:line="540" w:lineRule="exact"/>
        <w:jc w:val="center"/>
        <w:rPr>
          <w:rFonts w:ascii="黑体" w:eastAsia="黑体" w:hAnsi="黑体" w:cs="Times New Roman"/>
          <w:b/>
          <w:sz w:val="52"/>
          <w:szCs w:val="52"/>
        </w:rPr>
      </w:pPr>
    </w:p>
    <w:p w:rsidR="007C11D6" w:rsidRDefault="007C11D6" w:rsidP="003B3903">
      <w:pPr>
        <w:spacing w:beforeLines="100" w:before="312" w:afterLines="150" w:after="468" w:line="540" w:lineRule="exact"/>
        <w:jc w:val="center"/>
        <w:rPr>
          <w:rFonts w:ascii="黑体" w:eastAsia="黑体" w:hAnsi="黑体" w:cs="Times New Roman"/>
          <w:b/>
          <w:sz w:val="52"/>
          <w:szCs w:val="52"/>
        </w:rPr>
      </w:pPr>
      <w:r>
        <w:rPr>
          <w:rFonts w:ascii="黑体" w:eastAsia="黑体" w:hAnsi="黑体" w:cs="Times New Roman" w:hint="eastAsia"/>
          <w:b/>
          <w:sz w:val="52"/>
          <w:szCs w:val="52"/>
        </w:rPr>
        <w:t>供沪</w:t>
      </w:r>
      <w:r w:rsidR="00D062A5" w:rsidRPr="00D062A5">
        <w:rPr>
          <w:rFonts w:ascii="黑体" w:eastAsia="黑体" w:hAnsi="黑体" w:cs="Times New Roman" w:hint="eastAsia"/>
          <w:b/>
          <w:sz w:val="52"/>
          <w:szCs w:val="52"/>
        </w:rPr>
        <w:t>动物</w:t>
      </w:r>
      <w:r w:rsidR="00111F9B">
        <w:rPr>
          <w:rFonts w:ascii="黑体" w:eastAsia="黑体" w:hAnsi="黑体" w:cs="Times New Roman" w:hint="eastAsia"/>
          <w:b/>
          <w:sz w:val="52"/>
          <w:szCs w:val="52"/>
        </w:rPr>
        <w:t>单位</w:t>
      </w:r>
      <w:r>
        <w:rPr>
          <w:rFonts w:ascii="黑体" w:eastAsia="黑体" w:hAnsi="黑体" w:cs="Times New Roman" w:hint="eastAsia"/>
          <w:b/>
          <w:sz w:val="52"/>
          <w:szCs w:val="52"/>
        </w:rPr>
        <w:t>申</w:t>
      </w:r>
      <w:r w:rsidR="00731D77">
        <w:rPr>
          <w:rFonts w:ascii="黑体" w:eastAsia="黑体" w:hAnsi="黑体" w:cs="Times New Roman" w:hint="eastAsia"/>
          <w:b/>
          <w:sz w:val="52"/>
          <w:szCs w:val="52"/>
        </w:rPr>
        <w:t>报</w:t>
      </w:r>
      <w:r>
        <w:rPr>
          <w:rFonts w:ascii="黑体" w:eastAsia="黑体" w:hAnsi="黑体" w:cs="Times New Roman" w:hint="eastAsia"/>
          <w:b/>
          <w:sz w:val="52"/>
          <w:szCs w:val="52"/>
        </w:rPr>
        <w:t>材料</w:t>
      </w:r>
    </w:p>
    <w:p w:rsidR="00D062A5" w:rsidRDefault="00D062A5" w:rsidP="007C11D6">
      <w:pPr>
        <w:widowControl/>
        <w:jc w:val="center"/>
        <w:rPr>
          <w:rFonts w:ascii="仿宋" w:eastAsia="仿宋" w:hAnsi="仿宋" w:cs="Times New Roman"/>
          <w:b/>
          <w:sz w:val="28"/>
          <w:szCs w:val="28"/>
        </w:rPr>
      </w:pPr>
    </w:p>
    <w:p w:rsidR="00D062A5" w:rsidRDefault="00D062A5" w:rsidP="00D062A5">
      <w:pPr>
        <w:widowControl/>
        <w:jc w:val="left"/>
        <w:rPr>
          <w:rFonts w:ascii="仿宋" w:eastAsia="仿宋" w:hAnsi="仿宋" w:cs="Times New Roman"/>
          <w:b/>
          <w:sz w:val="28"/>
          <w:szCs w:val="28"/>
        </w:rPr>
      </w:pPr>
    </w:p>
    <w:p w:rsidR="00546737" w:rsidRPr="00546737" w:rsidRDefault="00546737" w:rsidP="00D062A5">
      <w:pPr>
        <w:widowControl/>
        <w:jc w:val="left"/>
        <w:rPr>
          <w:rFonts w:ascii="仿宋" w:eastAsia="仿宋" w:hAnsi="仿宋" w:cs="Times New Roman"/>
          <w:b/>
          <w:sz w:val="28"/>
          <w:szCs w:val="28"/>
        </w:rPr>
      </w:pPr>
    </w:p>
    <w:p w:rsidR="00D062A5" w:rsidRDefault="00D062A5" w:rsidP="00D062A5">
      <w:pPr>
        <w:widowControl/>
        <w:jc w:val="left"/>
        <w:rPr>
          <w:rFonts w:ascii="仿宋" w:eastAsia="仿宋" w:hAnsi="仿宋" w:cs="Times New Roman"/>
          <w:b/>
          <w:sz w:val="28"/>
          <w:szCs w:val="28"/>
        </w:rPr>
      </w:pPr>
    </w:p>
    <w:p w:rsidR="00D062A5" w:rsidRDefault="00D062A5" w:rsidP="00D062A5">
      <w:pPr>
        <w:widowControl/>
        <w:jc w:val="left"/>
        <w:rPr>
          <w:rFonts w:ascii="仿宋" w:eastAsia="仿宋" w:hAnsi="仿宋" w:cs="Times New Roman"/>
          <w:b/>
          <w:sz w:val="28"/>
          <w:szCs w:val="28"/>
        </w:rPr>
      </w:pPr>
    </w:p>
    <w:p w:rsidR="00D062A5" w:rsidRDefault="00D062A5" w:rsidP="00D062A5">
      <w:pPr>
        <w:widowControl/>
        <w:jc w:val="left"/>
        <w:rPr>
          <w:rFonts w:ascii="仿宋" w:eastAsia="仿宋" w:hAnsi="仿宋" w:cs="Times New Roman"/>
          <w:b/>
          <w:sz w:val="28"/>
          <w:szCs w:val="28"/>
        </w:rPr>
      </w:pPr>
    </w:p>
    <w:p w:rsidR="00D062A5" w:rsidRDefault="00D062A5" w:rsidP="00D062A5">
      <w:pPr>
        <w:widowControl/>
        <w:jc w:val="left"/>
        <w:rPr>
          <w:rFonts w:ascii="仿宋" w:eastAsia="仿宋" w:hAnsi="仿宋" w:cs="Times New Roman"/>
          <w:b/>
          <w:sz w:val="28"/>
          <w:szCs w:val="28"/>
        </w:rPr>
      </w:pPr>
    </w:p>
    <w:p w:rsidR="00D61C73" w:rsidRDefault="00D61C73" w:rsidP="00D062A5">
      <w:pPr>
        <w:widowControl/>
        <w:jc w:val="left"/>
        <w:rPr>
          <w:rFonts w:ascii="仿宋" w:eastAsia="仿宋" w:hAnsi="仿宋" w:cs="Times New Roman"/>
          <w:b/>
          <w:sz w:val="28"/>
          <w:szCs w:val="28"/>
        </w:rPr>
      </w:pPr>
    </w:p>
    <w:p w:rsidR="008918EB" w:rsidRDefault="008918EB" w:rsidP="00D062A5">
      <w:pPr>
        <w:widowControl/>
        <w:jc w:val="left"/>
        <w:rPr>
          <w:rFonts w:ascii="仿宋" w:eastAsia="仿宋" w:hAnsi="仿宋" w:cs="Times New Roman"/>
          <w:b/>
          <w:sz w:val="28"/>
          <w:szCs w:val="28"/>
        </w:rPr>
      </w:pPr>
    </w:p>
    <w:p w:rsidR="00D61C73" w:rsidRDefault="00D062A5" w:rsidP="00D062A5">
      <w:pPr>
        <w:widowControl/>
        <w:jc w:val="left"/>
        <w:rPr>
          <w:rFonts w:ascii="仿宋" w:eastAsia="仿宋" w:hAnsi="仿宋" w:cs="Times New Roman"/>
          <w:b/>
          <w:sz w:val="30"/>
          <w:szCs w:val="30"/>
          <w:u w:val="single"/>
        </w:rPr>
      </w:pPr>
      <w:r>
        <w:rPr>
          <w:rFonts w:ascii="仿宋" w:eastAsia="仿宋" w:hAnsi="仿宋" w:cs="Times New Roman" w:hint="eastAsia"/>
          <w:b/>
          <w:sz w:val="28"/>
          <w:szCs w:val="28"/>
        </w:rPr>
        <w:t xml:space="preserve">           </w:t>
      </w:r>
      <w:r w:rsidR="00371F71">
        <w:rPr>
          <w:rFonts w:ascii="仿宋" w:eastAsia="仿宋" w:hAnsi="仿宋" w:cs="Times New Roman" w:hint="eastAsia"/>
          <w:b/>
          <w:sz w:val="28"/>
          <w:szCs w:val="28"/>
        </w:rPr>
        <w:t xml:space="preserve"> </w:t>
      </w:r>
      <w:r w:rsidR="008918EB">
        <w:rPr>
          <w:rFonts w:ascii="仿宋" w:eastAsia="仿宋" w:hAnsi="仿宋" w:cs="Times New Roman" w:hint="eastAsia"/>
          <w:b/>
          <w:sz w:val="28"/>
          <w:szCs w:val="28"/>
        </w:rPr>
        <w:t xml:space="preserve"> </w:t>
      </w:r>
      <w:r w:rsidRPr="00D61C73">
        <w:rPr>
          <w:rFonts w:ascii="仿宋" w:eastAsia="仿宋" w:hAnsi="仿宋" w:cs="Times New Roman" w:hint="eastAsia"/>
          <w:b/>
          <w:sz w:val="30"/>
          <w:szCs w:val="30"/>
        </w:rPr>
        <w:t>申</w:t>
      </w:r>
      <w:r w:rsidR="00731D77" w:rsidRPr="00D61C73">
        <w:rPr>
          <w:rFonts w:ascii="仿宋" w:eastAsia="仿宋" w:hAnsi="仿宋" w:cs="Times New Roman" w:hint="eastAsia"/>
          <w:b/>
          <w:sz w:val="30"/>
          <w:szCs w:val="30"/>
        </w:rPr>
        <w:t>报</w:t>
      </w:r>
      <w:r w:rsidRPr="00D61C73">
        <w:rPr>
          <w:rFonts w:ascii="仿宋" w:eastAsia="仿宋" w:hAnsi="仿宋" w:cs="Times New Roman" w:hint="eastAsia"/>
          <w:b/>
          <w:sz w:val="30"/>
          <w:szCs w:val="30"/>
        </w:rPr>
        <w:t>单位</w:t>
      </w:r>
      <w:r w:rsidR="007C1CF7">
        <w:rPr>
          <w:rFonts w:ascii="仿宋" w:eastAsia="仿宋" w:hAnsi="仿宋" w:cs="Times New Roman" w:hint="eastAsia"/>
          <w:b/>
          <w:sz w:val="30"/>
          <w:szCs w:val="30"/>
        </w:rPr>
        <w:t>名称</w:t>
      </w:r>
      <w:r w:rsidRPr="00D61C73">
        <w:rPr>
          <w:rFonts w:ascii="仿宋" w:eastAsia="仿宋" w:hAnsi="仿宋" w:cs="Times New Roman" w:hint="eastAsia"/>
          <w:b/>
          <w:sz w:val="30"/>
          <w:szCs w:val="30"/>
        </w:rPr>
        <w:t>：</w:t>
      </w:r>
      <w:r w:rsidRPr="00D61C73">
        <w:rPr>
          <w:rFonts w:ascii="仿宋" w:eastAsia="仿宋" w:hAnsi="仿宋" w:cs="Times New Roman" w:hint="eastAsia"/>
          <w:b/>
          <w:sz w:val="30"/>
          <w:szCs w:val="30"/>
          <w:u w:val="single"/>
        </w:rPr>
        <w:t xml:space="preserve">                     </w:t>
      </w:r>
    </w:p>
    <w:p w:rsidR="00D062A5" w:rsidRPr="00D61C73" w:rsidRDefault="008918EB" w:rsidP="00D062A5">
      <w:pPr>
        <w:widowControl/>
        <w:jc w:val="left"/>
        <w:rPr>
          <w:rFonts w:ascii="仿宋" w:eastAsia="仿宋" w:hAnsi="仿宋" w:cs="Times New Roman"/>
          <w:b/>
          <w:sz w:val="30"/>
          <w:szCs w:val="30"/>
          <w:u w:val="single"/>
        </w:rPr>
      </w:pPr>
      <w:r>
        <w:rPr>
          <w:rFonts w:ascii="仿宋" w:eastAsia="仿宋" w:hAnsi="仿宋" w:cs="Times New Roman" w:hint="eastAsia"/>
          <w:b/>
          <w:sz w:val="30"/>
          <w:szCs w:val="30"/>
        </w:rPr>
        <w:t xml:space="preserve">            </w:t>
      </w:r>
      <w:r w:rsidR="00D062A5" w:rsidRPr="00D61C73">
        <w:rPr>
          <w:rFonts w:ascii="仿宋" w:eastAsia="仿宋" w:hAnsi="仿宋" w:cs="Times New Roman" w:hint="eastAsia"/>
          <w:b/>
          <w:sz w:val="30"/>
          <w:szCs w:val="30"/>
        </w:rPr>
        <w:t>申</w:t>
      </w:r>
      <w:r w:rsidR="00731D77" w:rsidRPr="00D61C73">
        <w:rPr>
          <w:rFonts w:ascii="仿宋" w:eastAsia="仿宋" w:hAnsi="仿宋" w:cs="Times New Roman" w:hint="eastAsia"/>
          <w:b/>
          <w:sz w:val="30"/>
          <w:szCs w:val="30"/>
        </w:rPr>
        <w:t>报</w:t>
      </w:r>
      <w:r w:rsidR="00D062A5" w:rsidRPr="00D61C73">
        <w:rPr>
          <w:rFonts w:ascii="仿宋" w:eastAsia="仿宋" w:hAnsi="仿宋" w:cs="Times New Roman" w:hint="eastAsia"/>
          <w:b/>
          <w:sz w:val="30"/>
          <w:szCs w:val="30"/>
        </w:rPr>
        <w:t>项目：</w:t>
      </w:r>
      <w:r w:rsidR="00D062A5" w:rsidRPr="00D61C73">
        <w:rPr>
          <w:rFonts w:ascii="仿宋" w:eastAsia="仿宋" w:hAnsi="仿宋" w:cs="Times New Roman" w:hint="eastAsia"/>
          <w:b/>
          <w:sz w:val="30"/>
          <w:szCs w:val="30"/>
          <w:u w:val="single"/>
        </w:rPr>
        <w:t xml:space="preserve">                    </w:t>
      </w:r>
      <w:r w:rsidR="007C1CF7">
        <w:rPr>
          <w:rFonts w:ascii="仿宋" w:eastAsia="仿宋" w:hAnsi="仿宋" w:cs="Times New Roman" w:hint="eastAsia"/>
          <w:b/>
          <w:sz w:val="30"/>
          <w:szCs w:val="30"/>
          <w:u w:val="single"/>
        </w:rPr>
        <w:t xml:space="preserve">    </w:t>
      </w:r>
      <w:r w:rsidR="00D062A5" w:rsidRPr="00D61C73">
        <w:rPr>
          <w:rFonts w:ascii="仿宋" w:eastAsia="仿宋" w:hAnsi="仿宋" w:cs="Times New Roman" w:hint="eastAsia"/>
          <w:b/>
          <w:sz w:val="30"/>
          <w:szCs w:val="30"/>
          <w:u w:val="single"/>
        </w:rPr>
        <w:t xml:space="preserve"> </w:t>
      </w:r>
    </w:p>
    <w:p w:rsidR="00D062A5" w:rsidRPr="00D062A5" w:rsidRDefault="00D062A5" w:rsidP="007C11D6">
      <w:pPr>
        <w:widowControl/>
        <w:jc w:val="center"/>
        <w:rPr>
          <w:rFonts w:ascii="仿宋" w:eastAsia="仿宋" w:hAnsi="仿宋" w:cs="Times New Roman"/>
          <w:b/>
          <w:sz w:val="28"/>
          <w:szCs w:val="28"/>
          <w:u w:val="single"/>
        </w:rPr>
      </w:pPr>
    </w:p>
    <w:p w:rsidR="00D062A5" w:rsidRPr="00D062A5" w:rsidRDefault="00D062A5" w:rsidP="007C11D6">
      <w:pPr>
        <w:widowControl/>
        <w:jc w:val="center"/>
        <w:rPr>
          <w:rFonts w:ascii="仿宋" w:eastAsia="仿宋" w:hAnsi="仿宋" w:cs="Times New Roman"/>
          <w:b/>
          <w:sz w:val="28"/>
          <w:szCs w:val="28"/>
          <w:u w:val="single"/>
        </w:rPr>
        <w:sectPr w:rsidR="00D062A5" w:rsidRPr="00D062A5" w:rsidSect="00C84FD2">
          <w:pgSz w:w="11906" w:h="16838"/>
          <w:pgMar w:top="1701" w:right="1797" w:bottom="1440" w:left="1797" w:header="851" w:footer="992" w:gutter="0"/>
          <w:cols w:space="425"/>
          <w:docGrid w:type="lines" w:linePitch="312"/>
        </w:sectPr>
      </w:pPr>
    </w:p>
    <w:p w:rsidR="0090189A" w:rsidRPr="007E5648" w:rsidRDefault="002D65DE" w:rsidP="003B3903">
      <w:pPr>
        <w:spacing w:beforeLines="100" w:before="312" w:afterLines="150" w:after="468" w:line="540" w:lineRule="exact"/>
        <w:jc w:val="center"/>
        <w:rPr>
          <w:rFonts w:ascii="Times New Roman" w:eastAsia="黑体" w:hAnsi="Times New Roman" w:cs="Times New Roman"/>
          <w:sz w:val="36"/>
          <w:szCs w:val="36"/>
        </w:rPr>
      </w:pPr>
      <w:r w:rsidRPr="007E5648">
        <w:rPr>
          <w:rFonts w:ascii="Times New Roman" w:eastAsia="黑体" w:hAnsi="黑体" w:cs="Times New Roman"/>
          <w:sz w:val="36"/>
          <w:szCs w:val="36"/>
        </w:rPr>
        <w:lastRenderedPageBreak/>
        <w:t>供沪动物推荐申报材料目录</w:t>
      </w:r>
    </w:p>
    <w:p w:rsidR="002D65DE" w:rsidRPr="00D76B07" w:rsidRDefault="002D65DE" w:rsidP="003B3903">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一、供沪动物推荐申报表（A）</w:t>
      </w:r>
    </w:p>
    <w:p w:rsidR="002D65DE" w:rsidRPr="00D76B07" w:rsidRDefault="002D65DE" w:rsidP="003B3903">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二、单位简介</w:t>
      </w:r>
    </w:p>
    <w:p w:rsidR="002D65DE" w:rsidRPr="00D76B07" w:rsidRDefault="002D65DE" w:rsidP="003B3903">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三、诚信</w:t>
      </w:r>
      <w:r w:rsidR="003442CB">
        <w:rPr>
          <w:rFonts w:ascii="仿宋" w:eastAsia="仿宋" w:hAnsi="仿宋" w:cs="Times New Roman" w:hint="eastAsia"/>
          <w:sz w:val="32"/>
          <w:szCs w:val="32"/>
        </w:rPr>
        <w:t>生产</w:t>
      </w:r>
      <w:r w:rsidRPr="00D76B07">
        <w:rPr>
          <w:rFonts w:ascii="仿宋" w:eastAsia="仿宋" w:hAnsi="仿宋" w:cs="Times New Roman"/>
          <w:sz w:val="32"/>
          <w:szCs w:val="32"/>
        </w:rPr>
        <w:t>经营承诺书</w:t>
      </w:r>
    </w:p>
    <w:p w:rsidR="00F40D2E" w:rsidRDefault="002D65DE" w:rsidP="003B3903">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四、工商营业执照</w:t>
      </w:r>
    </w:p>
    <w:p w:rsidR="00F40D2E" w:rsidRDefault="002D65DE" w:rsidP="003B3903">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五、法人</w:t>
      </w:r>
      <w:r w:rsidR="00756ACA" w:rsidRPr="00D76B07">
        <w:rPr>
          <w:rFonts w:ascii="仿宋" w:eastAsia="仿宋" w:hAnsi="仿宋" w:cs="Times New Roman"/>
          <w:sz w:val="32"/>
          <w:szCs w:val="32"/>
        </w:rPr>
        <w:t>代表</w:t>
      </w:r>
      <w:r w:rsidRPr="00D76B07">
        <w:rPr>
          <w:rFonts w:ascii="仿宋" w:eastAsia="仿宋" w:hAnsi="仿宋" w:cs="Times New Roman"/>
          <w:sz w:val="32"/>
          <w:szCs w:val="32"/>
        </w:rPr>
        <w:t>身份证</w:t>
      </w:r>
      <w:r w:rsidR="00E224A9">
        <w:rPr>
          <w:rFonts w:ascii="仿宋" w:eastAsia="仿宋" w:hAnsi="仿宋" w:cs="Times New Roman" w:hint="eastAsia"/>
          <w:sz w:val="32"/>
          <w:szCs w:val="32"/>
        </w:rPr>
        <w:t>眀</w:t>
      </w:r>
    </w:p>
    <w:p w:rsidR="00F40D2E" w:rsidRDefault="002D65DE" w:rsidP="003B3903">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六、动物防疫条件合格证</w:t>
      </w:r>
    </w:p>
    <w:p w:rsidR="00F40D2E" w:rsidRPr="00A84203" w:rsidRDefault="002D65DE" w:rsidP="003B3903">
      <w:pPr>
        <w:snapToGrid w:val="0"/>
        <w:spacing w:beforeLines="100" w:before="312" w:afterLines="100" w:after="312" w:line="540" w:lineRule="exact"/>
        <w:ind w:firstLineChars="200" w:firstLine="640"/>
        <w:jc w:val="left"/>
        <w:rPr>
          <w:rFonts w:ascii="Times New Roman" w:eastAsia="仿宋" w:hAnsi="Times New Roman" w:cs="Times New Roman"/>
          <w:sz w:val="32"/>
          <w:szCs w:val="32"/>
        </w:rPr>
      </w:pPr>
      <w:r w:rsidRPr="00D76B07">
        <w:rPr>
          <w:rFonts w:ascii="仿宋" w:eastAsia="仿宋" w:hAnsi="仿宋" w:cs="Times New Roman"/>
          <w:sz w:val="32"/>
          <w:szCs w:val="32"/>
        </w:rPr>
        <w:t>七、</w:t>
      </w:r>
      <w:r w:rsidRPr="00A84203">
        <w:rPr>
          <w:rFonts w:ascii="Times New Roman" w:eastAsia="仿宋" w:hAnsi="仿宋" w:cs="Times New Roman"/>
          <w:sz w:val="32"/>
          <w:szCs w:val="32"/>
        </w:rPr>
        <w:t>无公害产地认证</w:t>
      </w:r>
      <w:r w:rsidR="00756ACA" w:rsidRPr="00A84203">
        <w:rPr>
          <w:rFonts w:ascii="Times New Roman" w:eastAsia="仿宋" w:hAnsi="Times New Roman" w:cs="Times New Roman"/>
          <w:sz w:val="32"/>
          <w:szCs w:val="32"/>
        </w:rPr>
        <w:t>/</w:t>
      </w:r>
      <w:r w:rsidR="007E5648" w:rsidRPr="00A84203">
        <w:rPr>
          <w:rFonts w:ascii="Times New Roman" w:eastAsia="仿宋" w:hAnsi="仿宋" w:cs="Times New Roman"/>
          <w:sz w:val="32"/>
          <w:szCs w:val="32"/>
        </w:rPr>
        <w:t>绿色食品认证</w:t>
      </w:r>
      <w:r w:rsidR="007E5648" w:rsidRPr="00A84203">
        <w:rPr>
          <w:rFonts w:ascii="Times New Roman" w:eastAsia="仿宋" w:hAnsi="Times New Roman" w:cs="Times New Roman"/>
          <w:sz w:val="32"/>
          <w:szCs w:val="32"/>
        </w:rPr>
        <w:t>/ISO</w:t>
      </w:r>
      <w:r w:rsidR="007E5648" w:rsidRPr="00A84203">
        <w:rPr>
          <w:rFonts w:ascii="Times New Roman" w:eastAsia="仿宋" w:hAnsi="仿宋" w:cs="Times New Roman"/>
          <w:sz w:val="32"/>
          <w:szCs w:val="32"/>
        </w:rPr>
        <w:t>质量管理体系认证</w:t>
      </w:r>
      <w:r w:rsidR="007E5648" w:rsidRPr="00A84203">
        <w:rPr>
          <w:rFonts w:ascii="Times New Roman" w:eastAsia="仿宋" w:hAnsi="Times New Roman" w:cs="Times New Roman"/>
          <w:sz w:val="32"/>
          <w:szCs w:val="32"/>
        </w:rPr>
        <w:t>/HACCP</w:t>
      </w:r>
      <w:r w:rsidR="007E5648" w:rsidRPr="00A84203">
        <w:rPr>
          <w:rFonts w:ascii="Times New Roman" w:eastAsia="仿宋" w:hAnsi="仿宋" w:cs="Times New Roman"/>
          <w:sz w:val="32"/>
          <w:szCs w:val="32"/>
        </w:rPr>
        <w:t>认证证书</w:t>
      </w:r>
    </w:p>
    <w:p w:rsidR="002D65DE" w:rsidRPr="00D76B07" w:rsidRDefault="002D65DE" w:rsidP="003B3903">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八、质量安全管理制度</w:t>
      </w:r>
    </w:p>
    <w:p w:rsidR="003503E1" w:rsidRPr="00D76B07" w:rsidRDefault="002D65DE" w:rsidP="003B3903">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九、</w:t>
      </w:r>
      <w:r w:rsidR="00756ACA" w:rsidRPr="00D76B07">
        <w:rPr>
          <w:rFonts w:ascii="仿宋" w:eastAsia="仿宋" w:hAnsi="仿宋" w:cs="Times New Roman"/>
          <w:sz w:val="32"/>
          <w:szCs w:val="32"/>
        </w:rPr>
        <w:t>其它材料</w:t>
      </w:r>
    </w:p>
    <w:p w:rsidR="00F40D2E" w:rsidRDefault="00F40D2E" w:rsidP="00F40D2E">
      <w:pPr>
        <w:widowControl/>
        <w:jc w:val="left"/>
        <w:rPr>
          <w:rFonts w:ascii="Times New Roman" w:hAnsi="Times New Roman" w:cs="Times New Roman"/>
          <w:sz w:val="32"/>
          <w:szCs w:val="32"/>
        </w:rPr>
        <w:sectPr w:rsidR="00F40D2E" w:rsidSect="00C84FD2">
          <w:footerReference w:type="default" r:id="rId8"/>
          <w:pgSz w:w="11906" w:h="16838"/>
          <w:pgMar w:top="1701" w:right="1797" w:bottom="1440" w:left="1797" w:header="851" w:footer="992" w:gutter="0"/>
          <w:cols w:space="425"/>
          <w:docGrid w:type="lines" w:linePitch="312"/>
        </w:sectPr>
      </w:pPr>
    </w:p>
    <w:p w:rsidR="00F40D2E" w:rsidRDefault="00F40D2E" w:rsidP="00F40D2E">
      <w:pPr>
        <w:snapToGrid w:val="0"/>
        <w:rPr>
          <w:rFonts w:ascii="仿宋_GB2312" w:eastAsia="仿宋_GB2312" w:hAnsi="宋体"/>
          <w:sz w:val="30"/>
          <w:szCs w:val="30"/>
        </w:rPr>
      </w:pPr>
      <w:r>
        <w:rPr>
          <w:rFonts w:ascii="仿宋_GB2312" w:eastAsia="仿宋_GB2312" w:hAnsi="宋体" w:hint="eastAsia"/>
          <w:sz w:val="30"/>
          <w:szCs w:val="30"/>
        </w:rPr>
        <w:lastRenderedPageBreak/>
        <w:t xml:space="preserve">  </w:t>
      </w:r>
    </w:p>
    <w:p w:rsidR="00F40D2E" w:rsidRPr="00007250" w:rsidRDefault="0075102A" w:rsidP="00F40D2E">
      <w:pPr>
        <w:snapToGrid w:val="0"/>
        <w:jc w:val="center"/>
        <w:rPr>
          <w:rFonts w:ascii="宋体" w:hAnsi="宋体"/>
          <w:b/>
          <w:sz w:val="36"/>
          <w:szCs w:val="36"/>
        </w:rPr>
      </w:pPr>
      <w:r>
        <w:rPr>
          <w:rFonts w:ascii="宋体" w:hAnsi="宋体" w:hint="eastAsia"/>
          <w:b/>
          <w:sz w:val="36"/>
          <w:szCs w:val="36"/>
        </w:rPr>
        <w:t>一、</w:t>
      </w:r>
      <w:r w:rsidR="00F40D2E" w:rsidRPr="00007250">
        <w:rPr>
          <w:rFonts w:ascii="宋体" w:hAnsi="宋体" w:hint="eastAsia"/>
          <w:b/>
          <w:sz w:val="36"/>
          <w:szCs w:val="36"/>
        </w:rPr>
        <w:t>供沪动物推荐申报表（</w:t>
      </w:r>
      <w:r w:rsidR="00F40D2E" w:rsidRPr="00007250">
        <w:rPr>
          <w:rFonts w:ascii="宋体" w:hAnsi="宋体"/>
          <w:b/>
          <w:sz w:val="36"/>
          <w:szCs w:val="36"/>
        </w:rPr>
        <w:t>A</w:t>
      </w:r>
      <w:r w:rsidR="00F40D2E" w:rsidRPr="00007250">
        <w:rPr>
          <w:rFonts w:ascii="宋体" w:hAnsi="宋体" w:hint="eastAsia"/>
          <w:b/>
          <w:sz w:val="36"/>
          <w:szCs w:val="36"/>
        </w:rPr>
        <w:t>）</w:t>
      </w:r>
    </w:p>
    <w:p w:rsidR="00F40D2E" w:rsidRPr="00007250" w:rsidRDefault="00F40D2E" w:rsidP="00F40D2E">
      <w:pPr>
        <w:snapToGrid w:val="0"/>
        <w:jc w:val="center"/>
        <w:rPr>
          <w:rFonts w:eastAsia="黑体"/>
          <w:b/>
          <w:sz w:val="36"/>
          <w:szCs w:val="36"/>
        </w:rPr>
      </w:pPr>
    </w:p>
    <w:p w:rsidR="00F40D2E" w:rsidRDefault="00F40D2E" w:rsidP="00F40D2E">
      <w:pPr>
        <w:spacing w:line="440" w:lineRule="exact"/>
      </w:pPr>
      <w:r>
        <w:rPr>
          <w:u w:val="single"/>
        </w:rPr>
        <w:t xml:space="preserve">           </w:t>
      </w:r>
      <w:r>
        <w:rPr>
          <w:rFonts w:hint="eastAsia"/>
        </w:rPr>
        <w:t>省（自治区、直辖市）</w:t>
      </w:r>
      <w:r>
        <w:rPr>
          <w:u w:val="single"/>
        </w:rPr>
        <w:t xml:space="preserve">         </w:t>
      </w:r>
      <w:r>
        <w:rPr>
          <w:rFonts w:hint="eastAsia"/>
        </w:rPr>
        <w:t>市（地区）</w:t>
      </w:r>
      <w:r>
        <w:rPr>
          <w:u w:val="single"/>
        </w:rPr>
        <w:t xml:space="preserve">          </w:t>
      </w:r>
      <w:r>
        <w:rPr>
          <w:rFonts w:hint="eastAsia"/>
        </w:rPr>
        <w:t>县</w:t>
      </w:r>
      <w:r>
        <w:t xml:space="preserve">  </w:t>
      </w:r>
      <w:r>
        <w:rPr>
          <w:rFonts w:ascii="黑体" w:eastAsia="黑体" w:hint="eastAsia"/>
        </w:rPr>
        <w:t>收文编号与日期：</w:t>
      </w:r>
      <w:r>
        <w:rPr>
          <w:u w:val="single"/>
        </w:rPr>
        <w:t xml:space="preserve">                </w:t>
      </w:r>
    </w:p>
    <w:tbl>
      <w:tblPr>
        <w:tblW w:w="9916" w:type="dxa"/>
        <w:jc w:val="center"/>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57"/>
        <w:gridCol w:w="212"/>
        <w:gridCol w:w="528"/>
        <w:gridCol w:w="182"/>
        <w:gridCol w:w="29"/>
        <w:gridCol w:w="211"/>
        <w:gridCol w:w="1055"/>
        <w:gridCol w:w="633"/>
        <w:gridCol w:w="738"/>
        <w:gridCol w:w="498"/>
        <w:gridCol w:w="663"/>
        <w:gridCol w:w="784"/>
        <w:gridCol w:w="155"/>
        <w:gridCol w:w="432"/>
        <w:gridCol w:w="519"/>
        <w:gridCol w:w="431"/>
        <w:gridCol w:w="95"/>
        <w:gridCol w:w="1594"/>
      </w:tblGrid>
      <w:tr w:rsidR="00F40D2E" w:rsidTr="00F40D2E">
        <w:trPr>
          <w:trHeight w:val="436"/>
          <w:jc w:val="center"/>
        </w:trPr>
        <w:tc>
          <w:tcPr>
            <w:tcW w:w="2080" w:type="dxa"/>
            <w:gridSpan w:val="4"/>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申报单位全称</w:t>
            </w:r>
          </w:p>
        </w:tc>
        <w:tc>
          <w:tcPr>
            <w:tcW w:w="4766" w:type="dxa"/>
            <w:gridSpan w:val="9"/>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p>
        </w:tc>
        <w:tc>
          <w:tcPr>
            <w:tcW w:w="1477" w:type="dxa"/>
            <w:gridSpan w:val="4"/>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法定代表人</w:t>
            </w:r>
          </w:p>
        </w:tc>
        <w:tc>
          <w:tcPr>
            <w:tcW w:w="1592" w:type="dxa"/>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p>
        </w:tc>
      </w:tr>
      <w:tr w:rsidR="00F40D2E" w:rsidTr="00F40D2E">
        <w:trPr>
          <w:trHeight w:val="436"/>
          <w:jc w:val="center"/>
        </w:trPr>
        <w:tc>
          <w:tcPr>
            <w:tcW w:w="2080" w:type="dxa"/>
            <w:gridSpan w:val="4"/>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养殖地址</w:t>
            </w:r>
          </w:p>
        </w:tc>
        <w:tc>
          <w:tcPr>
            <w:tcW w:w="4766" w:type="dxa"/>
            <w:gridSpan w:val="9"/>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p>
        </w:tc>
        <w:tc>
          <w:tcPr>
            <w:tcW w:w="1477" w:type="dxa"/>
            <w:gridSpan w:val="4"/>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邮政编码</w:t>
            </w:r>
          </w:p>
        </w:tc>
        <w:tc>
          <w:tcPr>
            <w:tcW w:w="1592" w:type="dxa"/>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p>
        </w:tc>
      </w:tr>
      <w:tr w:rsidR="00F40D2E" w:rsidTr="00F40D2E">
        <w:trPr>
          <w:trHeight w:val="436"/>
          <w:jc w:val="center"/>
        </w:trPr>
        <w:tc>
          <w:tcPr>
            <w:tcW w:w="6846" w:type="dxa"/>
            <w:gridSpan w:val="13"/>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单位性质：□</w:t>
            </w:r>
            <w:r>
              <w:t xml:space="preserve"> </w:t>
            </w:r>
            <w:r>
              <w:rPr>
                <w:rFonts w:hint="eastAsia"/>
              </w:rPr>
              <w:t>国营</w:t>
            </w:r>
            <w:r>
              <w:t xml:space="preserve">  </w:t>
            </w:r>
            <w:r>
              <w:rPr>
                <w:rFonts w:hint="eastAsia"/>
              </w:rPr>
              <w:t>□中外合资（作）</w:t>
            </w:r>
            <w:r>
              <w:t xml:space="preserve"> </w:t>
            </w:r>
            <w:r>
              <w:rPr>
                <w:rFonts w:hint="eastAsia"/>
              </w:rPr>
              <w:t>□民营</w:t>
            </w:r>
            <w:r>
              <w:t xml:space="preserve"> </w:t>
            </w:r>
            <w:r>
              <w:rPr>
                <w:rFonts w:hint="eastAsia"/>
              </w:rPr>
              <w:t>□其它</w:t>
            </w:r>
          </w:p>
        </w:tc>
        <w:tc>
          <w:tcPr>
            <w:tcW w:w="1477" w:type="dxa"/>
            <w:gridSpan w:val="4"/>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联系电话</w:t>
            </w:r>
          </w:p>
        </w:tc>
        <w:tc>
          <w:tcPr>
            <w:tcW w:w="1592" w:type="dxa"/>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p>
        </w:tc>
      </w:tr>
      <w:tr w:rsidR="00F40D2E" w:rsidTr="00F40D2E">
        <w:trPr>
          <w:trHeight w:val="436"/>
          <w:jc w:val="center"/>
        </w:trPr>
        <w:tc>
          <w:tcPr>
            <w:tcW w:w="2109" w:type="dxa"/>
            <w:gridSpan w:val="5"/>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营业执照号码</w:t>
            </w:r>
          </w:p>
        </w:tc>
        <w:tc>
          <w:tcPr>
            <w:tcW w:w="3134" w:type="dxa"/>
            <w:gridSpan w:val="5"/>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p>
        </w:tc>
        <w:tc>
          <w:tcPr>
            <w:tcW w:w="2553" w:type="dxa"/>
            <w:gridSpan w:val="5"/>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动物防疫条件合格证号码</w:t>
            </w:r>
          </w:p>
        </w:tc>
        <w:tc>
          <w:tcPr>
            <w:tcW w:w="2120" w:type="dxa"/>
            <w:gridSpan w:val="3"/>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p>
        </w:tc>
      </w:tr>
      <w:tr w:rsidR="00F40D2E" w:rsidTr="00F40D2E">
        <w:trPr>
          <w:trHeight w:val="436"/>
          <w:jc w:val="center"/>
        </w:trPr>
        <w:tc>
          <w:tcPr>
            <w:tcW w:w="2109" w:type="dxa"/>
            <w:gridSpan w:val="5"/>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注册资金（万元）</w:t>
            </w: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动物种类</w:t>
            </w:r>
          </w:p>
        </w:tc>
        <w:tc>
          <w:tcPr>
            <w:tcW w:w="4672" w:type="dxa"/>
            <w:gridSpan w:val="8"/>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□猪</w:t>
            </w:r>
            <w:r>
              <w:t xml:space="preserve"> </w:t>
            </w:r>
            <w:r>
              <w:rPr>
                <w:rFonts w:hint="eastAsia"/>
              </w:rPr>
              <w:t>□牛</w:t>
            </w:r>
            <w:r>
              <w:t xml:space="preserve"> </w:t>
            </w:r>
            <w:r>
              <w:rPr>
                <w:rFonts w:hint="eastAsia"/>
              </w:rPr>
              <w:t>□羊</w:t>
            </w:r>
            <w:r>
              <w:t xml:space="preserve"> </w:t>
            </w:r>
            <w:r>
              <w:rPr>
                <w:rFonts w:hint="eastAsia"/>
              </w:rPr>
              <w:t>□兔</w:t>
            </w:r>
            <w:r>
              <w:t xml:space="preserve"> </w:t>
            </w:r>
            <w:r>
              <w:rPr>
                <w:rFonts w:hint="eastAsia"/>
              </w:rPr>
              <w:t>□其它</w:t>
            </w:r>
            <w:r>
              <w:t>_______________</w:t>
            </w:r>
          </w:p>
          <w:p w:rsidR="00F40D2E" w:rsidRDefault="00F40D2E" w:rsidP="00C80C3F">
            <w:pPr>
              <w:snapToGrid w:val="0"/>
              <w:jc w:val="center"/>
            </w:pPr>
            <w:r>
              <w:rPr>
                <w:rFonts w:hint="eastAsia"/>
              </w:rPr>
              <w:t>□家禽</w:t>
            </w:r>
            <w:r>
              <w:t>_________________</w:t>
            </w:r>
          </w:p>
        </w:tc>
      </w:tr>
      <w:tr w:rsidR="00F40D2E" w:rsidTr="00F40D2E">
        <w:trPr>
          <w:trHeight w:val="436"/>
          <w:jc w:val="center"/>
        </w:trPr>
        <w:tc>
          <w:tcPr>
            <w:tcW w:w="2109" w:type="dxa"/>
            <w:gridSpan w:val="5"/>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圈存母猪数（头）</w:t>
            </w:r>
          </w:p>
          <w:p w:rsidR="00F40D2E" w:rsidRDefault="00F40D2E" w:rsidP="00C80C3F">
            <w:pPr>
              <w:snapToGrid w:val="0"/>
              <w:jc w:val="center"/>
            </w:pPr>
            <w:r>
              <w:rPr>
                <w:rFonts w:hint="eastAsia"/>
              </w:rPr>
              <w:t>（猪场填写）</w:t>
            </w:r>
          </w:p>
        </w:tc>
        <w:tc>
          <w:tcPr>
            <w:tcW w:w="1266" w:type="dxa"/>
            <w:gridSpan w:val="2"/>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p>
        </w:tc>
        <w:tc>
          <w:tcPr>
            <w:tcW w:w="1868" w:type="dxa"/>
            <w:gridSpan w:val="3"/>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年出栏量</w:t>
            </w:r>
          </w:p>
          <w:p w:rsidR="00F40D2E" w:rsidRDefault="00F40D2E" w:rsidP="00C80C3F">
            <w:pPr>
              <w:snapToGrid w:val="0"/>
              <w:jc w:val="center"/>
            </w:pPr>
            <w:r>
              <w:rPr>
                <w:rFonts w:hint="eastAsia"/>
              </w:rPr>
              <w:t>（头、只、羽）</w:t>
            </w: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p>
        </w:tc>
        <w:tc>
          <w:tcPr>
            <w:tcW w:w="1537" w:type="dxa"/>
            <w:gridSpan w:val="4"/>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年供沪量</w:t>
            </w:r>
          </w:p>
          <w:p w:rsidR="00F40D2E" w:rsidRDefault="00F40D2E" w:rsidP="00C80C3F">
            <w:pPr>
              <w:snapToGrid w:val="0"/>
              <w:jc w:val="center"/>
            </w:pPr>
            <w:r>
              <w:rPr>
                <w:rFonts w:hint="eastAsia"/>
              </w:rPr>
              <w:t>（头、只、羽）</w:t>
            </w:r>
          </w:p>
        </w:tc>
        <w:tc>
          <w:tcPr>
            <w:tcW w:w="1689" w:type="dxa"/>
            <w:gridSpan w:val="2"/>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p>
        </w:tc>
      </w:tr>
      <w:tr w:rsidR="00F40D2E" w:rsidTr="00F40D2E">
        <w:trPr>
          <w:trHeight w:val="436"/>
          <w:jc w:val="center"/>
        </w:trPr>
        <w:tc>
          <w:tcPr>
            <w:tcW w:w="2109" w:type="dxa"/>
            <w:gridSpan w:val="5"/>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动物活体原产地</w:t>
            </w:r>
          </w:p>
        </w:tc>
        <w:tc>
          <w:tcPr>
            <w:tcW w:w="7806" w:type="dxa"/>
            <w:gridSpan w:val="13"/>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省</w:t>
            </w:r>
            <w:r>
              <w:rPr>
                <w:u w:val="single"/>
              </w:rPr>
              <w:t xml:space="preserve">             </w:t>
            </w:r>
            <w:r>
              <w:rPr>
                <w:rFonts w:hint="eastAsia"/>
              </w:rPr>
              <w:t>市（地区）</w:t>
            </w:r>
            <w:r>
              <w:rPr>
                <w:u w:val="single"/>
              </w:rPr>
              <w:t xml:space="preserve">                 </w:t>
            </w:r>
            <w:r>
              <w:rPr>
                <w:rFonts w:hint="eastAsia"/>
              </w:rPr>
              <w:t>县</w:t>
            </w:r>
            <w:r>
              <w:rPr>
                <w:u w:val="single"/>
              </w:rPr>
              <w:t xml:space="preserve">                </w:t>
            </w:r>
            <w:r>
              <w:rPr>
                <w:rFonts w:hint="eastAsia"/>
              </w:rPr>
              <w:t>村</w:t>
            </w:r>
          </w:p>
        </w:tc>
      </w:tr>
      <w:tr w:rsidR="00F40D2E" w:rsidTr="00F40D2E">
        <w:trPr>
          <w:trHeight w:val="436"/>
          <w:jc w:val="center"/>
        </w:trPr>
        <w:tc>
          <w:tcPr>
            <w:tcW w:w="1370" w:type="dxa"/>
            <w:gridSpan w:val="2"/>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养殖方式</w:t>
            </w:r>
          </w:p>
        </w:tc>
        <w:tc>
          <w:tcPr>
            <w:tcW w:w="8545" w:type="dxa"/>
            <w:gridSpan w:val="16"/>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pPr>
            <w:r>
              <w:rPr>
                <w:rFonts w:hint="eastAsia"/>
              </w:rPr>
              <w:t>□自繁自养</w:t>
            </w:r>
            <w:r>
              <w:t xml:space="preserve">  </w:t>
            </w:r>
            <w:r>
              <w:rPr>
                <w:rFonts w:hint="eastAsia"/>
              </w:rPr>
              <w:t>□外采育肥</w:t>
            </w:r>
            <w:r>
              <w:t xml:space="preserve">  </w:t>
            </w:r>
            <w:r>
              <w:rPr>
                <w:rFonts w:hint="eastAsia"/>
              </w:rPr>
              <w:t>□其它</w:t>
            </w:r>
          </w:p>
        </w:tc>
      </w:tr>
      <w:tr w:rsidR="00F40D2E" w:rsidTr="00F40D2E">
        <w:trPr>
          <w:trHeight w:val="436"/>
          <w:jc w:val="center"/>
        </w:trPr>
        <w:tc>
          <w:tcPr>
            <w:tcW w:w="1898" w:type="dxa"/>
            <w:gridSpan w:val="3"/>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违禁物质检测</w:t>
            </w:r>
          </w:p>
        </w:tc>
        <w:tc>
          <w:tcPr>
            <w:tcW w:w="8017" w:type="dxa"/>
            <w:gridSpan w:val="15"/>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pPr>
            <w:r>
              <w:t>1</w:t>
            </w:r>
            <w:r>
              <w:rPr>
                <w:rFonts w:hint="eastAsia"/>
              </w:rPr>
              <w:t>、项目：□瘦肉精</w:t>
            </w:r>
            <w:r>
              <w:t xml:space="preserve"> </w:t>
            </w:r>
            <w:r>
              <w:rPr>
                <w:rFonts w:hint="eastAsia"/>
              </w:rPr>
              <w:t>□其它</w:t>
            </w:r>
            <w:r>
              <w:rPr>
                <w:u w:val="single"/>
              </w:rPr>
              <w:t xml:space="preserve">             </w:t>
            </w:r>
            <w:r>
              <w:rPr>
                <w:rFonts w:hint="eastAsia"/>
              </w:rPr>
              <w:t>、</w:t>
            </w:r>
            <w:r>
              <w:rPr>
                <w:u w:val="single"/>
              </w:rPr>
              <w:t xml:space="preserve">            </w:t>
            </w:r>
            <w:r>
              <w:rPr>
                <w:rFonts w:hint="eastAsia"/>
              </w:rPr>
              <w:t>、</w:t>
            </w:r>
          </w:p>
          <w:p w:rsidR="00F40D2E" w:rsidRDefault="00F40D2E" w:rsidP="00C80C3F">
            <w:pPr>
              <w:snapToGrid w:val="0"/>
            </w:pPr>
            <w:r>
              <w:t>2</w:t>
            </w:r>
            <w:r>
              <w:rPr>
                <w:rFonts w:hint="eastAsia"/>
              </w:rPr>
              <w:t>、检测机构</w:t>
            </w:r>
            <w:r>
              <w:rPr>
                <w:u w:val="single"/>
              </w:rPr>
              <w:t xml:space="preserve">                         </w:t>
            </w:r>
            <w:r>
              <w:rPr>
                <w:rFonts w:hint="eastAsia"/>
              </w:rPr>
              <w:t>、</w:t>
            </w:r>
          </w:p>
          <w:p w:rsidR="00F40D2E" w:rsidRDefault="00F40D2E" w:rsidP="00C80C3F">
            <w:pPr>
              <w:snapToGrid w:val="0"/>
            </w:pPr>
            <w:r>
              <w:t>3</w:t>
            </w:r>
            <w:r>
              <w:rPr>
                <w:rFonts w:hint="eastAsia"/>
              </w:rPr>
              <w:t>、检测周期：□月度</w:t>
            </w:r>
            <w:r>
              <w:t xml:space="preserve"> </w:t>
            </w:r>
            <w:r>
              <w:rPr>
                <w:rFonts w:hint="eastAsia"/>
              </w:rPr>
              <w:t>□季度</w:t>
            </w:r>
            <w:r>
              <w:t xml:space="preserve"> </w:t>
            </w:r>
            <w:r>
              <w:rPr>
                <w:rFonts w:hint="eastAsia"/>
              </w:rPr>
              <w:t>□年度</w:t>
            </w:r>
            <w:r>
              <w:t xml:space="preserve"> </w:t>
            </w:r>
            <w:r>
              <w:rPr>
                <w:rFonts w:hint="eastAsia"/>
              </w:rPr>
              <w:t>□不定期</w:t>
            </w:r>
            <w:r>
              <w:t xml:space="preserve"> </w:t>
            </w:r>
            <w:r>
              <w:rPr>
                <w:rFonts w:hint="eastAsia"/>
              </w:rPr>
              <w:t>年平均次数</w:t>
            </w:r>
          </w:p>
        </w:tc>
      </w:tr>
      <w:tr w:rsidR="00F40D2E" w:rsidTr="00F40D2E">
        <w:trPr>
          <w:trHeight w:val="436"/>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资</w:t>
            </w:r>
            <w:r>
              <w:t xml:space="preserve"> </w:t>
            </w:r>
            <w:r>
              <w:rPr>
                <w:rFonts w:hint="eastAsia"/>
              </w:rPr>
              <w:t>质</w:t>
            </w:r>
          </w:p>
          <w:p w:rsidR="00F40D2E" w:rsidRDefault="00F40D2E" w:rsidP="00C80C3F">
            <w:pPr>
              <w:snapToGrid w:val="0"/>
              <w:jc w:val="center"/>
            </w:pPr>
            <w:r>
              <w:rPr>
                <w:rFonts w:hint="eastAsia"/>
              </w:rPr>
              <w:t>认</w:t>
            </w:r>
            <w:r>
              <w:t xml:space="preserve"> </w:t>
            </w:r>
            <w:r>
              <w:rPr>
                <w:rFonts w:hint="eastAsia"/>
              </w:rPr>
              <w:t>证</w:t>
            </w:r>
          </w:p>
          <w:p w:rsidR="00F40D2E" w:rsidRDefault="00F40D2E" w:rsidP="00C80C3F">
            <w:pPr>
              <w:snapToGrid w:val="0"/>
              <w:jc w:val="center"/>
            </w:pPr>
            <w:r>
              <w:rPr>
                <w:rFonts w:hint="eastAsia"/>
              </w:rPr>
              <w:t>（省级</w:t>
            </w:r>
          </w:p>
          <w:p w:rsidR="00F40D2E" w:rsidRDefault="00F40D2E" w:rsidP="00C80C3F">
            <w:pPr>
              <w:snapToGrid w:val="0"/>
              <w:jc w:val="center"/>
            </w:pPr>
            <w:r>
              <w:rPr>
                <w:rFonts w:hint="eastAsia"/>
              </w:rPr>
              <w:t>以上）</w:t>
            </w:r>
          </w:p>
        </w:tc>
        <w:tc>
          <w:tcPr>
            <w:tcW w:w="4749" w:type="dxa"/>
            <w:gridSpan w:val="10"/>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ind w:firstLineChars="50" w:firstLine="105"/>
              <w:jc w:val="center"/>
            </w:pPr>
            <w:r>
              <w:rPr>
                <w:rFonts w:hint="eastAsia"/>
              </w:rPr>
              <w:t>□无公害产地认证（编号：</w:t>
            </w:r>
            <w:r>
              <w:t xml:space="preserve">                </w:t>
            </w:r>
            <w:r>
              <w:rPr>
                <w:rFonts w:hint="eastAsia"/>
              </w:rPr>
              <w:t>）</w:t>
            </w:r>
          </w:p>
        </w:tc>
        <w:tc>
          <w:tcPr>
            <w:tcW w:w="4008" w:type="dxa"/>
            <w:gridSpan w:val="7"/>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ind w:firstLineChars="50" w:firstLine="105"/>
              <w:jc w:val="center"/>
            </w:pPr>
            <w:r>
              <w:rPr>
                <w:rFonts w:hint="eastAsia"/>
              </w:rPr>
              <w:t>□</w:t>
            </w:r>
            <w:r>
              <w:t>HACCP</w:t>
            </w:r>
            <w:r>
              <w:rPr>
                <w:rFonts w:hint="eastAsia"/>
              </w:rPr>
              <w:t>认证（编号：</w:t>
            </w:r>
            <w:r>
              <w:t xml:space="preserve">            </w:t>
            </w:r>
            <w:r>
              <w:rPr>
                <w:rFonts w:hint="eastAsia"/>
              </w:rPr>
              <w:t>）</w:t>
            </w:r>
          </w:p>
        </w:tc>
      </w:tr>
      <w:tr w:rsidR="00F40D2E" w:rsidTr="00F40D2E">
        <w:trPr>
          <w:trHeight w:val="436"/>
          <w:jc w:val="center"/>
        </w:trPr>
        <w:tc>
          <w:tcPr>
            <w:tcW w:w="1158" w:type="dxa"/>
            <w:vMerge/>
            <w:tcBorders>
              <w:top w:val="single" w:sz="4" w:space="0" w:color="auto"/>
              <w:left w:val="single" w:sz="4" w:space="0" w:color="auto"/>
              <w:bottom w:val="single" w:sz="4" w:space="0" w:color="auto"/>
              <w:right w:val="single" w:sz="4" w:space="0" w:color="auto"/>
            </w:tcBorders>
            <w:vAlign w:val="center"/>
          </w:tcPr>
          <w:p w:rsidR="00F40D2E" w:rsidRDefault="00F40D2E" w:rsidP="00C80C3F">
            <w:pPr>
              <w:widowControl/>
              <w:snapToGrid w:val="0"/>
              <w:jc w:val="center"/>
            </w:pPr>
          </w:p>
        </w:tc>
        <w:tc>
          <w:tcPr>
            <w:tcW w:w="4749" w:type="dxa"/>
            <w:gridSpan w:val="10"/>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ind w:firstLineChars="50" w:firstLine="105"/>
              <w:jc w:val="center"/>
            </w:pPr>
            <w:r>
              <w:rPr>
                <w:rFonts w:hint="eastAsia"/>
              </w:rPr>
              <w:t>□绿色食品认证（编号：</w:t>
            </w:r>
            <w:r>
              <w:t xml:space="preserve">                  </w:t>
            </w:r>
            <w:r>
              <w:rPr>
                <w:rFonts w:hint="eastAsia"/>
              </w:rPr>
              <w:t>）</w:t>
            </w:r>
          </w:p>
        </w:tc>
        <w:tc>
          <w:tcPr>
            <w:tcW w:w="4008" w:type="dxa"/>
            <w:gridSpan w:val="7"/>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pPr>
            <w:r>
              <w:rPr>
                <w:rFonts w:hint="eastAsia"/>
              </w:rPr>
              <w:t>□其它</w:t>
            </w:r>
          </w:p>
        </w:tc>
      </w:tr>
      <w:tr w:rsidR="00F40D2E" w:rsidTr="00F40D2E">
        <w:trPr>
          <w:trHeight w:val="436"/>
          <w:jc w:val="center"/>
        </w:trPr>
        <w:tc>
          <w:tcPr>
            <w:tcW w:w="1158" w:type="dxa"/>
            <w:vMerge/>
            <w:tcBorders>
              <w:top w:val="single" w:sz="4" w:space="0" w:color="auto"/>
              <w:left w:val="single" w:sz="4" w:space="0" w:color="auto"/>
              <w:bottom w:val="single" w:sz="4" w:space="0" w:color="auto"/>
              <w:right w:val="single" w:sz="4" w:space="0" w:color="auto"/>
            </w:tcBorders>
            <w:vAlign w:val="center"/>
          </w:tcPr>
          <w:p w:rsidR="00F40D2E" w:rsidRDefault="00F40D2E" w:rsidP="00C80C3F">
            <w:pPr>
              <w:widowControl/>
              <w:snapToGrid w:val="0"/>
              <w:jc w:val="center"/>
            </w:pPr>
          </w:p>
        </w:tc>
        <w:tc>
          <w:tcPr>
            <w:tcW w:w="4749" w:type="dxa"/>
            <w:gridSpan w:val="10"/>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ind w:firstLineChars="50" w:firstLine="105"/>
              <w:jc w:val="center"/>
            </w:pPr>
            <w:r>
              <w:rPr>
                <w:rFonts w:hint="eastAsia"/>
              </w:rPr>
              <w:t>□</w:t>
            </w:r>
            <w:r>
              <w:t>ISO</w:t>
            </w:r>
            <w:r>
              <w:rPr>
                <w:rFonts w:hint="eastAsia"/>
              </w:rPr>
              <w:t>质量管理体系认证（编号：</w:t>
            </w:r>
            <w:r>
              <w:t xml:space="preserve">          </w:t>
            </w:r>
            <w:r>
              <w:rPr>
                <w:rFonts w:hint="eastAsia"/>
              </w:rPr>
              <w:t>）</w:t>
            </w:r>
          </w:p>
        </w:tc>
        <w:tc>
          <w:tcPr>
            <w:tcW w:w="4008" w:type="dxa"/>
            <w:gridSpan w:val="7"/>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pPr>
            <w:r>
              <w:rPr>
                <w:rFonts w:hint="eastAsia"/>
              </w:rPr>
              <w:t>□其它</w:t>
            </w:r>
          </w:p>
        </w:tc>
      </w:tr>
      <w:tr w:rsidR="00F40D2E" w:rsidTr="00F40D2E">
        <w:trPr>
          <w:trHeight w:val="436"/>
          <w:jc w:val="center"/>
        </w:trPr>
        <w:tc>
          <w:tcPr>
            <w:tcW w:w="1158" w:type="dxa"/>
            <w:tcBorders>
              <w:top w:val="single" w:sz="4" w:space="0" w:color="auto"/>
              <w:left w:val="single" w:sz="4" w:space="0" w:color="auto"/>
              <w:bottom w:val="nil"/>
              <w:right w:val="single" w:sz="4" w:space="0" w:color="auto"/>
            </w:tcBorders>
            <w:vAlign w:val="center"/>
          </w:tcPr>
          <w:p w:rsidR="00F40D2E" w:rsidRDefault="00F40D2E" w:rsidP="00C80C3F">
            <w:pPr>
              <w:snapToGrid w:val="0"/>
              <w:jc w:val="center"/>
            </w:pPr>
            <w:r>
              <w:rPr>
                <w:rFonts w:hint="eastAsia"/>
              </w:rPr>
              <w:t>备注</w:t>
            </w:r>
          </w:p>
          <w:p w:rsidR="00F40D2E" w:rsidRDefault="00F40D2E" w:rsidP="00C80C3F">
            <w:pPr>
              <w:snapToGrid w:val="0"/>
              <w:jc w:val="center"/>
            </w:pPr>
            <w:r>
              <w:rPr>
                <w:rFonts w:hint="eastAsia"/>
              </w:rPr>
              <w:t>说明</w:t>
            </w:r>
          </w:p>
        </w:tc>
        <w:tc>
          <w:tcPr>
            <w:tcW w:w="8757" w:type="dxa"/>
            <w:gridSpan w:val="17"/>
            <w:tcBorders>
              <w:top w:val="single" w:sz="4" w:space="0" w:color="auto"/>
              <w:left w:val="single" w:sz="4" w:space="0" w:color="auto"/>
              <w:bottom w:val="nil"/>
              <w:right w:val="single" w:sz="4" w:space="0" w:color="auto"/>
            </w:tcBorders>
            <w:vAlign w:val="center"/>
          </w:tcPr>
          <w:p w:rsidR="00F40D2E" w:rsidRDefault="00F40D2E" w:rsidP="00C80C3F">
            <w:pPr>
              <w:snapToGrid w:val="0"/>
              <w:jc w:val="center"/>
            </w:pPr>
          </w:p>
        </w:tc>
      </w:tr>
      <w:tr w:rsidR="00F40D2E" w:rsidTr="00F40D2E">
        <w:trPr>
          <w:trHeight w:val="436"/>
          <w:jc w:val="center"/>
        </w:trPr>
        <w:tc>
          <w:tcPr>
            <w:tcW w:w="1158" w:type="dxa"/>
            <w:tcBorders>
              <w:top w:val="single" w:sz="4" w:space="0" w:color="auto"/>
              <w:left w:val="single" w:sz="4" w:space="0" w:color="auto"/>
              <w:bottom w:val="single" w:sz="4" w:space="0" w:color="auto"/>
              <w:right w:val="single" w:sz="4" w:space="0" w:color="auto"/>
            </w:tcBorders>
            <w:vAlign w:val="center"/>
          </w:tcPr>
          <w:p w:rsidR="00F40D2E" w:rsidRDefault="00F40D2E" w:rsidP="00C80C3F">
            <w:pPr>
              <w:snapToGrid w:val="0"/>
              <w:jc w:val="center"/>
            </w:pPr>
            <w:r>
              <w:rPr>
                <w:rFonts w:hint="eastAsia"/>
              </w:rPr>
              <w:t>运</w:t>
            </w:r>
            <w:r>
              <w:t xml:space="preserve"> </w:t>
            </w:r>
            <w:r>
              <w:rPr>
                <w:rFonts w:hint="eastAsia"/>
              </w:rPr>
              <w:t>输</w:t>
            </w:r>
            <w:r>
              <w:t xml:space="preserve">  </w:t>
            </w:r>
            <w:r>
              <w:rPr>
                <w:rFonts w:hint="eastAsia"/>
              </w:rPr>
              <w:t>方</w:t>
            </w:r>
            <w:r>
              <w:t xml:space="preserve"> </w:t>
            </w:r>
            <w:r>
              <w:rPr>
                <w:rFonts w:hint="eastAsia"/>
              </w:rPr>
              <w:t>式</w:t>
            </w:r>
          </w:p>
        </w:tc>
        <w:tc>
          <w:tcPr>
            <w:tcW w:w="3587" w:type="dxa"/>
            <w:gridSpan w:val="8"/>
            <w:tcBorders>
              <w:top w:val="single" w:sz="4" w:space="0" w:color="auto"/>
              <w:left w:val="single" w:sz="4" w:space="0" w:color="auto"/>
              <w:bottom w:val="single" w:sz="4" w:space="0" w:color="auto"/>
              <w:right w:val="single" w:sz="4" w:space="0" w:color="auto"/>
            </w:tcBorders>
            <w:vAlign w:val="center"/>
          </w:tcPr>
          <w:p w:rsidR="00F40D2E" w:rsidRDefault="00F40D2E" w:rsidP="00C80C3F">
            <w:pPr>
              <w:tabs>
                <w:tab w:val="left" w:pos="2578"/>
                <w:tab w:val="left" w:pos="3178"/>
              </w:tabs>
              <w:snapToGrid w:val="0"/>
              <w:jc w:val="center"/>
            </w:pPr>
            <w:r>
              <w:rPr>
                <w:rFonts w:hint="eastAsia"/>
              </w:rPr>
              <w:t>□公路</w:t>
            </w:r>
            <w:r>
              <w:t xml:space="preserve">    </w:t>
            </w:r>
            <w:r>
              <w:rPr>
                <w:rFonts w:hint="eastAsia"/>
              </w:rPr>
              <w:t>□铁路</w:t>
            </w:r>
            <w:r>
              <w:t xml:space="preserve">    </w:t>
            </w:r>
            <w:r>
              <w:rPr>
                <w:rFonts w:hint="eastAsia"/>
              </w:rPr>
              <w:t>□航空</w:t>
            </w:r>
          </w:p>
        </w:tc>
        <w:tc>
          <w:tcPr>
            <w:tcW w:w="5169" w:type="dxa"/>
            <w:gridSpan w:val="9"/>
            <w:tcBorders>
              <w:top w:val="single" w:sz="4" w:space="0" w:color="auto"/>
              <w:left w:val="single" w:sz="4" w:space="0" w:color="auto"/>
              <w:bottom w:val="single" w:sz="4" w:space="0" w:color="auto"/>
              <w:right w:val="single" w:sz="4" w:space="0" w:color="auto"/>
            </w:tcBorders>
            <w:vAlign w:val="center"/>
          </w:tcPr>
          <w:p w:rsidR="00F40D2E" w:rsidRDefault="00F40D2E" w:rsidP="00C80C3F">
            <w:pPr>
              <w:tabs>
                <w:tab w:val="left" w:pos="2578"/>
                <w:tab w:val="left" w:pos="3178"/>
              </w:tabs>
              <w:snapToGrid w:val="0"/>
              <w:jc w:val="center"/>
            </w:pPr>
            <w:r>
              <w:rPr>
                <w:rFonts w:hint="eastAsia"/>
              </w:rPr>
              <w:t>运载工具</w:t>
            </w:r>
            <w:r>
              <w:t xml:space="preserve"> </w:t>
            </w:r>
            <w:r>
              <w:rPr>
                <w:rFonts w:hint="eastAsia"/>
              </w:rPr>
              <w:t>□自备</w:t>
            </w:r>
            <w:r>
              <w:t xml:space="preserve"> </w:t>
            </w:r>
            <w:r>
              <w:rPr>
                <w:rFonts w:hint="eastAsia"/>
              </w:rPr>
              <w:t>□租用</w:t>
            </w:r>
          </w:p>
        </w:tc>
      </w:tr>
      <w:tr w:rsidR="00F40D2E" w:rsidTr="00F40D2E">
        <w:trPr>
          <w:cantSplit/>
          <w:trHeight w:val="3467"/>
          <w:jc w:val="center"/>
        </w:trPr>
        <w:tc>
          <w:tcPr>
            <w:tcW w:w="2320" w:type="dxa"/>
            <w:gridSpan w:val="6"/>
            <w:tcBorders>
              <w:top w:val="single" w:sz="4" w:space="0" w:color="auto"/>
              <w:left w:val="single" w:sz="4" w:space="0" w:color="auto"/>
              <w:bottom w:val="single" w:sz="4" w:space="0" w:color="auto"/>
              <w:right w:val="single" w:sz="4" w:space="0" w:color="auto"/>
            </w:tcBorders>
            <w:vAlign w:val="center"/>
          </w:tcPr>
          <w:p w:rsidR="00F40D2E" w:rsidRDefault="00F40D2E" w:rsidP="00C80C3F">
            <w:pPr>
              <w:spacing w:line="400" w:lineRule="exact"/>
              <w:jc w:val="center"/>
            </w:pPr>
          </w:p>
          <w:p w:rsidR="00F40D2E" w:rsidRDefault="00F40D2E" w:rsidP="00C80C3F">
            <w:pPr>
              <w:spacing w:line="400" w:lineRule="exact"/>
              <w:jc w:val="center"/>
            </w:pPr>
          </w:p>
          <w:p w:rsidR="00F40D2E" w:rsidRDefault="00F40D2E" w:rsidP="00C80C3F">
            <w:pPr>
              <w:spacing w:line="400" w:lineRule="exact"/>
              <w:jc w:val="center"/>
            </w:pPr>
            <w:r>
              <w:rPr>
                <w:rFonts w:hint="eastAsia"/>
              </w:rPr>
              <w:t>法人代表签字</w:t>
            </w:r>
          </w:p>
          <w:p w:rsidR="00F40D2E" w:rsidRDefault="00F40D2E" w:rsidP="00C80C3F">
            <w:pPr>
              <w:spacing w:line="400" w:lineRule="exact"/>
              <w:jc w:val="center"/>
            </w:pPr>
          </w:p>
          <w:p w:rsidR="00F40D2E" w:rsidRDefault="00F40D2E" w:rsidP="00C80C3F">
            <w:pPr>
              <w:spacing w:line="400" w:lineRule="exact"/>
              <w:jc w:val="center"/>
            </w:pPr>
            <w:r>
              <w:rPr>
                <w:rFonts w:hint="eastAsia"/>
              </w:rPr>
              <w:t>申报单位（盖章）</w:t>
            </w:r>
          </w:p>
          <w:p w:rsidR="00F40D2E" w:rsidRDefault="00F40D2E" w:rsidP="00C80C3F">
            <w:pPr>
              <w:spacing w:line="400" w:lineRule="exact"/>
              <w:jc w:val="center"/>
            </w:pPr>
          </w:p>
          <w:p w:rsidR="00F40D2E" w:rsidRDefault="00F40D2E" w:rsidP="00C80C3F">
            <w:pPr>
              <w:spacing w:line="400" w:lineRule="exact"/>
              <w:jc w:val="center"/>
            </w:pPr>
            <w:r>
              <w:rPr>
                <w:rFonts w:hint="eastAsia"/>
              </w:rPr>
              <w:t>年</w:t>
            </w:r>
            <w:r>
              <w:t xml:space="preserve">   </w:t>
            </w:r>
            <w:r>
              <w:rPr>
                <w:rFonts w:hint="eastAsia"/>
              </w:rPr>
              <w:t>月</w:t>
            </w:r>
            <w:r>
              <w:t xml:space="preserve">   </w:t>
            </w:r>
            <w:r>
              <w:rPr>
                <w:rFonts w:hint="eastAsia"/>
              </w:rPr>
              <w:t>日</w:t>
            </w:r>
          </w:p>
        </w:tc>
        <w:tc>
          <w:tcPr>
            <w:tcW w:w="2426" w:type="dxa"/>
            <w:gridSpan w:val="3"/>
            <w:tcBorders>
              <w:top w:val="single" w:sz="4" w:space="0" w:color="auto"/>
              <w:left w:val="single" w:sz="4" w:space="0" w:color="auto"/>
              <w:bottom w:val="single" w:sz="4" w:space="0" w:color="auto"/>
              <w:right w:val="single" w:sz="4" w:space="0" w:color="auto"/>
            </w:tcBorders>
            <w:vAlign w:val="center"/>
          </w:tcPr>
          <w:p w:rsidR="00F40D2E" w:rsidRDefault="00F40D2E" w:rsidP="00C80C3F">
            <w:pPr>
              <w:spacing w:line="360" w:lineRule="auto"/>
              <w:jc w:val="center"/>
            </w:pPr>
          </w:p>
          <w:p w:rsidR="00F40D2E" w:rsidRDefault="00F40D2E" w:rsidP="00C80C3F">
            <w:pPr>
              <w:spacing w:line="240" w:lineRule="exact"/>
              <w:jc w:val="center"/>
            </w:pPr>
            <w:r>
              <w:rPr>
                <w:rFonts w:hint="eastAsia"/>
              </w:rPr>
              <w:t>县级动物卫生</w:t>
            </w:r>
          </w:p>
          <w:p w:rsidR="00F40D2E" w:rsidRDefault="00F40D2E" w:rsidP="00C80C3F">
            <w:pPr>
              <w:spacing w:line="240" w:lineRule="exact"/>
              <w:jc w:val="center"/>
            </w:pPr>
            <w:r>
              <w:rPr>
                <w:rFonts w:hint="eastAsia"/>
              </w:rPr>
              <w:t>监督机构</w:t>
            </w:r>
          </w:p>
          <w:p w:rsidR="00F40D2E" w:rsidRDefault="00F40D2E" w:rsidP="00C80C3F">
            <w:pPr>
              <w:spacing w:line="240" w:lineRule="exact"/>
              <w:jc w:val="center"/>
            </w:pPr>
          </w:p>
          <w:p w:rsidR="00F40D2E" w:rsidRDefault="00F40D2E" w:rsidP="00C80C3F">
            <w:pPr>
              <w:spacing w:line="240" w:lineRule="exact"/>
              <w:jc w:val="center"/>
            </w:pPr>
            <w:r>
              <w:rPr>
                <w:rFonts w:hint="eastAsia"/>
              </w:rPr>
              <w:t>审查意见</w:t>
            </w:r>
          </w:p>
          <w:p w:rsidR="00F40D2E" w:rsidRDefault="00F40D2E" w:rsidP="00C80C3F">
            <w:pPr>
              <w:spacing w:line="360" w:lineRule="auto"/>
              <w:jc w:val="center"/>
            </w:pPr>
          </w:p>
          <w:p w:rsidR="00F40D2E" w:rsidRDefault="00F40D2E" w:rsidP="00C80C3F">
            <w:pPr>
              <w:spacing w:line="360" w:lineRule="auto"/>
              <w:jc w:val="center"/>
            </w:pPr>
            <w:r>
              <w:rPr>
                <w:rFonts w:hint="eastAsia"/>
              </w:rPr>
              <w:t>（盖</w:t>
            </w:r>
            <w:r>
              <w:t xml:space="preserve"> </w:t>
            </w:r>
            <w:r>
              <w:rPr>
                <w:rFonts w:hint="eastAsia"/>
              </w:rPr>
              <w:t>章）</w:t>
            </w:r>
          </w:p>
          <w:p w:rsidR="00F40D2E" w:rsidRDefault="00F40D2E" w:rsidP="00C80C3F">
            <w:pPr>
              <w:spacing w:line="360" w:lineRule="auto"/>
              <w:jc w:val="center"/>
            </w:pPr>
            <w:r>
              <w:rPr>
                <w:rFonts w:hint="eastAsia"/>
              </w:rPr>
              <w:t>年</w:t>
            </w:r>
            <w:r>
              <w:t xml:space="preserve">   </w:t>
            </w:r>
            <w:r>
              <w:rPr>
                <w:rFonts w:hint="eastAsia"/>
              </w:rPr>
              <w:t>月</w:t>
            </w:r>
            <w:r>
              <w:t xml:space="preserve">   </w:t>
            </w:r>
            <w:r>
              <w:rPr>
                <w:rFonts w:hint="eastAsia"/>
              </w:rPr>
              <w:t>日</w:t>
            </w:r>
          </w:p>
          <w:p w:rsidR="00F40D2E" w:rsidRDefault="00F40D2E" w:rsidP="00C80C3F">
            <w:pPr>
              <w:spacing w:line="360" w:lineRule="auto"/>
              <w:jc w:val="center"/>
            </w:pPr>
          </w:p>
        </w:tc>
        <w:tc>
          <w:tcPr>
            <w:tcW w:w="2532" w:type="dxa"/>
            <w:gridSpan w:val="5"/>
            <w:tcBorders>
              <w:top w:val="single" w:sz="4" w:space="0" w:color="auto"/>
              <w:left w:val="single" w:sz="4" w:space="0" w:color="auto"/>
              <w:bottom w:val="single" w:sz="4" w:space="0" w:color="auto"/>
              <w:right w:val="single" w:sz="4" w:space="0" w:color="auto"/>
            </w:tcBorders>
            <w:vAlign w:val="center"/>
          </w:tcPr>
          <w:p w:rsidR="00F40D2E" w:rsidRDefault="00F40D2E" w:rsidP="00C80C3F">
            <w:pPr>
              <w:spacing w:line="360" w:lineRule="auto"/>
            </w:pPr>
          </w:p>
          <w:p w:rsidR="00F40D2E" w:rsidRDefault="00F40D2E" w:rsidP="00C80C3F">
            <w:pPr>
              <w:spacing w:line="240" w:lineRule="exact"/>
              <w:jc w:val="center"/>
            </w:pPr>
            <w:r>
              <w:rPr>
                <w:rFonts w:hint="eastAsia"/>
              </w:rPr>
              <w:t>地市级动物卫生</w:t>
            </w:r>
          </w:p>
          <w:p w:rsidR="00F40D2E" w:rsidRDefault="00F40D2E" w:rsidP="00C80C3F">
            <w:pPr>
              <w:spacing w:line="240" w:lineRule="exact"/>
              <w:jc w:val="center"/>
            </w:pPr>
            <w:r>
              <w:rPr>
                <w:rFonts w:hint="eastAsia"/>
              </w:rPr>
              <w:t>监督机构</w:t>
            </w:r>
          </w:p>
          <w:p w:rsidR="00F40D2E" w:rsidRDefault="00F40D2E" w:rsidP="00C80C3F">
            <w:pPr>
              <w:spacing w:line="240" w:lineRule="exact"/>
              <w:jc w:val="center"/>
            </w:pPr>
          </w:p>
          <w:p w:rsidR="00F40D2E" w:rsidRDefault="00F40D2E" w:rsidP="00C80C3F">
            <w:pPr>
              <w:spacing w:line="240" w:lineRule="exact"/>
              <w:jc w:val="center"/>
            </w:pPr>
            <w:r>
              <w:rPr>
                <w:rFonts w:hint="eastAsia"/>
              </w:rPr>
              <w:t>审验意见</w:t>
            </w:r>
          </w:p>
          <w:p w:rsidR="00F40D2E" w:rsidRDefault="00F40D2E" w:rsidP="00C80C3F">
            <w:pPr>
              <w:spacing w:line="360" w:lineRule="auto"/>
              <w:jc w:val="center"/>
            </w:pPr>
          </w:p>
          <w:p w:rsidR="00F40D2E" w:rsidRDefault="00F40D2E" w:rsidP="00C80C3F">
            <w:pPr>
              <w:spacing w:line="360" w:lineRule="auto"/>
              <w:jc w:val="center"/>
            </w:pPr>
            <w:r>
              <w:rPr>
                <w:rFonts w:hint="eastAsia"/>
              </w:rPr>
              <w:t>（盖</w:t>
            </w:r>
            <w:r>
              <w:t xml:space="preserve"> </w:t>
            </w:r>
            <w:r>
              <w:rPr>
                <w:rFonts w:hint="eastAsia"/>
              </w:rPr>
              <w:t>章）</w:t>
            </w:r>
          </w:p>
          <w:p w:rsidR="00F40D2E" w:rsidRDefault="00F40D2E" w:rsidP="00C80C3F">
            <w:pPr>
              <w:spacing w:line="360" w:lineRule="auto"/>
              <w:jc w:val="center"/>
            </w:pPr>
            <w:r>
              <w:rPr>
                <w:rFonts w:hint="eastAsia"/>
              </w:rPr>
              <w:t>年</w:t>
            </w:r>
            <w:r>
              <w:t xml:space="preserve">   </w:t>
            </w:r>
            <w:r>
              <w:rPr>
                <w:rFonts w:hint="eastAsia"/>
              </w:rPr>
              <w:t>月</w:t>
            </w:r>
            <w:r>
              <w:t xml:space="preserve">   </w:t>
            </w:r>
            <w:r>
              <w:rPr>
                <w:rFonts w:hint="eastAsia"/>
              </w:rPr>
              <w:t>日</w:t>
            </w:r>
          </w:p>
        </w:tc>
        <w:tc>
          <w:tcPr>
            <w:tcW w:w="2638" w:type="dxa"/>
            <w:gridSpan w:val="4"/>
            <w:tcBorders>
              <w:top w:val="single" w:sz="4" w:space="0" w:color="auto"/>
              <w:left w:val="single" w:sz="4" w:space="0" w:color="auto"/>
              <w:bottom w:val="single" w:sz="4" w:space="0" w:color="auto"/>
              <w:right w:val="single" w:sz="4" w:space="0" w:color="auto"/>
            </w:tcBorders>
            <w:vAlign w:val="center"/>
          </w:tcPr>
          <w:p w:rsidR="00F40D2E" w:rsidRDefault="00F40D2E" w:rsidP="00C80C3F">
            <w:pPr>
              <w:spacing w:line="360" w:lineRule="auto"/>
              <w:jc w:val="center"/>
            </w:pPr>
          </w:p>
          <w:p w:rsidR="00F40D2E" w:rsidRDefault="00F40D2E" w:rsidP="00C80C3F">
            <w:pPr>
              <w:spacing w:line="240" w:lineRule="exact"/>
              <w:jc w:val="center"/>
            </w:pPr>
            <w:r>
              <w:rPr>
                <w:rFonts w:hint="eastAsia"/>
              </w:rPr>
              <w:t>省级动物卫生</w:t>
            </w:r>
          </w:p>
          <w:p w:rsidR="00F40D2E" w:rsidRDefault="00F40D2E" w:rsidP="00C80C3F">
            <w:pPr>
              <w:spacing w:line="240" w:lineRule="exact"/>
              <w:jc w:val="center"/>
            </w:pPr>
            <w:r>
              <w:rPr>
                <w:rFonts w:hint="eastAsia"/>
              </w:rPr>
              <w:t>监督机构</w:t>
            </w:r>
          </w:p>
          <w:p w:rsidR="00F40D2E" w:rsidRDefault="00F40D2E" w:rsidP="00C80C3F">
            <w:pPr>
              <w:spacing w:line="240" w:lineRule="exact"/>
              <w:jc w:val="center"/>
            </w:pPr>
          </w:p>
          <w:p w:rsidR="00F40D2E" w:rsidRDefault="00F40D2E" w:rsidP="00C80C3F">
            <w:pPr>
              <w:spacing w:line="240" w:lineRule="exact"/>
              <w:jc w:val="center"/>
            </w:pPr>
            <w:r>
              <w:rPr>
                <w:rFonts w:hint="eastAsia"/>
              </w:rPr>
              <w:t>审批意见</w:t>
            </w:r>
          </w:p>
          <w:p w:rsidR="00F40D2E" w:rsidRDefault="00F40D2E" w:rsidP="00C80C3F">
            <w:pPr>
              <w:widowControl/>
              <w:spacing w:line="360" w:lineRule="auto"/>
              <w:ind w:firstLineChars="300" w:firstLine="630"/>
              <w:jc w:val="center"/>
            </w:pPr>
          </w:p>
          <w:p w:rsidR="00F40D2E" w:rsidRDefault="00F40D2E" w:rsidP="00C80C3F">
            <w:pPr>
              <w:widowControl/>
              <w:spacing w:line="360" w:lineRule="auto"/>
              <w:ind w:firstLineChars="300" w:firstLine="630"/>
              <w:jc w:val="center"/>
            </w:pPr>
            <w:r>
              <w:rPr>
                <w:rFonts w:hint="eastAsia"/>
              </w:rPr>
              <w:t>（盖</w:t>
            </w:r>
            <w:r>
              <w:t xml:space="preserve"> </w:t>
            </w:r>
            <w:r>
              <w:rPr>
                <w:rFonts w:hint="eastAsia"/>
              </w:rPr>
              <w:t>章）</w:t>
            </w:r>
          </w:p>
          <w:p w:rsidR="00F40D2E" w:rsidRDefault="00F40D2E" w:rsidP="00C80C3F">
            <w:pPr>
              <w:widowControl/>
              <w:spacing w:line="360" w:lineRule="auto"/>
              <w:jc w:val="center"/>
            </w:pPr>
            <w:r>
              <w:rPr>
                <w:rFonts w:hint="eastAsia"/>
              </w:rPr>
              <w:t>年</w:t>
            </w:r>
            <w:r>
              <w:t xml:space="preserve">   </w:t>
            </w:r>
            <w:r>
              <w:rPr>
                <w:rFonts w:hint="eastAsia"/>
              </w:rPr>
              <w:t>月</w:t>
            </w:r>
            <w:r>
              <w:t xml:space="preserve">   </w:t>
            </w:r>
            <w:r>
              <w:rPr>
                <w:rFonts w:hint="eastAsia"/>
              </w:rPr>
              <w:t>日</w:t>
            </w:r>
          </w:p>
          <w:p w:rsidR="00F40D2E" w:rsidRDefault="00F40D2E" w:rsidP="00C80C3F">
            <w:pPr>
              <w:widowControl/>
              <w:spacing w:line="360" w:lineRule="auto"/>
              <w:ind w:firstLineChars="300" w:firstLine="630"/>
              <w:jc w:val="center"/>
            </w:pPr>
          </w:p>
        </w:tc>
      </w:tr>
    </w:tbl>
    <w:p w:rsidR="00F40D2E" w:rsidRDefault="00F40D2E" w:rsidP="00F40D2E">
      <w:pPr>
        <w:spacing w:line="440" w:lineRule="exact"/>
        <w:rPr>
          <w:rFonts w:ascii="楷体_GB2312" w:eastAsia="楷体_GB2312"/>
          <w:szCs w:val="21"/>
        </w:rPr>
      </w:pPr>
      <w:r>
        <w:rPr>
          <w:rFonts w:ascii="楷体_GB2312" w:eastAsia="楷体_GB2312" w:hint="eastAsia"/>
          <w:szCs w:val="21"/>
        </w:rPr>
        <w:t xml:space="preserve">                                                         上海市动物卫生监督所制 </w:t>
      </w:r>
    </w:p>
    <w:p w:rsidR="005B62C1" w:rsidRDefault="005B62C1" w:rsidP="00F40D2E">
      <w:pPr>
        <w:widowControl/>
        <w:jc w:val="left"/>
        <w:rPr>
          <w:rFonts w:ascii="Times New Roman" w:hAnsi="Times New Roman" w:cs="Times New Roman"/>
          <w:sz w:val="32"/>
          <w:szCs w:val="32"/>
        </w:rPr>
        <w:sectPr w:rsidR="005B62C1" w:rsidSect="001306C3">
          <w:footerReference w:type="default" r:id="rId9"/>
          <w:pgSz w:w="11906" w:h="16838"/>
          <w:pgMar w:top="1701" w:right="1797" w:bottom="1440" w:left="1797" w:header="851" w:footer="992" w:gutter="0"/>
          <w:pgNumType w:start="1"/>
          <w:cols w:space="425"/>
          <w:docGrid w:type="lines" w:linePitch="312"/>
        </w:sectPr>
      </w:pPr>
    </w:p>
    <w:p w:rsidR="005B62C1" w:rsidRDefault="005B62C1" w:rsidP="003B3903">
      <w:pPr>
        <w:widowControl/>
        <w:spacing w:beforeLines="600" w:before="1872"/>
        <w:jc w:val="center"/>
        <w:rPr>
          <w:rFonts w:ascii="Times New Roman" w:hAnsi="Times New Roman" w:cs="Times New Roman"/>
          <w:b/>
          <w:sz w:val="52"/>
          <w:szCs w:val="52"/>
        </w:rPr>
      </w:pPr>
    </w:p>
    <w:p w:rsidR="0088021D" w:rsidRDefault="0075102A" w:rsidP="003B3903">
      <w:pPr>
        <w:widowControl/>
        <w:spacing w:beforeLines="600" w:before="1872"/>
        <w:jc w:val="center"/>
        <w:rPr>
          <w:rFonts w:ascii="黑体" w:eastAsia="黑体" w:hAnsi="黑体" w:cs="Times New Roman"/>
          <w:b/>
          <w:sz w:val="52"/>
          <w:szCs w:val="52"/>
        </w:rPr>
        <w:sectPr w:rsidR="0088021D" w:rsidSect="001306C3">
          <w:pgSz w:w="11906" w:h="16838"/>
          <w:pgMar w:top="1701" w:right="1797" w:bottom="1440" w:left="1797" w:header="851" w:footer="992" w:gutter="0"/>
          <w:cols w:space="425"/>
          <w:docGrid w:type="lines" w:linePitch="312"/>
        </w:sectPr>
      </w:pPr>
      <w:r>
        <w:rPr>
          <w:rFonts w:ascii="黑体" w:eastAsia="黑体" w:hAnsi="黑体" w:cs="Times New Roman" w:hint="eastAsia"/>
          <w:b/>
          <w:sz w:val="52"/>
          <w:szCs w:val="52"/>
        </w:rPr>
        <w:t>二、</w:t>
      </w:r>
      <w:r w:rsidR="005B62C1" w:rsidRPr="005B62C1">
        <w:rPr>
          <w:rFonts w:ascii="黑体" w:eastAsia="黑体" w:hAnsi="黑体" w:cs="Times New Roman" w:hint="eastAsia"/>
          <w:b/>
          <w:sz w:val="52"/>
          <w:szCs w:val="52"/>
        </w:rPr>
        <w:t>×××单位简介</w:t>
      </w:r>
    </w:p>
    <w:p w:rsidR="00505E81" w:rsidRPr="00505E81" w:rsidRDefault="0075102A" w:rsidP="004E59B0">
      <w:pPr>
        <w:jc w:val="center"/>
        <w:rPr>
          <w:rFonts w:ascii="宋体" w:hAnsi="宋体"/>
          <w:b/>
          <w:sz w:val="36"/>
          <w:szCs w:val="36"/>
        </w:rPr>
      </w:pPr>
      <w:r w:rsidRPr="00505E81">
        <w:rPr>
          <w:rFonts w:ascii="宋体" w:hAnsi="宋体" w:hint="eastAsia"/>
          <w:b/>
          <w:sz w:val="36"/>
          <w:szCs w:val="36"/>
        </w:rPr>
        <w:lastRenderedPageBreak/>
        <w:t>三、</w:t>
      </w:r>
      <w:r w:rsidR="00505E81" w:rsidRPr="00505E81">
        <w:rPr>
          <w:rFonts w:ascii="宋体" w:hAnsi="宋体" w:hint="eastAsia"/>
          <w:b/>
          <w:sz w:val="36"/>
          <w:szCs w:val="36"/>
        </w:rPr>
        <w:t>安全养殖经营承诺书</w:t>
      </w:r>
      <w:r w:rsidR="00F0218E">
        <w:rPr>
          <w:rFonts w:ascii="宋体" w:hAnsi="宋体" w:hint="eastAsia"/>
          <w:b/>
          <w:sz w:val="36"/>
          <w:szCs w:val="36"/>
        </w:rPr>
        <w:t>（</w:t>
      </w:r>
      <w:r w:rsidR="009B665C">
        <w:rPr>
          <w:rFonts w:ascii="宋体" w:hAnsi="宋体" w:hint="eastAsia"/>
          <w:b/>
          <w:sz w:val="36"/>
          <w:szCs w:val="36"/>
        </w:rPr>
        <w:t>参考</w:t>
      </w:r>
      <w:r w:rsidR="00F0218E">
        <w:rPr>
          <w:rFonts w:ascii="宋体" w:hAnsi="宋体" w:hint="eastAsia"/>
          <w:b/>
          <w:sz w:val="36"/>
          <w:szCs w:val="36"/>
        </w:rPr>
        <w:t xml:space="preserve">文本） </w:t>
      </w:r>
    </w:p>
    <w:p w:rsidR="00505E81" w:rsidRPr="002B5667" w:rsidRDefault="00505E81" w:rsidP="004E59B0">
      <w:pPr>
        <w:jc w:val="center"/>
        <w:rPr>
          <w:rFonts w:ascii="仿宋" w:eastAsia="仿宋" w:hAnsi="仿宋" w:cs="Times New Roman"/>
          <w:sz w:val="28"/>
          <w:szCs w:val="28"/>
        </w:rPr>
      </w:pPr>
      <w:r w:rsidRPr="002B5667">
        <w:rPr>
          <w:rFonts w:ascii="仿宋" w:eastAsia="仿宋" w:hAnsi="仿宋" w:cs="Times New Roman" w:hint="eastAsia"/>
          <w:sz w:val="28"/>
          <w:szCs w:val="28"/>
        </w:rPr>
        <w:t>（供沪动物养殖单位）</w:t>
      </w:r>
    </w:p>
    <w:p w:rsidR="00505E81" w:rsidRPr="002B5667" w:rsidRDefault="00505E81" w:rsidP="00296B0C">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作为食品安全责任主体，我们深知,食品安全与否关系到每一个消费者的身体健康和生命安全。为了切实保证食品安全，特向作出以下郑重承诺：</w:t>
      </w:r>
    </w:p>
    <w:p w:rsidR="00505E81" w:rsidRPr="002B5667" w:rsidRDefault="00505E81" w:rsidP="00296B0C">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一、保证本次申请所提供的材料均是真实有效的。保证取得供沪推荐备案资质后依法养殖经营，并按要求及时办理变更、注销等手续。</w:t>
      </w:r>
    </w:p>
    <w:p w:rsidR="00505E81" w:rsidRPr="002B5667" w:rsidRDefault="00505E81" w:rsidP="00296B0C">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二、严格遵守《中华人民共和国动物防疫法》、《中华人民共和国畜牧法》、《中华人民共和国农产品质量安全法》、《兽药管理条例》、《饲料和饲料添加剂管理条例》、《重大动物疫病应急条例》等法律法规有关畜禽养殖的规定，并依法承担法律责任。</w:t>
      </w:r>
    </w:p>
    <w:p w:rsidR="00505E81" w:rsidRPr="002B5667" w:rsidRDefault="00505E81" w:rsidP="00296B0C">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三、主动申请办理《动物防疫条件合格证》等生产经营资质证照，保证达到有关法律法规规定的动物防疫条件，自觉接受和配合动物疫病预防控制机构及动物卫生监督机构对主要疫病的监测、防控和监督检查工作。</w:t>
      </w:r>
    </w:p>
    <w:p w:rsidR="00505E81" w:rsidRPr="002B5667" w:rsidRDefault="00505E81" w:rsidP="00296B0C">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四、保证配备符合从业人员资质规定并与生产经营规模相适应的兽医技术人员。</w:t>
      </w:r>
    </w:p>
    <w:p w:rsidR="00505E81" w:rsidRPr="002B5667" w:rsidRDefault="00505E81" w:rsidP="00296B0C">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五、保证相关从业人员已经健康检查，并取得了健康证。</w:t>
      </w:r>
    </w:p>
    <w:p w:rsidR="00505E81" w:rsidRPr="002B5667" w:rsidRDefault="00505E81" w:rsidP="00296B0C">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六、依法履行动物疫病强制免疫义务，做好强制免疫动物疫病的免疫接种等预防工作。</w:t>
      </w:r>
    </w:p>
    <w:p w:rsidR="00505E81" w:rsidRPr="002B5667" w:rsidRDefault="00505E81" w:rsidP="00296B0C">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七、建立病死畜禽无害化处理制度，保证将染疫或病死畜禽全部送指定的无害化处理中心作集中销毁处理。</w:t>
      </w:r>
    </w:p>
    <w:p w:rsidR="00505E81" w:rsidRPr="002B5667" w:rsidRDefault="00505E81" w:rsidP="00296B0C">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八、建立完善的质量管理和生产记录制度。及时、真实、完整地做好养殖档案记录，建立完整的养殖技术资料。</w:t>
      </w:r>
    </w:p>
    <w:p w:rsidR="00505E81" w:rsidRPr="002B5667" w:rsidRDefault="00505E81" w:rsidP="00296B0C">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九、保证不采购，不使用假劣兽药不合格饲料等畜禽投入品；到</w:t>
      </w:r>
      <w:r w:rsidRPr="002B5667">
        <w:rPr>
          <w:rFonts w:ascii="仿宋" w:eastAsia="仿宋" w:hAnsi="仿宋" w:cs="Times New Roman" w:hint="eastAsia"/>
          <w:sz w:val="28"/>
          <w:szCs w:val="28"/>
        </w:rPr>
        <w:lastRenderedPageBreak/>
        <w:t>具有生产、经营资质的单位采购合法产品，并建立供应商资质档案和产品资质档案；不向无生产资质、无经营资质的供应商采购畜禽投入品；按照投入品采购确认制度的规定，对采购的兽药饲料做好确认工作。保证不使用餐厨垃圾和</w:t>
      </w:r>
      <w:r w:rsidRPr="002B5667">
        <w:rPr>
          <w:rFonts w:ascii="仿宋" w:eastAsia="仿宋" w:hAnsi="仿宋" w:cs="Times New Roman"/>
          <w:sz w:val="28"/>
          <w:szCs w:val="28"/>
        </w:rPr>
        <w:t>食品加工过程中产生的动物制品废弃物</w:t>
      </w:r>
      <w:r w:rsidRPr="002B5667">
        <w:rPr>
          <w:rFonts w:ascii="仿宋" w:eastAsia="仿宋" w:hAnsi="仿宋" w:cs="Times New Roman" w:hint="eastAsia"/>
          <w:sz w:val="28"/>
          <w:szCs w:val="28"/>
        </w:rPr>
        <w:t>饲喂动物。</w:t>
      </w:r>
    </w:p>
    <w:p w:rsidR="00505E81" w:rsidRPr="002B5667" w:rsidRDefault="00505E81" w:rsidP="00296B0C">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十、在专职兽医的指导下正确使用使兽药，并及时、真实、完整地做好记录；严格执行国家关于药物休药期的规定，决不销售含有违禁药物、兽药残留量超过标准或者尚在休药期内的食用动物及产品。</w:t>
      </w:r>
    </w:p>
    <w:p w:rsidR="00505E81" w:rsidRPr="002B5667" w:rsidRDefault="00505E81" w:rsidP="00296B0C">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十一、禁止采购、储存、买卖、使用“瘦肉精”、“莱克多巴胺”、“苏丹红”、“喹乙醇”等非法添加物以及国务院兽医行政管理部门规定的其他禁用药品。</w:t>
      </w:r>
    </w:p>
    <w:p w:rsidR="00505E81" w:rsidRPr="002B5667" w:rsidRDefault="00505E81" w:rsidP="00296B0C">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十二、不将原料药直接添加到饲料及畜禽饮用水中或者直接饲喂；不将人用药品作为兽药使用。</w:t>
      </w:r>
    </w:p>
    <w:p w:rsidR="00505E81" w:rsidRPr="002B5667" w:rsidRDefault="00505E81" w:rsidP="00296B0C">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十三、保证在出售、运输畜禽前，主动向当地动物检疫申报点申报检疫，经检疫合格并取得检疫证明后出售和运输。决不销售未经检疫或者检疫不合格的畜禽。</w:t>
      </w:r>
    </w:p>
    <w:p w:rsidR="00505E81" w:rsidRPr="002B5667" w:rsidRDefault="00505E81" w:rsidP="00296B0C">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十四、讲诚信，遵守国家其他相关规定。</w:t>
      </w:r>
    </w:p>
    <w:p w:rsidR="00505E81" w:rsidRPr="002B5667" w:rsidRDefault="00505E81" w:rsidP="00296B0C">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承诺人自愿签署该承诺书，并对上述承诺内容负责。对违反相关法律法规及上述承诺的行为，后果自负并接受有关部门的依法处理。</w:t>
      </w:r>
    </w:p>
    <w:p w:rsidR="00505E81" w:rsidRPr="002B5667" w:rsidRDefault="00505E81" w:rsidP="00296B0C">
      <w:pPr>
        <w:pStyle w:val="a6"/>
        <w:spacing w:line="540" w:lineRule="exact"/>
        <w:rPr>
          <w:rFonts w:ascii="仿宋" w:eastAsia="仿宋" w:hAnsi="仿宋" w:cs="Times New Roman"/>
          <w:sz w:val="28"/>
          <w:szCs w:val="28"/>
        </w:rPr>
      </w:pPr>
      <w:r w:rsidRPr="002B5667">
        <w:rPr>
          <w:rFonts w:ascii="仿宋" w:eastAsia="仿宋" w:hAnsi="仿宋" w:cs="Times New Roman" w:hint="eastAsia"/>
          <w:sz w:val="28"/>
          <w:szCs w:val="28"/>
        </w:rPr>
        <w:t xml:space="preserve">承诺单位（盖章）：            </w:t>
      </w:r>
    </w:p>
    <w:p w:rsidR="00505E81" w:rsidRPr="002B5667" w:rsidRDefault="00505E81" w:rsidP="00296B0C">
      <w:pPr>
        <w:pStyle w:val="a6"/>
        <w:spacing w:line="540" w:lineRule="exact"/>
        <w:rPr>
          <w:rFonts w:ascii="仿宋" w:eastAsia="仿宋" w:hAnsi="仿宋" w:cs="Times New Roman"/>
          <w:sz w:val="28"/>
          <w:szCs w:val="28"/>
        </w:rPr>
      </w:pPr>
      <w:r w:rsidRPr="002B5667">
        <w:rPr>
          <w:rFonts w:ascii="仿宋" w:eastAsia="仿宋" w:hAnsi="仿宋" w:cs="Times New Roman" w:hint="eastAsia"/>
          <w:sz w:val="28"/>
          <w:szCs w:val="28"/>
        </w:rPr>
        <w:t xml:space="preserve">承诺人（签名）：                          </w:t>
      </w:r>
    </w:p>
    <w:p w:rsidR="00505E81" w:rsidRPr="002B5667" w:rsidRDefault="00505E81" w:rsidP="00296B0C">
      <w:pPr>
        <w:pStyle w:val="a6"/>
        <w:spacing w:line="540" w:lineRule="exact"/>
        <w:rPr>
          <w:rFonts w:ascii="仿宋" w:eastAsia="仿宋" w:hAnsi="仿宋" w:cs="Times New Roman"/>
          <w:sz w:val="28"/>
          <w:szCs w:val="28"/>
        </w:rPr>
      </w:pPr>
      <w:r w:rsidRPr="002B5667">
        <w:rPr>
          <w:rFonts w:ascii="仿宋" w:eastAsia="仿宋" w:hAnsi="仿宋" w:cs="Times New Roman" w:hint="eastAsia"/>
          <w:sz w:val="28"/>
          <w:szCs w:val="28"/>
        </w:rPr>
        <w:t>日  期：     年   月   日</w:t>
      </w:r>
    </w:p>
    <w:p w:rsidR="00505E81" w:rsidRPr="002B5667" w:rsidRDefault="00505E81" w:rsidP="00296B0C">
      <w:pPr>
        <w:pStyle w:val="a6"/>
        <w:spacing w:line="540" w:lineRule="exact"/>
        <w:rPr>
          <w:rFonts w:ascii="仿宋" w:eastAsia="仿宋" w:hAnsi="仿宋" w:cs="Times New Roman"/>
          <w:sz w:val="28"/>
          <w:szCs w:val="28"/>
        </w:rPr>
      </w:pPr>
      <w:r w:rsidRPr="002B5667">
        <w:rPr>
          <w:rFonts w:ascii="仿宋" w:eastAsia="仿宋" w:hAnsi="仿宋" w:cs="Times New Roman" w:hint="eastAsia"/>
          <w:sz w:val="28"/>
          <w:szCs w:val="28"/>
        </w:rPr>
        <w:t>（本承诺书一式两份，承诺单位与监督部门各执一份）</w:t>
      </w:r>
    </w:p>
    <w:p w:rsidR="00505E81" w:rsidRPr="002B5667" w:rsidRDefault="00505E81" w:rsidP="00296B0C">
      <w:pPr>
        <w:pStyle w:val="a6"/>
        <w:spacing w:line="540" w:lineRule="exact"/>
        <w:rPr>
          <w:rFonts w:ascii="仿宋" w:eastAsia="仿宋" w:hAnsi="仿宋" w:cs="Times New Roman"/>
          <w:sz w:val="24"/>
          <w:szCs w:val="24"/>
        </w:rPr>
      </w:pPr>
      <w:r w:rsidRPr="002B5667">
        <w:rPr>
          <w:rFonts w:ascii="仿宋" w:eastAsia="仿宋" w:hAnsi="仿宋" w:cs="Times New Roman" w:hint="eastAsia"/>
          <w:sz w:val="24"/>
          <w:szCs w:val="24"/>
        </w:rPr>
        <w:t>注：本承诺书必须由法定代表人签名</w:t>
      </w:r>
    </w:p>
    <w:p w:rsidR="009C2D0A" w:rsidRDefault="00F0218E" w:rsidP="003B3903">
      <w:pPr>
        <w:widowControl/>
        <w:spacing w:beforeLines="600" w:before="1872"/>
        <w:jc w:val="center"/>
        <w:rPr>
          <w:rFonts w:ascii="黑体" w:eastAsia="黑体" w:hAnsi="黑体" w:cs="Times New Roman"/>
          <w:b/>
          <w:sz w:val="52"/>
          <w:szCs w:val="52"/>
        </w:rPr>
      </w:pPr>
      <w:r>
        <w:rPr>
          <w:rFonts w:ascii="黑体" w:eastAsia="黑体" w:hAnsi="黑体" w:cs="Times New Roman" w:hint="eastAsia"/>
          <w:b/>
          <w:sz w:val="52"/>
          <w:szCs w:val="52"/>
        </w:rPr>
        <w:lastRenderedPageBreak/>
        <w:t xml:space="preserve">  </w:t>
      </w:r>
    </w:p>
    <w:p w:rsidR="00F0218E" w:rsidRDefault="00F0218E" w:rsidP="003B3903">
      <w:pPr>
        <w:widowControl/>
        <w:spacing w:beforeLines="600" w:before="1872"/>
        <w:jc w:val="center"/>
        <w:rPr>
          <w:rFonts w:ascii="黑体" w:eastAsia="黑体" w:hAnsi="黑体" w:cs="Times New Roman"/>
          <w:b/>
          <w:sz w:val="52"/>
          <w:szCs w:val="52"/>
        </w:rPr>
      </w:pPr>
    </w:p>
    <w:p w:rsidR="0088021D" w:rsidRDefault="0075102A" w:rsidP="003B3903">
      <w:pPr>
        <w:widowControl/>
        <w:spacing w:beforeLines="600" w:before="1872"/>
        <w:jc w:val="center"/>
        <w:rPr>
          <w:rFonts w:ascii="黑体" w:eastAsia="黑体" w:hAnsi="黑体" w:cs="Times New Roman"/>
          <w:b/>
          <w:sz w:val="52"/>
          <w:szCs w:val="52"/>
        </w:rPr>
      </w:pPr>
      <w:r>
        <w:rPr>
          <w:rFonts w:ascii="黑体" w:eastAsia="黑体" w:hAnsi="黑体" w:cs="Times New Roman" w:hint="eastAsia"/>
          <w:b/>
          <w:sz w:val="52"/>
          <w:szCs w:val="52"/>
        </w:rPr>
        <w:t>四、</w:t>
      </w:r>
      <w:r w:rsidR="0088021D">
        <w:rPr>
          <w:rFonts w:ascii="黑体" w:eastAsia="黑体" w:hAnsi="黑体" w:cs="Times New Roman" w:hint="eastAsia"/>
          <w:b/>
          <w:sz w:val="52"/>
          <w:szCs w:val="52"/>
        </w:rPr>
        <w:t>营业执照</w:t>
      </w:r>
    </w:p>
    <w:p w:rsidR="0088021D" w:rsidRPr="0088021D" w:rsidRDefault="0088021D" w:rsidP="0088021D">
      <w:pPr>
        <w:widowControl/>
        <w:jc w:val="center"/>
        <w:rPr>
          <w:rFonts w:ascii="仿宋" w:eastAsia="仿宋" w:hAnsi="仿宋" w:cs="Times New Roman"/>
          <w:b/>
          <w:sz w:val="28"/>
          <w:szCs w:val="28"/>
        </w:rPr>
      </w:pPr>
      <w:r w:rsidRPr="0088021D">
        <w:rPr>
          <w:rFonts w:ascii="仿宋" w:eastAsia="仿宋" w:hAnsi="仿宋" w:cs="Times New Roman" w:hint="eastAsia"/>
          <w:b/>
          <w:sz w:val="28"/>
          <w:szCs w:val="28"/>
        </w:rPr>
        <w:t>（复印件）</w:t>
      </w:r>
    </w:p>
    <w:p w:rsidR="0088021D" w:rsidRPr="0088021D" w:rsidRDefault="0088021D" w:rsidP="003B3903">
      <w:pPr>
        <w:widowControl/>
        <w:spacing w:beforeLines="600" w:before="1872"/>
        <w:jc w:val="center"/>
        <w:rPr>
          <w:rFonts w:ascii="黑体" w:eastAsia="黑体" w:hAnsi="黑体" w:cs="Times New Roman"/>
          <w:b/>
          <w:sz w:val="52"/>
          <w:szCs w:val="52"/>
        </w:rPr>
      </w:pPr>
    </w:p>
    <w:p w:rsidR="0088021D" w:rsidRDefault="0088021D" w:rsidP="003B3903">
      <w:pPr>
        <w:widowControl/>
        <w:spacing w:beforeLines="600" w:before="1872"/>
        <w:jc w:val="center"/>
        <w:rPr>
          <w:rFonts w:ascii="黑体" w:eastAsia="黑体" w:hAnsi="黑体" w:cs="Times New Roman"/>
          <w:b/>
          <w:sz w:val="52"/>
          <w:szCs w:val="52"/>
        </w:rPr>
        <w:sectPr w:rsidR="0088021D" w:rsidSect="00C84FD2">
          <w:pgSz w:w="11906" w:h="16838"/>
          <w:pgMar w:top="1701" w:right="1797" w:bottom="1440" w:left="1797" w:header="851" w:footer="992" w:gutter="0"/>
          <w:cols w:space="425"/>
          <w:docGrid w:type="lines" w:linePitch="312"/>
        </w:sectPr>
      </w:pPr>
    </w:p>
    <w:p w:rsidR="0088021D" w:rsidRDefault="0088021D" w:rsidP="003B3903">
      <w:pPr>
        <w:widowControl/>
        <w:spacing w:beforeLines="600" w:before="1872"/>
        <w:jc w:val="center"/>
        <w:rPr>
          <w:rFonts w:ascii="黑体" w:eastAsia="黑体" w:hAnsi="黑体" w:cs="Times New Roman"/>
          <w:b/>
          <w:sz w:val="52"/>
          <w:szCs w:val="52"/>
        </w:rPr>
      </w:pPr>
    </w:p>
    <w:p w:rsidR="002D65DE" w:rsidRDefault="0075102A" w:rsidP="003B3903">
      <w:pPr>
        <w:widowControl/>
        <w:spacing w:beforeLines="600" w:before="1872"/>
        <w:jc w:val="center"/>
        <w:rPr>
          <w:rFonts w:ascii="黑体" w:eastAsia="黑体" w:hAnsi="黑体" w:cs="Times New Roman"/>
          <w:b/>
          <w:sz w:val="52"/>
          <w:szCs w:val="52"/>
        </w:rPr>
      </w:pPr>
      <w:r>
        <w:rPr>
          <w:rFonts w:ascii="黑体" w:eastAsia="黑体" w:hAnsi="黑体" w:cs="Times New Roman" w:hint="eastAsia"/>
          <w:b/>
          <w:sz w:val="52"/>
          <w:szCs w:val="52"/>
        </w:rPr>
        <w:t>五、</w:t>
      </w:r>
      <w:r w:rsidR="0088021D" w:rsidRPr="0088021D">
        <w:rPr>
          <w:rFonts w:ascii="黑体" w:eastAsia="黑体" w:hAnsi="黑体" w:cs="Times New Roman"/>
          <w:b/>
          <w:sz w:val="52"/>
          <w:szCs w:val="52"/>
        </w:rPr>
        <w:t>法人代表身份证</w:t>
      </w:r>
      <w:r w:rsidR="001C1045">
        <w:rPr>
          <w:rFonts w:ascii="黑体" w:eastAsia="黑体" w:hAnsi="黑体" w:cs="Times New Roman" w:hint="eastAsia"/>
          <w:b/>
          <w:sz w:val="52"/>
          <w:szCs w:val="52"/>
        </w:rPr>
        <w:t>眀</w:t>
      </w:r>
    </w:p>
    <w:p w:rsidR="0088021D" w:rsidRDefault="0088021D" w:rsidP="0088021D">
      <w:pPr>
        <w:widowControl/>
        <w:jc w:val="center"/>
        <w:rPr>
          <w:rFonts w:ascii="仿宋" w:eastAsia="仿宋" w:hAnsi="仿宋" w:cs="Times New Roman"/>
          <w:b/>
          <w:sz w:val="28"/>
          <w:szCs w:val="28"/>
        </w:rPr>
      </w:pPr>
      <w:r w:rsidRPr="0088021D">
        <w:rPr>
          <w:rFonts w:ascii="仿宋" w:eastAsia="仿宋" w:hAnsi="仿宋" w:cs="Times New Roman" w:hint="eastAsia"/>
          <w:b/>
          <w:sz w:val="28"/>
          <w:szCs w:val="28"/>
        </w:rPr>
        <w:t>（持证人亲笔签名的</w:t>
      </w:r>
      <w:r w:rsidR="001C1045">
        <w:rPr>
          <w:rFonts w:ascii="仿宋" w:eastAsia="仿宋" w:hAnsi="仿宋" w:cs="Times New Roman" w:hint="eastAsia"/>
          <w:b/>
          <w:sz w:val="28"/>
          <w:szCs w:val="28"/>
        </w:rPr>
        <w:t>身份证</w:t>
      </w:r>
      <w:r w:rsidRPr="0088021D">
        <w:rPr>
          <w:rFonts w:ascii="仿宋" w:eastAsia="仿宋" w:hAnsi="仿宋" w:cs="Times New Roman" w:hint="eastAsia"/>
          <w:b/>
          <w:sz w:val="28"/>
          <w:szCs w:val="28"/>
        </w:rPr>
        <w:t>复印件）</w:t>
      </w:r>
    </w:p>
    <w:p w:rsidR="009347A0" w:rsidRDefault="009347A0" w:rsidP="0088021D">
      <w:pPr>
        <w:widowControl/>
        <w:jc w:val="center"/>
        <w:rPr>
          <w:rFonts w:ascii="仿宋" w:eastAsia="仿宋" w:hAnsi="仿宋" w:cs="Times New Roman"/>
          <w:b/>
          <w:sz w:val="28"/>
          <w:szCs w:val="28"/>
        </w:rPr>
        <w:sectPr w:rsidR="009347A0" w:rsidSect="00C84FD2">
          <w:pgSz w:w="11906" w:h="16838"/>
          <w:pgMar w:top="1701" w:right="1797" w:bottom="1440" w:left="1797" w:header="851" w:footer="992" w:gutter="0"/>
          <w:cols w:space="425"/>
          <w:docGrid w:type="lines" w:linePitch="312"/>
        </w:sectPr>
      </w:pPr>
    </w:p>
    <w:p w:rsidR="009347A0" w:rsidRDefault="009347A0" w:rsidP="003B3903">
      <w:pPr>
        <w:widowControl/>
        <w:spacing w:beforeLines="600" w:before="1872"/>
        <w:jc w:val="center"/>
        <w:rPr>
          <w:rFonts w:ascii="黑体" w:eastAsia="黑体" w:hAnsi="黑体" w:cs="Times New Roman"/>
          <w:b/>
          <w:sz w:val="52"/>
          <w:szCs w:val="52"/>
        </w:rPr>
      </w:pPr>
    </w:p>
    <w:p w:rsidR="009347A0" w:rsidRDefault="0075102A" w:rsidP="003B3903">
      <w:pPr>
        <w:widowControl/>
        <w:spacing w:beforeLines="600" w:before="1872"/>
        <w:jc w:val="center"/>
        <w:rPr>
          <w:rFonts w:ascii="黑体" w:eastAsia="黑体" w:hAnsi="黑体" w:cs="Times New Roman"/>
          <w:b/>
          <w:sz w:val="52"/>
          <w:szCs w:val="52"/>
        </w:rPr>
      </w:pPr>
      <w:r>
        <w:rPr>
          <w:rFonts w:ascii="黑体" w:eastAsia="黑体" w:hAnsi="黑体" w:cs="Times New Roman" w:hint="eastAsia"/>
          <w:b/>
          <w:sz w:val="52"/>
          <w:szCs w:val="52"/>
        </w:rPr>
        <w:t>六、</w:t>
      </w:r>
      <w:r w:rsidR="009347A0">
        <w:rPr>
          <w:rFonts w:ascii="黑体" w:eastAsia="黑体" w:hAnsi="黑体" w:cs="Times New Roman" w:hint="eastAsia"/>
          <w:b/>
          <w:sz w:val="52"/>
          <w:szCs w:val="52"/>
        </w:rPr>
        <w:t>动物防疫条件合格证</w:t>
      </w:r>
    </w:p>
    <w:p w:rsidR="009347A0" w:rsidRDefault="009347A0" w:rsidP="009347A0">
      <w:pPr>
        <w:widowControl/>
        <w:jc w:val="center"/>
        <w:rPr>
          <w:rFonts w:ascii="仿宋" w:eastAsia="仿宋" w:hAnsi="仿宋" w:cs="Times New Roman"/>
          <w:b/>
          <w:sz w:val="28"/>
          <w:szCs w:val="28"/>
        </w:rPr>
        <w:sectPr w:rsidR="009347A0" w:rsidSect="00C84FD2">
          <w:pgSz w:w="11906" w:h="16838"/>
          <w:pgMar w:top="1701" w:right="1797" w:bottom="1440" w:left="1797" w:header="851" w:footer="992" w:gutter="0"/>
          <w:cols w:space="425"/>
          <w:docGrid w:type="lines" w:linePitch="312"/>
        </w:sectPr>
      </w:pPr>
      <w:r w:rsidRPr="0088021D">
        <w:rPr>
          <w:rFonts w:ascii="仿宋" w:eastAsia="仿宋" w:hAnsi="仿宋" w:cs="Times New Roman" w:hint="eastAsia"/>
          <w:b/>
          <w:sz w:val="28"/>
          <w:szCs w:val="28"/>
        </w:rPr>
        <w:t>（复印件）</w:t>
      </w:r>
    </w:p>
    <w:p w:rsidR="009347A0" w:rsidRDefault="009347A0" w:rsidP="003B3903">
      <w:pPr>
        <w:widowControl/>
        <w:spacing w:beforeLines="500" w:before="1560"/>
        <w:jc w:val="center"/>
        <w:rPr>
          <w:rFonts w:ascii="仿宋" w:eastAsia="仿宋" w:hAnsi="仿宋" w:cs="Times New Roman"/>
          <w:b/>
          <w:sz w:val="28"/>
          <w:szCs w:val="28"/>
        </w:rPr>
      </w:pPr>
    </w:p>
    <w:p w:rsidR="009347A0" w:rsidRPr="009347A0" w:rsidRDefault="009347A0" w:rsidP="003B3903">
      <w:pPr>
        <w:widowControl/>
        <w:spacing w:beforeLines="500" w:before="1560"/>
        <w:jc w:val="center"/>
        <w:rPr>
          <w:rFonts w:ascii="Times New Roman" w:eastAsia="黑体" w:hAnsi="Times New Roman" w:cs="Times New Roman"/>
          <w:b/>
          <w:sz w:val="52"/>
          <w:szCs w:val="52"/>
        </w:rPr>
      </w:pPr>
      <w:r>
        <w:rPr>
          <w:rFonts w:ascii="Times New Roman" w:eastAsia="黑体" w:hAnsi="黑体" w:cs="Times New Roman" w:hint="eastAsia"/>
          <w:b/>
          <w:sz w:val="52"/>
          <w:szCs w:val="52"/>
        </w:rPr>
        <w:t xml:space="preserve">   </w:t>
      </w:r>
      <w:r w:rsidR="0075102A">
        <w:rPr>
          <w:rFonts w:ascii="Times New Roman" w:eastAsia="黑体" w:hAnsi="黑体" w:cs="Times New Roman" w:hint="eastAsia"/>
          <w:b/>
          <w:sz w:val="52"/>
          <w:szCs w:val="52"/>
        </w:rPr>
        <w:t>七、</w:t>
      </w:r>
      <w:r w:rsidR="00B35168">
        <w:rPr>
          <w:rFonts w:ascii="Times New Roman" w:eastAsia="黑体" w:hAnsi="黑体" w:cs="Times New Roman" w:hint="eastAsia"/>
          <w:b/>
          <w:sz w:val="52"/>
          <w:szCs w:val="52"/>
        </w:rPr>
        <w:t>省级以上</w:t>
      </w:r>
      <w:r w:rsidRPr="009347A0">
        <w:rPr>
          <w:rFonts w:ascii="Times New Roman" w:eastAsia="黑体" w:hAnsi="黑体" w:cs="Times New Roman"/>
          <w:b/>
          <w:sz w:val="52"/>
          <w:szCs w:val="52"/>
        </w:rPr>
        <w:t>无公害产地认证</w:t>
      </w:r>
      <w:r>
        <w:rPr>
          <w:rFonts w:ascii="Times New Roman" w:eastAsia="黑体" w:hAnsi="黑体" w:cs="Times New Roman" w:hint="eastAsia"/>
          <w:b/>
          <w:sz w:val="52"/>
          <w:szCs w:val="52"/>
        </w:rPr>
        <w:t>证书</w:t>
      </w:r>
      <w:r w:rsidRPr="009347A0">
        <w:rPr>
          <w:rFonts w:ascii="Times New Roman" w:eastAsia="黑体" w:hAnsi="Times New Roman" w:cs="Times New Roman"/>
          <w:b/>
          <w:sz w:val="52"/>
          <w:szCs w:val="52"/>
        </w:rPr>
        <w:t>/</w:t>
      </w:r>
      <w:r w:rsidRPr="009347A0">
        <w:rPr>
          <w:rFonts w:ascii="Times New Roman" w:eastAsia="黑体" w:hAnsi="黑体" w:cs="Times New Roman"/>
          <w:b/>
          <w:sz w:val="52"/>
          <w:szCs w:val="52"/>
        </w:rPr>
        <w:t>绿色食品认证</w:t>
      </w:r>
      <w:r>
        <w:rPr>
          <w:rFonts w:ascii="Times New Roman" w:eastAsia="黑体" w:hAnsi="黑体" w:cs="Times New Roman" w:hint="eastAsia"/>
          <w:b/>
          <w:sz w:val="52"/>
          <w:szCs w:val="52"/>
        </w:rPr>
        <w:t>证书</w:t>
      </w:r>
      <w:r w:rsidRPr="009347A0">
        <w:rPr>
          <w:rFonts w:ascii="Times New Roman" w:eastAsia="黑体" w:hAnsi="Times New Roman" w:cs="Times New Roman"/>
          <w:b/>
          <w:sz w:val="52"/>
          <w:szCs w:val="52"/>
        </w:rPr>
        <w:t>/ISO</w:t>
      </w:r>
      <w:r w:rsidRPr="009347A0">
        <w:rPr>
          <w:rFonts w:ascii="Times New Roman" w:eastAsia="黑体" w:hAnsi="黑体" w:cs="Times New Roman"/>
          <w:b/>
          <w:sz w:val="52"/>
          <w:szCs w:val="52"/>
        </w:rPr>
        <w:t>质量管理体系认证</w:t>
      </w:r>
      <w:r>
        <w:rPr>
          <w:rFonts w:ascii="Times New Roman" w:eastAsia="黑体" w:hAnsi="黑体" w:cs="Times New Roman" w:hint="eastAsia"/>
          <w:b/>
          <w:sz w:val="52"/>
          <w:szCs w:val="52"/>
        </w:rPr>
        <w:t>证书</w:t>
      </w:r>
      <w:r w:rsidRPr="009347A0">
        <w:rPr>
          <w:rFonts w:ascii="Times New Roman" w:eastAsia="黑体" w:hAnsi="Times New Roman" w:cs="Times New Roman"/>
          <w:b/>
          <w:sz w:val="52"/>
          <w:szCs w:val="52"/>
        </w:rPr>
        <w:t>/HACCP</w:t>
      </w:r>
      <w:r w:rsidRPr="009347A0">
        <w:rPr>
          <w:rFonts w:ascii="Times New Roman" w:eastAsia="黑体" w:hAnsi="黑体" w:cs="Times New Roman"/>
          <w:b/>
          <w:sz w:val="52"/>
          <w:szCs w:val="52"/>
        </w:rPr>
        <w:t>认证证书</w:t>
      </w:r>
    </w:p>
    <w:p w:rsidR="009347A0" w:rsidRDefault="009347A0" w:rsidP="009347A0">
      <w:pPr>
        <w:widowControl/>
        <w:jc w:val="center"/>
        <w:rPr>
          <w:rFonts w:ascii="仿宋" w:eastAsia="仿宋" w:hAnsi="仿宋" w:cs="Times New Roman"/>
          <w:b/>
          <w:sz w:val="28"/>
          <w:szCs w:val="28"/>
        </w:rPr>
        <w:sectPr w:rsidR="009347A0" w:rsidSect="00C84FD2">
          <w:pgSz w:w="11906" w:h="16838"/>
          <w:pgMar w:top="1701" w:right="1797" w:bottom="1440" w:left="1797" w:header="851" w:footer="992" w:gutter="0"/>
          <w:cols w:space="425"/>
          <w:docGrid w:type="lines" w:linePitch="312"/>
        </w:sectPr>
      </w:pPr>
      <w:r w:rsidRPr="0088021D">
        <w:rPr>
          <w:rFonts w:ascii="仿宋" w:eastAsia="仿宋" w:hAnsi="仿宋" w:cs="Times New Roman" w:hint="eastAsia"/>
          <w:b/>
          <w:sz w:val="28"/>
          <w:szCs w:val="28"/>
        </w:rPr>
        <w:t>（</w:t>
      </w:r>
      <w:r w:rsidR="00AB5111">
        <w:rPr>
          <w:rFonts w:ascii="仿宋" w:eastAsia="仿宋" w:hAnsi="仿宋" w:cs="Times New Roman" w:hint="eastAsia"/>
          <w:b/>
          <w:sz w:val="28"/>
          <w:szCs w:val="28"/>
        </w:rPr>
        <w:t>至少一项</w:t>
      </w:r>
      <w:r w:rsidR="0032405A">
        <w:rPr>
          <w:rFonts w:ascii="仿宋" w:eastAsia="仿宋" w:hAnsi="仿宋" w:cs="Times New Roman" w:hint="eastAsia"/>
          <w:b/>
          <w:sz w:val="28"/>
          <w:szCs w:val="28"/>
        </w:rPr>
        <w:t>，</w:t>
      </w:r>
      <w:r w:rsidRPr="0088021D">
        <w:rPr>
          <w:rFonts w:ascii="仿宋" w:eastAsia="仿宋" w:hAnsi="仿宋" w:cs="Times New Roman" w:hint="eastAsia"/>
          <w:b/>
          <w:sz w:val="28"/>
          <w:szCs w:val="28"/>
        </w:rPr>
        <w:t>复印件）</w:t>
      </w:r>
    </w:p>
    <w:p w:rsidR="00B731C2" w:rsidRDefault="00B731C2" w:rsidP="003B3903">
      <w:pPr>
        <w:widowControl/>
        <w:spacing w:beforeLines="600" w:before="1872"/>
        <w:jc w:val="center"/>
        <w:rPr>
          <w:rFonts w:ascii="黑体" w:eastAsia="黑体" w:hAnsi="黑体" w:cs="Times New Roman"/>
          <w:b/>
          <w:sz w:val="52"/>
          <w:szCs w:val="52"/>
        </w:rPr>
      </w:pPr>
    </w:p>
    <w:p w:rsidR="008D54C3" w:rsidRDefault="0075102A" w:rsidP="003B3903">
      <w:pPr>
        <w:widowControl/>
        <w:spacing w:beforeLines="600" w:before="1872"/>
        <w:jc w:val="center"/>
        <w:rPr>
          <w:rFonts w:ascii="黑体" w:eastAsia="黑体" w:hAnsi="黑体" w:cs="Times New Roman"/>
          <w:b/>
          <w:sz w:val="52"/>
          <w:szCs w:val="52"/>
        </w:rPr>
      </w:pPr>
      <w:r>
        <w:rPr>
          <w:rFonts w:ascii="黑体" w:eastAsia="黑体" w:hAnsi="黑体" w:cs="Times New Roman" w:hint="eastAsia"/>
          <w:b/>
          <w:sz w:val="52"/>
          <w:szCs w:val="52"/>
        </w:rPr>
        <w:t>八、</w:t>
      </w:r>
      <w:r w:rsidR="00B731C2">
        <w:rPr>
          <w:rFonts w:ascii="黑体" w:eastAsia="黑体" w:hAnsi="黑体" w:cs="Times New Roman" w:hint="eastAsia"/>
          <w:b/>
          <w:sz w:val="52"/>
          <w:szCs w:val="52"/>
        </w:rPr>
        <w:t>质量安全管理制度（九项）</w:t>
      </w:r>
    </w:p>
    <w:p w:rsidR="008D54C3" w:rsidRDefault="008D54C3">
      <w:pPr>
        <w:widowControl/>
        <w:jc w:val="left"/>
        <w:rPr>
          <w:rFonts w:ascii="黑体" w:eastAsia="黑体" w:hAnsi="黑体" w:cs="Times New Roman"/>
          <w:b/>
          <w:sz w:val="52"/>
          <w:szCs w:val="52"/>
        </w:rPr>
      </w:pPr>
      <w:r>
        <w:rPr>
          <w:rFonts w:ascii="黑体" w:eastAsia="黑体" w:hAnsi="黑体" w:cs="Times New Roman"/>
          <w:b/>
          <w:sz w:val="52"/>
          <w:szCs w:val="52"/>
        </w:rPr>
        <w:br w:type="page"/>
      </w:r>
    </w:p>
    <w:p w:rsidR="008D54C3" w:rsidRPr="00727C86" w:rsidRDefault="008D54C3" w:rsidP="00727C86">
      <w:pPr>
        <w:jc w:val="left"/>
        <w:rPr>
          <w:rFonts w:ascii="黑体" w:eastAsia="黑体" w:hAnsi="黑体" w:cs="Times New Roman"/>
          <w:sz w:val="30"/>
          <w:szCs w:val="30"/>
        </w:rPr>
      </w:pPr>
      <w:r w:rsidRPr="00727C86">
        <w:rPr>
          <w:rFonts w:ascii="黑体" w:eastAsia="黑体" w:hAnsi="黑体" w:cs="Times New Roman" w:hint="eastAsia"/>
          <w:sz w:val="30"/>
          <w:szCs w:val="30"/>
        </w:rPr>
        <w:lastRenderedPageBreak/>
        <w:t>（一）动物免疫管理制度</w:t>
      </w:r>
    </w:p>
    <w:p w:rsidR="00D8748E" w:rsidRPr="00414412" w:rsidRDefault="00D8748E" w:rsidP="00D8748E">
      <w:pPr>
        <w:jc w:val="left"/>
        <w:rPr>
          <w:rFonts w:ascii="仿宋" w:eastAsia="仿宋" w:hAnsi="仿宋" w:cs="Times New Roman"/>
          <w:b/>
          <w:sz w:val="28"/>
          <w:szCs w:val="28"/>
        </w:rPr>
      </w:pPr>
      <w:r w:rsidRPr="00414412">
        <w:rPr>
          <w:rFonts w:ascii="仿宋" w:eastAsia="仿宋" w:hAnsi="仿宋" w:cs="Times New Roman" w:hint="eastAsia"/>
          <w:b/>
          <w:sz w:val="28"/>
          <w:szCs w:val="28"/>
        </w:rPr>
        <w:t>应包含以下基本内容：</w:t>
      </w:r>
    </w:p>
    <w:p w:rsidR="008D54C3" w:rsidRPr="00B73D34" w:rsidRDefault="008D54C3">
      <w:pPr>
        <w:rPr>
          <w:rFonts w:ascii="仿宋" w:eastAsia="仿宋" w:hAnsi="仿宋" w:cs="Times New Roman"/>
          <w:sz w:val="28"/>
          <w:szCs w:val="28"/>
        </w:rPr>
      </w:pPr>
      <w:r w:rsidRPr="00B73D34">
        <w:rPr>
          <w:rFonts w:ascii="仿宋" w:eastAsia="仿宋" w:hAnsi="仿宋" w:cs="Times New Roman" w:hint="eastAsia"/>
          <w:sz w:val="28"/>
          <w:szCs w:val="28"/>
        </w:rPr>
        <w:t>1、规范做好国家及产地规定的重大动物疫病强制免疫；</w:t>
      </w:r>
    </w:p>
    <w:p w:rsidR="008D54C3" w:rsidRPr="00B73D34" w:rsidRDefault="008D54C3">
      <w:pPr>
        <w:rPr>
          <w:rFonts w:ascii="仿宋" w:eastAsia="仿宋" w:hAnsi="仿宋" w:cs="Times New Roman"/>
          <w:sz w:val="28"/>
          <w:szCs w:val="28"/>
        </w:rPr>
      </w:pPr>
      <w:r w:rsidRPr="00B73D34">
        <w:rPr>
          <w:rFonts w:ascii="仿宋" w:eastAsia="仿宋" w:hAnsi="仿宋" w:cs="Times New Roman" w:hint="eastAsia"/>
          <w:sz w:val="28"/>
          <w:szCs w:val="28"/>
        </w:rPr>
        <w:t>2、定期进行免疫抗体监测，及时准确记录免疫和疫病监测情况；</w:t>
      </w:r>
    </w:p>
    <w:p w:rsidR="008D54C3" w:rsidRPr="009C2D0A" w:rsidRDefault="008D54C3" w:rsidP="009C2D0A">
      <w:pPr>
        <w:rPr>
          <w:rFonts w:ascii="仿宋" w:eastAsia="仿宋" w:hAnsi="仿宋" w:cs="Times New Roman"/>
          <w:sz w:val="28"/>
          <w:szCs w:val="28"/>
        </w:rPr>
      </w:pPr>
      <w:r w:rsidRPr="00B73D34">
        <w:rPr>
          <w:rFonts w:ascii="仿宋" w:eastAsia="仿宋" w:hAnsi="仿宋" w:cs="Times New Roman" w:hint="eastAsia"/>
          <w:sz w:val="28"/>
          <w:szCs w:val="28"/>
        </w:rPr>
        <w:t>3、按国家规定建立、保存免疫档案。</w:t>
      </w:r>
    </w:p>
    <w:p w:rsidR="008D54C3" w:rsidRPr="00727C86" w:rsidRDefault="007B7819" w:rsidP="00727C86">
      <w:pPr>
        <w:jc w:val="left"/>
        <w:rPr>
          <w:rFonts w:ascii="黑体" w:eastAsia="黑体" w:hAnsi="黑体" w:cs="Times New Roman"/>
          <w:sz w:val="30"/>
          <w:szCs w:val="30"/>
        </w:rPr>
      </w:pPr>
      <w:r w:rsidRPr="00727C86">
        <w:rPr>
          <w:rFonts w:ascii="黑体" w:eastAsia="黑体" w:hAnsi="黑体" w:cs="Times New Roman" w:hint="eastAsia"/>
          <w:sz w:val="30"/>
          <w:szCs w:val="30"/>
        </w:rPr>
        <w:t>（</w:t>
      </w:r>
      <w:r w:rsidR="008D54C3" w:rsidRPr="00727C86">
        <w:rPr>
          <w:rFonts w:ascii="黑体" w:eastAsia="黑体" w:hAnsi="黑体" w:cs="Times New Roman" w:hint="eastAsia"/>
          <w:sz w:val="30"/>
          <w:szCs w:val="30"/>
        </w:rPr>
        <w:t>二</w:t>
      </w:r>
      <w:r w:rsidRPr="00727C86">
        <w:rPr>
          <w:rFonts w:ascii="黑体" w:eastAsia="黑体" w:hAnsi="黑体" w:cs="Times New Roman" w:hint="eastAsia"/>
          <w:sz w:val="30"/>
          <w:szCs w:val="30"/>
        </w:rPr>
        <w:t>）</w:t>
      </w:r>
      <w:r w:rsidR="008D54C3" w:rsidRPr="00727C86">
        <w:rPr>
          <w:rFonts w:ascii="黑体" w:eastAsia="黑体" w:hAnsi="黑体" w:cs="Times New Roman" w:hint="eastAsia"/>
          <w:sz w:val="30"/>
          <w:szCs w:val="30"/>
        </w:rPr>
        <w:t>兽药（疫苗）安全使用制度</w:t>
      </w:r>
    </w:p>
    <w:p w:rsidR="00D8748E" w:rsidRPr="00414412" w:rsidRDefault="00D8748E" w:rsidP="00D8748E">
      <w:pPr>
        <w:jc w:val="left"/>
        <w:rPr>
          <w:rFonts w:ascii="仿宋" w:eastAsia="仿宋" w:hAnsi="仿宋" w:cs="Times New Roman"/>
          <w:b/>
          <w:sz w:val="28"/>
          <w:szCs w:val="28"/>
        </w:rPr>
      </w:pPr>
      <w:r w:rsidRPr="00414412">
        <w:rPr>
          <w:rFonts w:ascii="仿宋" w:eastAsia="仿宋" w:hAnsi="仿宋" w:cs="Times New Roman" w:hint="eastAsia"/>
          <w:b/>
          <w:sz w:val="28"/>
          <w:szCs w:val="28"/>
        </w:rPr>
        <w:t>应包含以下基本内容：</w:t>
      </w:r>
    </w:p>
    <w:p w:rsidR="008D54C3" w:rsidRDefault="008D54C3" w:rsidP="008C1B3C">
      <w:pPr>
        <w:rPr>
          <w:rFonts w:ascii="仿宋" w:eastAsia="仿宋" w:hAnsi="仿宋" w:cs="Times New Roman"/>
          <w:sz w:val="28"/>
          <w:szCs w:val="28"/>
        </w:rPr>
      </w:pPr>
      <w:r w:rsidRPr="008C1B3C">
        <w:rPr>
          <w:rFonts w:ascii="仿宋" w:eastAsia="仿宋" w:hAnsi="仿宋" w:cs="Times New Roman" w:hint="eastAsia"/>
          <w:sz w:val="28"/>
          <w:szCs w:val="28"/>
        </w:rPr>
        <w:t>1、严格遵守《兽药管理条例》等有关兽药使用的规定；</w:t>
      </w:r>
    </w:p>
    <w:p w:rsidR="008D54C3" w:rsidRDefault="008D54C3" w:rsidP="008C1B3C">
      <w:pPr>
        <w:rPr>
          <w:rFonts w:ascii="仿宋" w:eastAsia="仿宋" w:hAnsi="仿宋" w:cs="Times New Roman"/>
          <w:sz w:val="28"/>
          <w:szCs w:val="28"/>
        </w:rPr>
      </w:pPr>
      <w:r w:rsidRPr="008C1B3C">
        <w:rPr>
          <w:rFonts w:ascii="仿宋" w:eastAsia="仿宋" w:hAnsi="仿宋" w:cs="Times New Roman" w:hint="eastAsia"/>
          <w:sz w:val="28"/>
          <w:szCs w:val="28"/>
        </w:rPr>
        <w:t>2、兽药（疫苗）来源符合规定，正确储存、使用兽药，严格执行休药期规定；</w:t>
      </w:r>
    </w:p>
    <w:p w:rsidR="008D54C3" w:rsidRDefault="008D54C3" w:rsidP="009C2D0A">
      <w:pPr>
        <w:rPr>
          <w:rFonts w:ascii="黑体" w:eastAsia="黑体" w:hAnsi="黑体" w:cs="Times New Roman"/>
          <w:b/>
          <w:sz w:val="52"/>
          <w:szCs w:val="52"/>
        </w:rPr>
      </w:pPr>
      <w:r w:rsidRPr="008C1B3C">
        <w:rPr>
          <w:rFonts w:ascii="仿宋" w:eastAsia="仿宋" w:hAnsi="仿宋" w:cs="Times New Roman" w:hint="eastAsia"/>
          <w:sz w:val="28"/>
          <w:szCs w:val="28"/>
        </w:rPr>
        <w:t>3、建立完整的兽药（疫苗）采购和使用记录档案。</w:t>
      </w:r>
    </w:p>
    <w:p w:rsidR="008D54C3" w:rsidRPr="00727C86" w:rsidRDefault="007B7819" w:rsidP="00727C86">
      <w:pPr>
        <w:jc w:val="left"/>
        <w:rPr>
          <w:rFonts w:ascii="黑体" w:eastAsia="黑体" w:hAnsi="黑体" w:cs="Times New Roman"/>
          <w:sz w:val="30"/>
          <w:szCs w:val="30"/>
        </w:rPr>
      </w:pPr>
      <w:r w:rsidRPr="00727C86">
        <w:rPr>
          <w:rFonts w:ascii="黑体" w:eastAsia="黑体" w:hAnsi="黑体" w:cs="Times New Roman" w:hint="eastAsia"/>
          <w:sz w:val="30"/>
          <w:szCs w:val="30"/>
        </w:rPr>
        <w:t>（</w:t>
      </w:r>
      <w:r w:rsidR="008D54C3" w:rsidRPr="00727C86">
        <w:rPr>
          <w:rFonts w:ascii="黑体" w:eastAsia="黑体" w:hAnsi="黑体" w:cs="Times New Roman" w:hint="eastAsia"/>
          <w:sz w:val="30"/>
          <w:szCs w:val="30"/>
        </w:rPr>
        <w:t>三</w:t>
      </w:r>
      <w:r w:rsidRPr="00727C86">
        <w:rPr>
          <w:rFonts w:ascii="黑体" w:eastAsia="黑体" w:hAnsi="黑体" w:cs="Times New Roman" w:hint="eastAsia"/>
          <w:sz w:val="30"/>
          <w:szCs w:val="30"/>
        </w:rPr>
        <w:t>）</w:t>
      </w:r>
      <w:r w:rsidR="008D54C3" w:rsidRPr="00727C86">
        <w:rPr>
          <w:rFonts w:ascii="黑体" w:eastAsia="黑体" w:hAnsi="黑体" w:cs="Times New Roman" w:hint="eastAsia"/>
          <w:sz w:val="30"/>
          <w:szCs w:val="30"/>
        </w:rPr>
        <w:t>饲料和饲料添加剂使用管理制度</w:t>
      </w:r>
    </w:p>
    <w:p w:rsidR="00D8748E" w:rsidRPr="00414412" w:rsidRDefault="00D8748E" w:rsidP="00D8748E">
      <w:pPr>
        <w:jc w:val="left"/>
        <w:rPr>
          <w:rFonts w:ascii="仿宋" w:eastAsia="仿宋" w:hAnsi="仿宋" w:cs="Times New Roman"/>
          <w:b/>
          <w:sz w:val="28"/>
          <w:szCs w:val="28"/>
        </w:rPr>
      </w:pPr>
      <w:r w:rsidRPr="00414412">
        <w:rPr>
          <w:rFonts w:ascii="仿宋" w:eastAsia="仿宋" w:hAnsi="仿宋" w:cs="Times New Roman" w:hint="eastAsia"/>
          <w:b/>
          <w:sz w:val="28"/>
          <w:szCs w:val="28"/>
        </w:rPr>
        <w:t>应包含以下基本内容：</w:t>
      </w:r>
    </w:p>
    <w:p w:rsidR="008D54C3" w:rsidRDefault="008D54C3" w:rsidP="001919B4">
      <w:pPr>
        <w:rPr>
          <w:rFonts w:ascii="Calibri" w:eastAsia="宋体" w:hAnsi="Calibri" w:cs="Times New Roman"/>
          <w:b/>
          <w:sz w:val="28"/>
          <w:szCs w:val="28"/>
        </w:rPr>
      </w:pPr>
      <w:r w:rsidRPr="001919B4">
        <w:rPr>
          <w:rFonts w:ascii="仿宋" w:eastAsia="仿宋" w:hAnsi="仿宋" w:cs="Times New Roman" w:hint="eastAsia"/>
          <w:sz w:val="28"/>
          <w:szCs w:val="28"/>
        </w:rPr>
        <w:t>1、严格执行《饲料和饲料添加剂管理条例》等有关规定，饲料和饲料添加剂来源符合规定，正确储存、使用饲料和饲料添加剂；</w:t>
      </w:r>
    </w:p>
    <w:p w:rsidR="008D54C3" w:rsidRDefault="008D54C3" w:rsidP="001919B4">
      <w:pPr>
        <w:rPr>
          <w:rFonts w:ascii="Calibri" w:eastAsia="宋体" w:hAnsi="Calibri" w:cs="Times New Roman"/>
          <w:b/>
          <w:sz w:val="28"/>
          <w:szCs w:val="28"/>
        </w:rPr>
      </w:pPr>
      <w:r w:rsidRPr="001919B4">
        <w:rPr>
          <w:rFonts w:ascii="仿宋" w:eastAsia="仿宋" w:hAnsi="仿宋" w:cs="Times New Roman" w:hint="eastAsia"/>
          <w:sz w:val="28"/>
          <w:szCs w:val="28"/>
        </w:rPr>
        <w:t xml:space="preserve">2、不使用违法的饲料和饲料添加剂，绝对不在动物饲养过程中使用（添加）“瘦肉精”、“蛋白精”等违禁物质； </w:t>
      </w:r>
    </w:p>
    <w:p w:rsidR="008D54C3" w:rsidRDefault="008D54C3" w:rsidP="001919B4">
      <w:pPr>
        <w:rPr>
          <w:rFonts w:ascii="仿宋" w:eastAsia="仿宋" w:hAnsi="仿宋" w:cs="Times New Roman"/>
          <w:sz w:val="28"/>
          <w:szCs w:val="28"/>
        </w:rPr>
      </w:pPr>
      <w:r w:rsidRPr="001919B4">
        <w:rPr>
          <w:rFonts w:ascii="仿宋" w:eastAsia="仿宋" w:hAnsi="仿宋" w:cs="Times New Roman" w:hint="eastAsia"/>
          <w:sz w:val="28"/>
          <w:szCs w:val="28"/>
        </w:rPr>
        <w:t>3、建立完整的饲料和饲料添加剂采购和使用记录档案。</w:t>
      </w:r>
    </w:p>
    <w:p w:rsidR="008D54C3" w:rsidRPr="00D7779F" w:rsidRDefault="008D54C3" w:rsidP="00727C86">
      <w:pPr>
        <w:jc w:val="left"/>
        <w:rPr>
          <w:rFonts w:ascii="黑体" w:eastAsia="黑体" w:hAnsi="黑体" w:cs="Times New Roman"/>
          <w:b/>
          <w:sz w:val="52"/>
          <w:szCs w:val="52"/>
        </w:rPr>
      </w:pPr>
      <w:r>
        <w:rPr>
          <w:rFonts w:ascii="仿宋" w:eastAsia="仿宋" w:hAnsi="仿宋" w:cs="Times New Roman"/>
          <w:sz w:val="28"/>
          <w:szCs w:val="28"/>
        </w:rPr>
        <w:br w:type="page"/>
      </w:r>
      <w:r w:rsidR="007B7819" w:rsidRPr="00727C86">
        <w:rPr>
          <w:rFonts w:ascii="黑体" w:eastAsia="黑体" w:hAnsi="黑体" w:cs="Times New Roman" w:hint="eastAsia"/>
          <w:sz w:val="30"/>
          <w:szCs w:val="30"/>
        </w:rPr>
        <w:lastRenderedPageBreak/>
        <w:t>（</w:t>
      </w:r>
      <w:r w:rsidRPr="00727C86">
        <w:rPr>
          <w:rFonts w:ascii="黑体" w:eastAsia="黑体" w:hAnsi="黑体" w:cs="Times New Roman" w:hint="eastAsia"/>
          <w:sz w:val="30"/>
          <w:szCs w:val="30"/>
        </w:rPr>
        <w:t>四</w:t>
      </w:r>
      <w:r w:rsidR="007B7819" w:rsidRPr="00727C86">
        <w:rPr>
          <w:rFonts w:ascii="黑体" w:eastAsia="黑体" w:hAnsi="黑体" w:cs="Times New Roman" w:hint="eastAsia"/>
          <w:sz w:val="30"/>
          <w:szCs w:val="30"/>
        </w:rPr>
        <w:t>）</w:t>
      </w:r>
      <w:r w:rsidRPr="00727C86">
        <w:rPr>
          <w:rFonts w:ascii="黑体" w:eastAsia="黑体" w:hAnsi="黑体" w:cs="Times New Roman" w:hint="eastAsia"/>
          <w:sz w:val="30"/>
          <w:szCs w:val="30"/>
        </w:rPr>
        <w:t>检疫申报管理制度</w:t>
      </w:r>
    </w:p>
    <w:p w:rsidR="00D8748E" w:rsidRPr="00414412" w:rsidRDefault="00D8748E" w:rsidP="00D8748E">
      <w:pPr>
        <w:jc w:val="left"/>
        <w:rPr>
          <w:rFonts w:ascii="仿宋" w:eastAsia="仿宋" w:hAnsi="仿宋" w:cs="Times New Roman"/>
          <w:b/>
          <w:sz w:val="28"/>
          <w:szCs w:val="28"/>
        </w:rPr>
      </w:pPr>
      <w:r w:rsidRPr="00414412">
        <w:rPr>
          <w:rFonts w:ascii="仿宋" w:eastAsia="仿宋" w:hAnsi="仿宋" w:cs="Times New Roman" w:hint="eastAsia"/>
          <w:b/>
          <w:sz w:val="28"/>
          <w:szCs w:val="28"/>
        </w:rPr>
        <w:t>应包含以下基本内容：</w:t>
      </w:r>
    </w:p>
    <w:p w:rsidR="008D54C3" w:rsidRDefault="008D54C3" w:rsidP="00D7779F">
      <w:pPr>
        <w:rPr>
          <w:rFonts w:ascii="Calibri" w:eastAsia="宋体" w:hAnsi="Calibri" w:cs="Times New Roman"/>
          <w:b/>
          <w:sz w:val="28"/>
          <w:szCs w:val="28"/>
        </w:rPr>
      </w:pPr>
      <w:r w:rsidRPr="00D7779F">
        <w:rPr>
          <w:rFonts w:ascii="仿宋" w:eastAsia="仿宋" w:hAnsi="仿宋" w:cs="Times New Roman" w:hint="eastAsia"/>
          <w:sz w:val="28"/>
          <w:szCs w:val="28"/>
        </w:rPr>
        <w:t>1、严格按照《中华人民共和国动物防疫法》、《动物检疫管理办法》等规定履行检疫申报义务，服从动物卫生监督机构作出的检疫处理结果；</w:t>
      </w:r>
    </w:p>
    <w:p w:rsidR="009C2D0A" w:rsidRDefault="008D54C3" w:rsidP="009C2D0A">
      <w:pPr>
        <w:rPr>
          <w:rFonts w:ascii="仿宋" w:eastAsia="仿宋" w:hAnsi="仿宋" w:cs="Times New Roman"/>
          <w:sz w:val="28"/>
          <w:szCs w:val="28"/>
        </w:rPr>
      </w:pPr>
      <w:r w:rsidRPr="00D7779F">
        <w:rPr>
          <w:rFonts w:ascii="仿宋" w:eastAsia="仿宋" w:hAnsi="仿宋" w:cs="Times New Roman" w:hint="eastAsia"/>
          <w:sz w:val="28"/>
          <w:szCs w:val="28"/>
        </w:rPr>
        <w:t>2、未经检疫或检疫不合格的动物不得出场。</w:t>
      </w:r>
    </w:p>
    <w:p w:rsidR="008D54C3" w:rsidRPr="00727C86" w:rsidRDefault="001A4517" w:rsidP="00727C86">
      <w:pPr>
        <w:jc w:val="left"/>
        <w:rPr>
          <w:rFonts w:ascii="黑体" w:eastAsia="黑体" w:hAnsi="黑体" w:cs="Times New Roman"/>
          <w:sz w:val="30"/>
          <w:szCs w:val="30"/>
        </w:rPr>
      </w:pPr>
      <w:r w:rsidRPr="00727C86">
        <w:rPr>
          <w:rFonts w:ascii="黑体" w:eastAsia="黑体" w:hAnsi="黑体" w:cs="Times New Roman" w:hint="eastAsia"/>
          <w:sz w:val="30"/>
          <w:szCs w:val="30"/>
        </w:rPr>
        <w:t>（</w:t>
      </w:r>
      <w:r w:rsidR="008D54C3" w:rsidRPr="00727C86">
        <w:rPr>
          <w:rFonts w:ascii="黑体" w:eastAsia="黑体" w:hAnsi="黑体" w:cs="Times New Roman" w:hint="eastAsia"/>
          <w:sz w:val="30"/>
          <w:szCs w:val="30"/>
        </w:rPr>
        <w:t>五</w:t>
      </w:r>
      <w:r w:rsidRPr="00727C86">
        <w:rPr>
          <w:rFonts w:ascii="黑体" w:eastAsia="黑体" w:hAnsi="黑体" w:cs="Times New Roman" w:hint="eastAsia"/>
          <w:sz w:val="30"/>
          <w:szCs w:val="30"/>
        </w:rPr>
        <w:t>）</w:t>
      </w:r>
      <w:r w:rsidR="008D54C3" w:rsidRPr="00727C86">
        <w:rPr>
          <w:rFonts w:ascii="黑体" w:eastAsia="黑体" w:hAnsi="黑体" w:cs="Times New Roman" w:hint="eastAsia"/>
          <w:sz w:val="30"/>
          <w:szCs w:val="30"/>
        </w:rPr>
        <w:t>疫情报告制度</w:t>
      </w:r>
    </w:p>
    <w:p w:rsidR="00D8748E" w:rsidRPr="00414412" w:rsidRDefault="00D8748E" w:rsidP="00D8748E">
      <w:pPr>
        <w:jc w:val="left"/>
        <w:rPr>
          <w:rFonts w:ascii="仿宋" w:eastAsia="仿宋" w:hAnsi="仿宋" w:cs="Times New Roman"/>
          <w:b/>
          <w:sz w:val="28"/>
          <w:szCs w:val="28"/>
        </w:rPr>
      </w:pPr>
      <w:r w:rsidRPr="00414412">
        <w:rPr>
          <w:rFonts w:ascii="仿宋" w:eastAsia="仿宋" w:hAnsi="仿宋" w:cs="Times New Roman" w:hint="eastAsia"/>
          <w:b/>
          <w:sz w:val="28"/>
          <w:szCs w:val="28"/>
        </w:rPr>
        <w:t>应包含以下基本内容：</w:t>
      </w:r>
    </w:p>
    <w:p w:rsidR="008D54C3" w:rsidRDefault="008D54C3" w:rsidP="0077440E">
      <w:pPr>
        <w:rPr>
          <w:rFonts w:ascii="Calibri" w:eastAsia="宋体" w:hAnsi="Calibri" w:cs="Times New Roman"/>
          <w:b/>
          <w:sz w:val="28"/>
          <w:szCs w:val="28"/>
        </w:rPr>
      </w:pPr>
      <w:r w:rsidRPr="0077440E">
        <w:rPr>
          <w:rFonts w:ascii="仿宋" w:eastAsia="仿宋" w:hAnsi="仿宋" w:cs="Times New Roman" w:hint="eastAsia"/>
          <w:sz w:val="28"/>
          <w:szCs w:val="28"/>
        </w:rPr>
        <w:t>1、严格执行《中华人民共和国动物防疫法》、《动物疫情报告管理办法》规定的疫情报告要求；</w:t>
      </w:r>
    </w:p>
    <w:p w:rsidR="008D54C3" w:rsidRDefault="008D54C3" w:rsidP="0077440E">
      <w:pPr>
        <w:rPr>
          <w:rFonts w:ascii="Calibri" w:eastAsia="宋体" w:hAnsi="Calibri" w:cs="Times New Roman"/>
          <w:b/>
          <w:sz w:val="28"/>
          <w:szCs w:val="28"/>
        </w:rPr>
      </w:pPr>
      <w:r w:rsidRPr="0077440E">
        <w:rPr>
          <w:rFonts w:ascii="仿宋" w:eastAsia="仿宋" w:hAnsi="仿宋" w:cs="Times New Roman" w:hint="eastAsia"/>
          <w:sz w:val="28"/>
          <w:szCs w:val="28"/>
        </w:rPr>
        <w:t>2、服从动物卫生监督机构作出的动物疫情管控措施（包括应急处置）；</w:t>
      </w:r>
    </w:p>
    <w:p w:rsidR="008D54C3" w:rsidRDefault="008D54C3" w:rsidP="0077440E">
      <w:pPr>
        <w:rPr>
          <w:rFonts w:ascii="Calibri" w:eastAsia="宋体" w:hAnsi="Calibri" w:cs="Times New Roman"/>
          <w:b/>
          <w:sz w:val="28"/>
          <w:szCs w:val="28"/>
        </w:rPr>
      </w:pPr>
      <w:r w:rsidRPr="0077440E">
        <w:rPr>
          <w:rFonts w:ascii="仿宋" w:eastAsia="仿宋" w:hAnsi="仿宋" w:cs="Times New Roman" w:hint="eastAsia"/>
          <w:sz w:val="28"/>
          <w:szCs w:val="28"/>
        </w:rPr>
        <w:t>3、明确落实疫情报告的责任人、报告人；</w:t>
      </w:r>
    </w:p>
    <w:p w:rsidR="008D54C3" w:rsidRPr="00727C86" w:rsidRDefault="008D54C3" w:rsidP="00727C86">
      <w:pPr>
        <w:rPr>
          <w:rFonts w:ascii="仿宋" w:eastAsia="仿宋" w:hAnsi="仿宋" w:cs="Times New Roman"/>
          <w:sz w:val="28"/>
          <w:szCs w:val="28"/>
        </w:rPr>
      </w:pPr>
      <w:r w:rsidRPr="0077440E">
        <w:rPr>
          <w:rFonts w:ascii="仿宋" w:eastAsia="仿宋" w:hAnsi="仿宋" w:cs="Times New Roman" w:hint="eastAsia"/>
          <w:sz w:val="28"/>
          <w:szCs w:val="28"/>
        </w:rPr>
        <w:t>4、建立疫情统计、登记、档案管理制度。</w:t>
      </w:r>
    </w:p>
    <w:p w:rsidR="008D54C3" w:rsidRPr="00727C86" w:rsidRDefault="001A4517" w:rsidP="00727C86">
      <w:pPr>
        <w:jc w:val="left"/>
        <w:rPr>
          <w:rFonts w:ascii="黑体" w:eastAsia="黑体" w:hAnsi="黑体" w:cs="Times New Roman"/>
          <w:sz w:val="30"/>
          <w:szCs w:val="30"/>
        </w:rPr>
      </w:pPr>
      <w:r w:rsidRPr="00727C86">
        <w:rPr>
          <w:rFonts w:ascii="黑体" w:eastAsia="黑体" w:hAnsi="黑体" w:cs="Times New Roman" w:hint="eastAsia"/>
          <w:sz w:val="30"/>
          <w:szCs w:val="30"/>
        </w:rPr>
        <w:t>（</w:t>
      </w:r>
      <w:r w:rsidR="008D54C3" w:rsidRPr="00727C86">
        <w:rPr>
          <w:rFonts w:ascii="黑体" w:eastAsia="黑体" w:hAnsi="黑体" w:cs="Times New Roman" w:hint="eastAsia"/>
          <w:sz w:val="30"/>
          <w:szCs w:val="30"/>
        </w:rPr>
        <w:t>六</w:t>
      </w:r>
      <w:r w:rsidRPr="00727C86">
        <w:rPr>
          <w:rFonts w:ascii="黑体" w:eastAsia="黑体" w:hAnsi="黑体" w:cs="Times New Roman" w:hint="eastAsia"/>
          <w:sz w:val="30"/>
          <w:szCs w:val="30"/>
        </w:rPr>
        <w:t>）</w:t>
      </w:r>
      <w:r w:rsidR="008D54C3" w:rsidRPr="00727C86">
        <w:rPr>
          <w:rFonts w:ascii="黑体" w:eastAsia="黑体" w:hAnsi="黑体" w:cs="Times New Roman" w:hint="eastAsia"/>
          <w:sz w:val="30"/>
          <w:szCs w:val="30"/>
        </w:rPr>
        <w:t>防疫消毒管理制度</w:t>
      </w:r>
    </w:p>
    <w:p w:rsidR="00D8748E" w:rsidRPr="00414412" w:rsidRDefault="00D8748E" w:rsidP="00D8748E">
      <w:pPr>
        <w:jc w:val="left"/>
        <w:rPr>
          <w:rFonts w:ascii="仿宋" w:eastAsia="仿宋" w:hAnsi="仿宋" w:cs="Times New Roman"/>
          <w:b/>
          <w:sz w:val="28"/>
          <w:szCs w:val="28"/>
        </w:rPr>
      </w:pPr>
      <w:r w:rsidRPr="00414412">
        <w:rPr>
          <w:rFonts w:ascii="仿宋" w:eastAsia="仿宋" w:hAnsi="仿宋" w:cs="Times New Roman" w:hint="eastAsia"/>
          <w:b/>
          <w:sz w:val="28"/>
          <w:szCs w:val="28"/>
        </w:rPr>
        <w:t>应包含以下基本内容：</w:t>
      </w:r>
    </w:p>
    <w:p w:rsidR="008D54C3" w:rsidRDefault="008D54C3" w:rsidP="00CD02E6">
      <w:pPr>
        <w:rPr>
          <w:rFonts w:ascii="Calibri" w:eastAsia="宋体" w:hAnsi="Calibri" w:cs="Times New Roman"/>
          <w:b/>
          <w:sz w:val="28"/>
          <w:szCs w:val="28"/>
        </w:rPr>
      </w:pPr>
      <w:r w:rsidRPr="00CD02E6">
        <w:rPr>
          <w:rFonts w:ascii="仿宋" w:eastAsia="仿宋" w:hAnsi="仿宋" w:cs="Times New Roman" w:hint="eastAsia"/>
          <w:sz w:val="28"/>
          <w:szCs w:val="28"/>
        </w:rPr>
        <w:t>1、规范使用消毒药品，按照动物卫生监督机构规定的防疫消毒流程实施严格消毒；</w:t>
      </w:r>
    </w:p>
    <w:p w:rsidR="008D54C3" w:rsidRDefault="008D54C3" w:rsidP="00CD02E6">
      <w:pPr>
        <w:rPr>
          <w:rFonts w:ascii="Calibri" w:eastAsia="宋体" w:hAnsi="Calibri" w:cs="Times New Roman"/>
          <w:b/>
          <w:sz w:val="28"/>
          <w:szCs w:val="28"/>
        </w:rPr>
      </w:pPr>
      <w:r>
        <w:rPr>
          <w:rFonts w:ascii="仿宋" w:eastAsia="仿宋" w:hAnsi="仿宋" w:cs="Times New Roman" w:hint="eastAsia"/>
          <w:sz w:val="28"/>
          <w:szCs w:val="28"/>
        </w:rPr>
        <w:t>2</w:t>
      </w:r>
      <w:r w:rsidRPr="00CD02E6">
        <w:rPr>
          <w:rFonts w:ascii="仿宋" w:eastAsia="仿宋" w:hAnsi="仿宋" w:cs="Times New Roman" w:hint="eastAsia"/>
          <w:sz w:val="28"/>
          <w:szCs w:val="28"/>
        </w:rPr>
        <w:t>、人员、车辆、工具等进入生产、生活区，须有明确划分及相应的消毒方式；</w:t>
      </w:r>
    </w:p>
    <w:p w:rsidR="008D54C3" w:rsidRDefault="008D54C3" w:rsidP="00CD02E6">
      <w:pPr>
        <w:rPr>
          <w:rFonts w:ascii="仿宋" w:eastAsia="仿宋" w:hAnsi="仿宋" w:cs="Times New Roman"/>
          <w:sz w:val="28"/>
          <w:szCs w:val="28"/>
        </w:rPr>
      </w:pPr>
      <w:r>
        <w:rPr>
          <w:rFonts w:ascii="仿宋" w:eastAsia="仿宋" w:hAnsi="仿宋" w:cs="Times New Roman" w:hint="eastAsia"/>
          <w:sz w:val="28"/>
          <w:szCs w:val="28"/>
        </w:rPr>
        <w:t>3</w:t>
      </w:r>
      <w:r w:rsidRPr="00CD02E6">
        <w:rPr>
          <w:rFonts w:ascii="仿宋" w:eastAsia="仿宋" w:hAnsi="仿宋" w:cs="Times New Roman" w:hint="eastAsia"/>
          <w:sz w:val="28"/>
          <w:szCs w:val="28"/>
        </w:rPr>
        <w:t>、做好各类消毒记录。</w:t>
      </w:r>
    </w:p>
    <w:p w:rsidR="008D54C3" w:rsidRPr="00727C86" w:rsidRDefault="00EE5D61" w:rsidP="009C2D0A">
      <w:pPr>
        <w:jc w:val="left"/>
        <w:rPr>
          <w:rFonts w:ascii="黑体" w:eastAsia="黑体" w:hAnsi="黑体" w:cs="Times New Roman"/>
          <w:sz w:val="30"/>
          <w:szCs w:val="30"/>
        </w:rPr>
      </w:pPr>
      <w:r w:rsidRPr="00727C86">
        <w:rPr>
          <w:rFonts w:ascii="黑体" w:eastAsia="黑体" w:hAnsi="黑体" w:cs="Times New Roman" w:hint="eastAsia"/>
          <w:sz w:val="30"/>
          <w:szCs w:val="30"/>
        </w:rPr>
        <w:t>（</w:t>
      </w:r>
      <w:r w:rsidR="008D54C3" w:rsidRPr="00727C86">
        <w:rPr>
          <w:rFonts w:ascii="黑体" w:eastAsia="黑体" w:hAnsi="黑体" w:cs="Times New Roman" w:hint="eastAsia"/>
          <w:sz w:val="30"/>
          <w:szCs w:val="30"/>
        </w:rPr>
        <w:t>七</w:t>
      </w:r>
      <w:r w:rsidRPr="00727C86">
        <w:rPr>
          <w:rFonts w:ascii="黑体" w:eastAsia="黑体" w:hAnsi="黑体" w:cs="Times New Roman" w:hint="eastAsia"/>
          <w:sz w:val="30"/>
          <w:szCs w:val="30"/>
        </w:rPr>
        <w:t>）</w:t>
      </w:r>
      <w:r w:rsidR="008D54C3" w:rsidRPr="00727C86">
        <w:rPr>
          <w:rFonts w:ascii="黑体" w:eastAsia="黑体" w:hAnsi="黑体" w:cs="Times New Roman" w:hint="eastAsia"/>
          <w:sz w:val="30"/>
          <w:szCs w:val="30"/>
        </w:rPr>
        <w:t>无害化处理制度</w:t>
      </w:r>
    </w:p>
    <w:p w:rsidR="00D8748E" w:rsidRPr="00414412" w:rsidRDefault="00D8748E" w:rsidP="00D8748E">
      <w:pPr>
        <w:jc w:val="left"/>
        <w:rPr>
          <w:rFonts w:ascii="仿宋" w:eastAsia="仿宋" w:hAnsi="仿宋" w:cs="Times New Roman"/>
          <w:b/>
          <w:sz w:val="28"/>
          <w:szCs w:val="28"/>
        </w:rPr>
      </w:pPr>
      <w:r w:rsidRPr="00414412">
        <w:rPr>
          <w:rFonts w:ascii="仿宋" w:eastAsia="仿宋" w:hAnsi="仿宋" w:cs="Times New Roman" w:hint="eastAsia"/>
          <w:b/>
          <w:sz w:val="28"/>
          <w:szCs w:val="28"/>
        </w:rPr>
        <w:t>应包含以下基本内容：</w:t>
      </w:r>
    </w:p>
    <w:p w:rsidR="008D54C3" w:rsidRDefault="008D54C3" w:rsidP="00A74B40">
      <w:pPr>
        <w:rPr>
          <w:rFonts w:ascii="Calibri" w:eastAsia="宋体" w:hAnsi="Calibri" w:cs="Times New Roman"/>
          <w:b/>
          <w:sz w:val="28"/>
          <w:szCs w:val="28"/>
        </w:rPr>
      </w:pPr>
      <w:r w:rsidRPr="00A74B40">
        <w:rPr>
          <w:rFonts w:ascii="仿宋" w:eastAsia="仿宋" w:hAnsi="仿宋" w:cs="Times New Roman" w:hint="eastAsia"/>
          <w:sz w:val="28"/>
          <w:szCs w:val="28"/>
        </w:rPr>
        <w:lastRenderedPageBreak/>
        <w:t>1、严格执行国家及产地规定的畜禽无害化处理规定；</w:t>
      </w:r>
    </w:p>
    <w:p w:rsidR="008D54C3" w:rsidRDefault="008D54C3" w:rsidP="00A74B40">
      <w:pPr>
        <w:rPr>
          <w:rFonts w:ascii="Calibri" w:eastAsia="宋体" w:hAnsi="Calibri" w:cs="Times New Roman"/>
          <w:b/>
          <w:sz w:val="28"/>
          <w:szCs w:val="28"/>
        </w:rPr>
      </w:pPr>
      <w:r w:rsidRPr="00A74B40">
        <w:rPr>
          <w:rFonts w:ascii="仿宋" w:eastAsia="仿宋" w:hAnsi="仿宋" w:cs="Times New Roman" w:hint="eastAsia"/>
          <w:sz w:val="28"/>
          <w:szCs w:val="28"/>
        </w:rPr>
        <w:t>2、严禁将任何死亡畜禽对外销售或出场；</w:t>
      </w:r>
    </w:p>
    <w:p w:rsidR="009C2D0A" w:rsidRDefault="008D54C3" w:rsidP="009C2D0A">
      <w:pPr>
        <w:rPr>
          <w:rFonts w:ascii="仿宋" w:eastAsia="仿宋" w:hAnsi="仿宋" w:cs="Times New Roman"/>
          <w:sz w:val="28"/>
          <w:szCs w:val="28"/>
        </w:rPr>
      </w:pPr>
      <w:r w:rsidRPr="00A74B40">
        <w:rPr>
          <w:rFonts w:ascii="仿宋" w:eastAsia="仿宋" w:hAnsi="仿宋" w:cs="Times New Roman" w:hint="eastAsia"/>
          <w:sz w:val="28"/>
          <w:szCs w:val="28"/>
        </w:rPr>
        <w:t>3、做好无害化处理的相关记录。</w:t>
      </w:r>
    </w:p>
    <w:p w:rsidR="00E94A3E" w:rsidRDefault="00EE5D61" w:rsidP="00E94A3E">
      <w:pPr>
        <w:jc w:val="left"/>
        <w:rPr>
          <w:rFonts w:ascii="黑体" w:eastAsia="黑体" w:hAnsi="黑体" w:cs="Times New Roman"/>
          <w:b/>
          <w:sz w:val="30"/>
          <w:szCs w:val="30"/>
        </w:rPr>
      </w:pPr>
      <w:r w:rsidRPr="00727C86">
        <w:rPr>
          <w:rFonts w:ascii="黑体" w:eastAsia="黑体" w:hAnsi="黑体" w:cs="Times New Roman" w:hint="eastAsia"/>
          <w:sz w:val="30"/>
          <w:szCs w:val="30"/>
        </w:rPr>
        <w:t>（</w:t>
      </w:r>
      <w:r w:rsidR="008D54C3" w:rsidRPr="00727C86">
        <w:rPr>
          <w:rFonts w:ascii="黑体" w:eastAsia="黑体" w:hAnsi="黑体" w:cs="Times New Roman" w:hint="eastAsia"/>
          <w:sz w:val="30"/>
          <w:szCs w:val="30"/>
        </w:rPr>
        <w:t>八</w:t>
      </w:r>
      <w:r w:rsidRPr="00727C86">
        <w:rPr>
          <w:rFonts w:ascii="黑体" w:eastAsia="黑体" w:hAnsi="黑体" w:cs="Times New Roman" w:hint="eastAsia"/>
          <w:sz w:val="30"/>
          <w:szCs w:val="30"/>
        </w:rPr>
        <w:t>）</w:t>
      </w:r>
      <w:r w:rsidR="008D54C3" w:rsidRPr="00727C86">
        <w:rPr>
          <w:rFonts w:ascii="黑体" w:eastAsia="黑体" w:hAnsi="黑体" w:cs="Times New Roman" w:hint="eastAsia"/>
          <w:sz w:val="30"/>
          <w:szCs w:val="30"/>
        </w:rPr>
        <w:t>畜禽标识、养殖档案管理制度</w:t>
      </w:r>
    </w:p>
    <w:p w:rsidR="00D8748E" w:rsidRPr="00E94A3E" w:rsidRDefault="00D8748E" w:rsidP="00E94A3E">
      <w:pPr>
        <w:jc w:val="left"/>
        <w:rPr>
          <w:rFonts w:ascii="黑体" w:eastAsia="黑体" w:hAnsi="黑体" w:cs="Times New Roman"/>
          <w:b/>
          <w:sz w:val="30"/>
          <w:szCs w:val="30"/>
        </w:rPr>
      </w:pPr>
      <w:r w:rsidRPr="00414412">
        <w:rPr>
          <w:rFonts w:ascii="仿宋" w:eastAsia="仿宋" w:hAnsi="仿宋" w:cs="Times New Roman" w:hint="eastAsia"/>
          <w:b/>
          <w:sz w:val="28"/>
          <w:szCs w:val="28"/>
        </w:rPr>
        <w:t>应包含以下基本内容：</w:t>
      </w:r>
    </w:p>
    <w:p w:rsidR="008D54C3" w:rsidRDefault="008D54C3" w:rsidP="00031963">
      <w:pPr>
        <w:rPr>
          <w:rFonts w:ascii="Calibri" w:eastAsia="宋体" w:hAnsi="Calibri" w:cs="Times New Roman"/>
          <w:b/>
          <w:sz w:val="28"/>
          <w:szCs w:val="28"/>
        </w:rPr>
      </w:pPr>
      <w:r w:rsidRPr="00031963">
        <w:rPr>
          <w:rFonts w:ascii="仿宋" w:eastAsia="仿宋" w:hAnsi="仿宋" w:cs="Times New Roman" w:hint="eastAsia"/>
          <w:sz w:val="28"/>
          <w:szCs w:val="28"/>
        </w:rPr>
        <w:t>1、按规定申领、配挂畜禽标识，畜禽标识不得重复使用；</w:t>
      </w:r>
    </w:p>
    <w:p w:rsidR="008D54C3" w:rsidRDefault="008D54C3" w:rsidP="00031963">
      <w:pPr>
        <w:rPr>
          <w:rFonts w:ascii="Calibri" w:eastAsia="宋体" w:hAnsi="Calibri" w:cs="Times New Roman"/>
          <w:b/>
          <w:sz w:val="28"/>
          <w:szCs w:val="28"/>
        </w:rPr>
      </w:pPr>
      <w:r w:rsidRPr="00031963">
        <w:rPr>
          <w:rFonts w:ascii="仿宋" w:eastAsia="仿宋" w:hAnsi="仿宋" w:cs="Times New Roman" w:hint="eastAsia"/>
          <w:sz w:val="28"/>
          <w:szCs w:val="28"/>
        </w:rPr>
        <w:t>2、建立健全畜禽标识领用、发放记录；</w:t>
      </w:r>
    </w:p>
    <w:p w:rsidR="008D54C3" w:rsidRDefault="008D54C3" w:rsidP="00031963">
      <w:pPr>
        <w:rPr>
          <w:rFonts w:ascii="仿宋" w:eastAsia="仿宋" w:hAnsi="仿宋" w:cs="Times New Roman"/>
          <w:sz w:val="28"/>
          <w:szCs w:val="28"/>
        </w:rPr>
      </w:pPr>
      <w:r w:rsidRPr="00031963">
        <w:rPr>
          <w:rFonts w:ascii="仿宋" w:eastAsia="仿宋" w:hAnsi="仿宋" w:cs="Times New Roman" w:hint="eastAsia"/>
          <w:sz w:val="28"/>
          <w:szCs w:val="28"/>
        </w:rPr>
        <w:t>3、按规定建立养殖档案，按规定期限（二年以上）保存。</w:t>
      </w:r>
    </w:p>
    <w:p w:rsidR="008D54C3" w:rsidRPr="00727C86" w:rsidRDefault="00EE5D61" w:rsidP="00727C86">
      <w:pPr>
        <w:jc w:val="left"/>
        <w:rPr>
          <w:rFonts w:ascii="黑体" w:eastAsia="黑体" w:hAnsi="黑体" w:cs="Times New Roman"/>
          <w:sz w:val="30"/>
          <w:szCs w:val="30"/>
        </w:rPr>
      </w:pPr>
      <w:r w:rsidRPr="00727C86">
        <w:rPr>
          <w:rFonts w:ascii="黑体" w:eastAsia="黑体" w:hAnsi="黑体" w:cs="Times New Roman" w:hint="eastAsia"/>
          <w:sz w:val="30"/>
          <w:szCs w:val="30"/>
        </w:rPr>
        <w:t>（</w:t>
      </w:r>
      <w:r w:rsidR="008D54C3" w:rsidRPr="00727C86">
        <w:rPr>
          <w:rFonts w:ascii="黑体" w:eastAsia="黑体" w:hAnsi="黑体" w:cs="Times New Roman" w:hint="eastAsia"/>
          <w:sz w:val="30"/>
          <w:szCs w:val="30"/>
        </w:rPr>
        <w:t>九</w:t>
      </w:r>
      <w:r w:rsidRPr="00727C86">
        <w:rPr>
          <w:rFonts w:ascii="黑体" w:eastAsia="黑体" w:hAnsi="黑体" w:cs="Times New Roman" w:hint="eastAsia"/>
          <w:sz w:val="30"/>
          <w:szCs w:val="30"/>
        </w:rPr>
        <w:t>）</w:t>
      </w:r>
      <w:r w:rsidR="008D54C3" w:rsidRPr="00727C86">
        <w:rPr>
          <w:rFonts w:ascii="黑体" w:eastAsia="黑体" w:hAnsi="黑体" w:cs="Times New Roman" w:hint="eastAsia"/>
          <w:sz w:val="30"/>
          <w:szCs w:val="30"/>
        </w:rPr>
        <w:t>人员岗位管理制度</w:t>
      </w:r>
    </w:p>
    <w:p w:rsidR="00D8748E" w:rsidRPr="00414412" w:rsidRDefault="00D8748E" w:rsidP="00D8748E">
      <w:pPr>
        <w:jc w:val="left"/>
        <w:rPr>
          <w:rFonts w:ascii="仿宋" w:eastAsia="仿宋" w:hAnsi="仿宋" w:cs="Times New Roman"/>
          <w:b/>
          <w:sz w:val="28"/>
          <w:szCs w:val="28"/>
        </w:rPr>
      </w:pPr>
      <w:r w:rsidRPr="00414412">
        <w:rPr>
          <w:rFonts w:ascii="仿宋" w:eastAsia="仿宋" w:hAnsi="仿宋" w:cs="Times New Roman" w:hint="eastAsia"/>
          <w:b/>
          <w:sz w:val="28"/>
          <w:szCs w:val="28"/>
        </w:rPr>
        <w:t>应包含以下基本内容：</w:t>
      </w:r>
    </w:p>
    <w:p w:rsidR="008D54C3" w:rsidRDefault="008D54C3" w:rsidP="005639A7">
      <w:pPr>
        <w:rPr>
          <w:rFonts w:ascii="Calibri" w:eastAsia="宋体" w:hAnsi="Calibri" w:cs="Times New Roman"/>
          <w:b/>
          <w:sz w:val="28"/>
          <w:szCs w:val="28"/>
        </w:rPr>
      </w:pPr>
      <w:r w:rsidRPr="005639A7">
        <w:rPr>
          <w:rFonts w:ascii="仿宋" w:eastAsia="仿宋" w:hAnsi="仿宋" w:cs="Times New Roman" w:hint="eastAsia"/>
          <w:sz w:val="28"/>
          <w:szCs w:val="28"/>
        </w:rPr>
        <w:t>1、配备与养殖规模相符的专职兽医；</w:t>
      </w:r>
    </w:p>
    <w:p w:rsidR="008D54C3" w:rsidRPr="005639A7" w:rsidRDefault="008D54C3" w:rsidP="005639A7">
      <w:pPr>
        <w:rPr>
          <w:rFonts w:ascii="Calibri" w:eastAsia="宋体" w:hAnsi="Calibri" w:cs="Times New Roman"/>
          <w:b/>
          <w:sz w:val="28"/>
          <w:szCs w:val="28"/>
        </w:rPr>
      </w:pPr>
      <w:r w:rsidRPr="005639A7">
        <w:rPr>
          <w:rFonts w:ascii="仿宋" w:eastAsia="仿宋" w:hAnsi="仿宋" w:cs="Times New Roman" w:hint="eastAsia"/>
          <w:sz w:val="28"/>
          <w:szCs w:val="28"/>
        </w:rPr>
        <w:t>2、明确规定各岗位人员的职责范围。</w:t>
      </w:r>
    </w:p>
    <w:p w:rsidR="008D54C3" w:rsidRPr="005639A7" w:rsidRDefault="008D54C3" w:rsidP="00A74B40">
      <w:pPr>
        <w:rPr>
          <w:rFonts w:ascii="仿宋" w:eastAsia="仿宋" w:hAnsi="仿宋" w:cs="Times New Roman"/>
          <w:sz w:val="28"/>
          <w:szCs w:val="28"/>
        </w:rPr>
      </w:pPr>
    </w:p>
    <w:p w:rsidR="009347A0" w:rsidRDefault="009347A0" w:rsidP="003B3903">
      <w:pPr>
        <w:widowControl/>
        <w:spacing w:beforeLines="600" w:before="1872"/>
        <w:jc w:val="center"/>
        <w:rPr>
          <w:rFonts w:ascii="黑体" w:eastAsia="黑体" w:hAnsi="黑体" w:cs="Times New Roman"/>
          <w:b/>
          <w:sz w:val="52"/>
          <w:szCs w:val="52"/>
        </w:rPr>
      </w:pPr>
    </w:p>
    <w:p w:rsidR="00B731C2" w:rsidRDefault="00B731C2" w:rsidP="0088021D">
      <w:pPr>
        <w:widowControl/>
        <w:jc w:val="center"/>
        <w:rPr>
          <w:rFonts w:ascii="仿宋" w:eastAsia="仿宋" w:hAnsi="仿宋" w:cs="Times New Roman"/>
          <w:b/>
          <w:sz w:val="28"/>
          <w:szCs w:val="28"/>
        </w:rPr>
        <w:sectPr w:rsidR="00B731C2" w:rsidSect="00C84FD2">
          <w:pgSz w:w="11906" w:h="16838"/>
          <w:pgMar w:top="1701" w:right="1797" w:bottom="1440" w:left="1797" w:header="851" w:footer="992" w:gutter="0"/>
          <w:cols w:space="425"/>
          <w:docGrid w:type="lines" w:linePitch="312"/>
        </w:sectPr>
      </w:pPr>
    </w:p>
    <w:p w:rsidR="0032405A" w:rsidRDefault="0032405A" w:rsidP="003B3903">
      <w:pPr>
        <w:widowControl/>
        <w:spacing w:beforeLines="600" w:before="1872"/>
        <w:jc w:val="center"/>
        <w:rPr>
          <w:rFonts w:ascii="仿宋" w:eastAsia="仿宋" w:hAnsi="仿宋" w:cs="Times New Roman"/>
          <w:b/>
          <w:sz w:val="28"/>
          <w:szCs w:val="28"/>
        </w:rPr>
      </w:pPr>
    </w:p>
    <w:p w:rsidR="00B731C2" w:rsidRDefault="0075102A" w:rsidP="003B3903">
      <w:pPr>
        <w:widowControl/>
        <w:spacing w:beforeLines="600" w:before="1872"/>
        <w:jc w:val="center"/>
        <w:rPr>
          <w:rFonts w:ascii="黑体" w:eastAsia="黑体" w:hAnsi="黑体" w:cs="Times New Roman"/>
          <w:b/>
          <w:sz w:val="52"/>
          <w:szCs w:val="52"/>
        </w:rPr>
      </w:pPr>
      <w:r>
        <w:rPr>
          <w:rFonts w:ascii="黑体" w:eastAsia="黑体" w:hAnsi="黑体" w:cs="Times New Roman" w:hint="eastAsia"/>
          <w:b/>
          <w:sz w:val="52"/>
          <w:szCs w:val="52"/>
        </w:rPr>
        <w:t>九、</w:t>
      </w:r>
      <w:r w:rsidR="00B731C2">
        <w:rPr>
          <w:rFonts w:ascii="黑体" w:eastAsia="黑体" w:hAnsi="黑体" w:cs="Times New Roman" w:hint="eastAsia"/>
          <w:b/>
          <w:sz w:val="52"/>
          <w:szCs w:val="52"/>
        </w:rPr>
        <w:t>其它材料</w:t>
      </w:r>
    </w:p>
    <w:p w:rsidR="00B731C2" w:rsidRPr="0032405A" w:rsidRDefault="00B731C2" w:rsidP="00B731C2">
      <w:pPr>
        <w:widowControl/>
        <w:jc w:val="center"/>
        <w:rPr>
          <w:rFonts w:ascii="仿宋" w:eastAsia="仿宋" w:hAnsi="仿宋" w:cs="Times New Roman"/>
          <w:b/>
          <w:sz w:val="28"/>
          <w:szCs w:val="28"/>
        </w:rPr>
      </w:pPr>
      <w:r w:rsidRPr="0032405A">
        <w:rPr>
          <w:rFonts w:ascii="仿宋" w:eastAsia="仿宋" w:hAnsi="仿宋" w:cs="Times New Roman" w:hint="eastAsia"/>
          <w:b/>
          <w:sz w:val="28"/>
          <w:szCs w:val="28"/>
        </w:rPr>
        <w:t>（</w:t>
      </w:r>
      <w:r w:rsidR="0032405A">
        <w:rPr>
          <w:rFonts w:ascii="仿宋" w:eastAsia="仿宋" w:hAnsi="仿宋" w:cs="Times New Roman" w:hint="eastAsia"/>
          <w:b/>
          <w:sz w:val="28"/>
          <w:szCs w:val="28"/>
        </w:rPr>
        <w:t>与在沪接收单位的协议，企业认为与供沪申请</w:t>
      </w:r>
      <w:r w:rsidR="0075102A">
        <w:rPr>
          <w:rFonts w:ascii="仿宋" w:eastAsia="仿宋" w:hAnsi="仿宋" w:cs="Times New Roman" w:hint="eastAsia"/>
          <w:b/>
          <w:sz w:val="28"/>
          <w:szCs w:val="28"/>
        </w:rPr>
        <w:t>相关</w:t>
      </w:r>
      <w:r w:rsidR="0032405A">
        <w:rPr>
          <w:rFonts w:ascii="仿宋" w:eastAsia="仿宋" w:hAnsi="仿宋" w:cs="Times New Roman" w:hint="eastAsia"/>
          <w:b/>
          <w:sz w:val="28"/>
          <w:szCs w:val="28"/>
        </w:rPr>
        <w:t>的</w:t>
      </w:r>
      <w:r w:rsidR="0075102A">
        <w:rPr>
          <w:rFonts w:ascii="仿宋" w:eastAsia="仿宋" w:hAnsi="仿宋" w:cs="Times New Roman" w:hint="eastAsia"/>
          <w:b/>
          <w:sz w:val="28"/>
          <w:szCs w:val="28"/>
        </w:rPr>
        <w:t>其它</w:t>
      </w:r>
      <w:r w:rsidR="0032405A">
        <w:rPr>
          <w:rFonts w:ascii="仿宋" w:eastAsia="仿宋" w:hAnsi="仿宋" w:cs="Times New Roman" w:hint="eastAsia"/>
          <w:b/>
          <w:sz w:val="28"/>
          <w:szCs w:val="28"/>
        </w:rPr>
        <w:t>材料</w:t>
      </w:r>
      <w:r w:rsidRPr="0032405A">
        <w:rPr>
          <w:rFonts w:ascii="仿宋" w:eastAsia="仿宋" w:hAnsi="仿宋" w:cs="Times New Roman" w:hint="eastAsia"/>
          <w:b/>
          <w:sz w:val="28"/>
          <w:szCs w:val="28"/>
        </w:rPr>
        <w:t>）</w:t>
      </w:r>
    </w:p>
    <w:p w:rsidR="00B731C2" w:rsidRPr="0075102A" w:rsidRDefault="00B731C2" w:rsidP="0088021D">
      <w:pPr>
        <w:widowControl/>
        <w:jc w:val="center"/>
        <w:rPr>
          <w:rFonts w:ascii="仿宋" w:eastAsia="仿宋" w:hAnsi="仿宋" w:cs="Times New Roman"/>
          <w:b/>
          <w:sz w:val="28"/>
          <w:szCs w:val="28"/>
        </w:rPr>
      </w:pPr>
    </w:p>
    <w:sectPr w:rsidR="00B731C2" w:rsidRPr="0075102A" w:rsidSect="00C84FD2">
      <w:pgSz w:w="11906" w:h="16838"/>
      <w:pgMar w:top="1701"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AC1" w:rsidRDefault="00496AC1" w:rsidP="002D65DE">
      <w:r>
        <w:separator/>
      </w:r>
    </w:p>
  </w:endnote>
  <w:endnote w:type="continuationSeparator" w:id="0">
    <w:p w:rsidR="00496AC1" w:rsidRDefault="00496AC1" w:rsidP="002D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1D6" w:rsidRDefault="007C11D6">
    <w:pPr>
      <w:pStyle w:val="a4"/>
      <w:rPr>
        <w:sz w:val="21"/>
        <w:szCs w:val="21"/>
      </w:rPr>
    </w:pPr>
    <w:r>
      <w:rPr>
        <w:rFonts w:hint="eastAsia"/>
        <w:sz w:val="21"/>
        <w:szCs w:val="21"/>
      </w:rPr>
      <w:t>说明</w:t>
    </w:r>
    <w:r w:rsidRPr="008F2BBA">
      <w:rPr>
        <w:rFonts w:hint="eastAsia"/>
        <w:sz w:val="21"/>
        <w:szCs w:val="21"/>
      </w:rPr>
      <w:t>：</w:t>
    </w:r>
    <w:r>
      <w:rPr>
        <w:rFonts w:hint="eastAsia"/>
        <w:sz w:val="21"/>
        <w:szCs w:val="21"/>
      </w:rPr>
      <w:t xml:space="preserve"> 1</w:t>
    </w:r>
    <w:r>
      <w:rPr>
        <w:rFonts w:hint="eastAsia"/>
        <w:sz w:val="21"/>
        <w:szCs w:val="21"/>
      </w:rPr>
      <w:t>、申报材料中各证件应在有效期内，申报材料内容应与申报表内容一致；</w:t>
    </w:r>
  </w:p>
  <w:p w:rsidR="00AB51CB" w:rsidRPr="00AB51CB" w:rsidRDefault="007C11D6" w:rsidP="00F40D2E">
    <w:pPr>
      <w:pStyle w:val="a4"/>
      <w:rPr>
        <w:sz w:val="21"/>
        <w:szCs w:val="21"/>
      </w:rPr>
    </w:pPr>
    <w:r>
      <w:rPr>
        <w:rFonts w:hint="eastAsia"/>
        <w:sz w:val="21"/>
        <w:szCs w:val="21"/>
      </w:rPr>
      <w:t xml:space="preserve">       2</w:t>
    </w:r>
    <w:r>
      <w:rPr>
        <w:rFonts w:hint="eastAsia"/>
        <w:sz w:val="21"/>
        <w:szCs w:val="21"/>
      </w:rPr>
      <w:t>、证件、证书、资质证明提供复印件，</w:t>
    </w:r>
    <w:r w:rsidRPr="008F2BBA">
      <w:rPr>
        <w:rFonts w:hint="eastAsia"/>
        <w:sz w:val="21"/>
        <w:szCs w:val="21"/>
      </w:rPr>
      <w:t>法人代表身份证复印件须本人签字</w:t>
    </w:r>
    <w:r>
      <w:rPr>
        <w:rFonts w:hint="eastAsia"/>
        <w:sz w:val="21"/>
        <w:szCs w:val="21"/>
      </w:rPr>
      <w:t>，所有申报材料需加盖企业公章</w:t>
    </w:r>
    <w:r w:rsidR="001D4336">
      <w:rPr>
        <w:rFonts w:hint="eastAsia"/>
        <w:sz w:val="21"/>
        <w:szCs w:val="21"/>
      </w:rPr>
      <w:t>。</w:t>
    </w:r>
  </w:p>
  <w:p w:rsidR="007C11D6" w:rsidRPr="00A60487" w:rsidRDefault="007C11D6" w:rsidP="00F40D2E">
    <w:pPr>
      <w:pStyle w:val="a4"/>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6C3" w:rsidRDefault="001306C3" w:rsidP="001306C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AC1" w:rsidRDefault="00496AC1" w:rsidP="002D65DE">
      <w:r>
        <w:separator/>
      </w:r>
    </w:p>
  </w:footnote>
  <w:footnote w:type="continuationSeparator" w:id="0">
    <w:p w:rsidR="00496AC1" w:rsidRDefault="00496AC1" w:rsidP="002D6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65DE"/>
    <w:rsid w:val="00021261"/>
    <w:rsid w:val="000219C2"/>
    <w:rsid w:val="000259D0"/>
    <w:rsid w:val="00047563"/>
    <w:rsid w:val="00055CDE"/>
    <w:rsid w:val="00111F9B"/>
    <w:rsid w:val="00120F00"/>
    <w:rsid w:val="001306C3"/>
    <w:rsid w:val="00145D98"/>
    <w:rsid w:val="001A4517"/>
    <w:rsid w:val="001C1045"/>
    <w:rsid w:val="001D4336"/>
    <w:rsid w:val="001F1D98"/>
    <w:rsid w:val="002632EE"/>
    <w:rsid w:val="002C001F"/>
    <w:rsid w:val="002D65DE"/>
    <w:rsid w:val="002E0AEE"/>
    <w:rsid w:val="002E5D7D"/>
    <w:rsid w:val="00307213"/>
    <w:rsid w:val="0032405A"/>
    <w:rsid w:val="003442CB"/>
    <w:rsid w:val="003503E1"/>
    <w:rsid w:val="00360F1A"/>
    <w:rsid w:val="00371F71"/>
    <w:rsid w:val="003744D9"/>
    <w:rsid w:val="00374DE6"/>
    <w:rsid w:val="003B3903"/>
    <w:rsid w:val="004922E8"/>
    <w:rsid w:val="00496AC1"/>
    <w:rsid w:val="004975EB"/>
    <w:rsid w:val="004E1A79"/>
    <w:rsid w:val="004E260B"/>
    <w:rsid w:val="004F7140"/>
    <w:rsid w:val="00505E81"/>
    <w:rsid w:val="00546737"/>
    <w:rsid w:val="00562239"/>
    <w:rsid w:val="005651CF"/>
    <w:rsid w:val="00570340"/>
    <w:rsid w:val="005B62C1"/>
    <w:rsid w:val="005C3091"/>
    <w:rsid w:val="00610A11"/>
    <w:rsid w:val="00682297"/>
    <w:rsid w:val="006A5464"/>
    <w:rsid w:val="00727C86"/>
    <w:rsid w:val="00731D77"/>
    <w:rsid w:val="00750ACA"/>
    <w:rsid w:val="0075102A"/>
    <w:rsid w:val="00756ACA"/>
    <w:rsid w:val="007B7819"/>
    <w:rsid w:val="007C11D6"/>
    <w:rsid w:val="007C1CF7"/>
    <w:rsid w:val="007E5648"/>
    <w:rsid w:val="00873586"/>
    <w:rsid w:val="0088021D"/>
    <w:rsid w:val="008918EB"/>
    <w:rsid w:val="00893A1E"/>
    <w:rsid w:val="008B29ED"/>
    <w:rsid w:val="008D54C3"/>
    <w:rsid w:val="008F2BBA"/>
    <w:rsid w:val="0090189A"/>
    <w:rsid w:val="009347A0"/>
    <w:rsid w:val="009430FE"/>
    <w:rsid w:val="009B665C"/>
    <w:rsid w:val="009C2D0A"/>
    <w:rsid w:val="00A0624C"/>
    <w:rsid w:val="00A60487"/>
    <w:rsid w:val="00A6417E"/>
    <w:rsid w:val="00A77673"/>
    <w:rsid w:val="00A84203"/>
    <w:rsid w:val="00AB5111"/>
    <w:rsid w:val="00AB51CB"/>
    <w:rsid w:val="00AC7A50"/>
    <w:rsid w:val="00AD461C"/>
    <w:rsid w:val="00B35168"/>
    <w:rsid w:val="00B53BE9"/>
    <w:rsid w:val="00B731C2"/>
    <w:rsid w:val="00B73E03"/>
    <w:rsid w:val="00C84FD2"/>
    <w:rsid w:val="00CA44B2"/>
    <w:rsid w:val="00CB3BB2"/>
    <w:rsid w:val="00D04A75"/>
    <w:rsid w:val="00D062A5"/>
    <w:rsid w:val="00D16B57"/>
    <w:rsid w:val="00D30081"/>
    <w:rsid w:val="00D61C73"/>
    <w:rsid w:val="00D71CA9"/>
    <w:rsid w:val="00D76B07"/>
    <w:rsid w:val="00D8748E"/>
    <w:rsid w:val="00DD0650"/>
    <w:rsid w:val="00DF20F3"/>
    <w:rsid w:val="00E224A9"/>
    <w:rsid w:val="00E60332"/>
    <w:rsid w:val="00E94A3E"/>
    <w:rsid w:val="00EB3B1D"/>
    <w:rsid w:val="00EE5D61"/>
    <w:rsid w:val="00F0218E"/>
    <w:rsid w:val="00F40D2E"/>
    <w:rsid w:val="00F45E96"/>
    <w:rsid w:val="00FA3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8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65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65DE"/>
    <w:rPr>
      <w:sz w:val="18"/>
      <w:szCs w:val="18"/>
    </w:rPr>
  </w:style>
  <w:style w:type="paragraph" w:styleId="a4">
    <w:name w:val="footer"/>
    <w:basedOn w:val="a"/>
    <w:link w:val="Char0"/>
    <w:uiPriority w:val="99"/>
    <w:unhideWhenUsed/>
    <w:rsid w:val="002D65DE"/>
    <w:pPr>
      <w:tabs>
        <w:tab w:val="center" w:pos="4153"/>
        <w:tab w:val="right" w:pos="8306"/>
      </w:tabs>
      <w:snapToGrid w:val="0"/>
      <w:jc w:val="left"/>
    </w:pPr>
    <w:rPr>
      <w:sz w:val="18"/>
      <w:szCs w:val="18"/>
    </w:rPr>
  </w:style>
  <w:style w:type="character" w:customStyle="1" w:styleId="Char0">
    <w:name w:val="页脚 Char"/>
    <w:basedOn w:val="a0"/>
    <w:link w:val="a4"/>
    <w:uiPriority w:val="99"/>
    <w:rsid w:val="002D65DE"/>
    <w:rPr>
      <w:sz w:val="18"/>
      <w:szCs w:val="18"/>
    </w:rPr>
  </w:style>
  <w:style w:type="character" w:styleId="a5">
    <w:name w:val="Hyperlink"/>
    <w:basedOn w:val="a0"/>
    <w:rsid w:val="00F40D2E"/>
    <w:rPr>
      <w:color w:val="0000FF"/>
      <w:u w:val="single"/>
    </w:rPr>
  </w:style>
  <w:style w:type="paragraph" w:styleId="a6">
    <w:name w:val="No Spacing"/>
    <w:uiPriority w:val="1"/>
    <w:qFormat/>
    <w:rsid w:val="00505E81"/>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32D70-6311-4784-91BA-5C447728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owenr</dc:creator>
  <cp:lastModifiedBy>周艳</cp:lastModifiedBy>
  <cp:revision>11</cp:revision>
  <cp:lastPrinted>2016-07-06T07:45:00Z</cp:lastPrinted>
  <dcterms:created xsi:type="dcterms:W3CDTF">2016-07-07T02:48:00Z</dcterms:created>
  <dcterms:modified xsi:type="dcterms:W3CDTF">2017-10-09T09:52:00Z</dcterms:modified>
</cp:coreProperties>
</file>