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5D655" w14:textId="111B9674" w:rsidR="00535397" w:rsidRPr="0078105A" w:rsidRDefault="00535397" w:rsidP="00EA1541">
      <w:pPr>
        <w:spacing w:line="360" w:lineRule="auto"/>
        <w:jc w:val="center"/>
        <w:rPr>
          <w:rFonts w:ascii="Times New Roman" w:eastAsia="华文中宋" w:hAnsi="Times New Roman"/>
          <w:b/>
          <w:bCs/>
          <w:sz w:val="32"/>
          <w:szCs w:val="32"/>
        </w:rPr>
      </w:pPr>
      <w:r w:rsidRPr="0078105A">
        <w:rPr>
          <w:rFonts w:ascii="Times New Roman" w:eastAsia="华文中宋" w:hAnsi="Times New Roman"/>
          <w:b/>
          <w:bCs/>
          <w:sz w:val="32"/>
          <w:szCs w:val="32"/>
        </w:rPr>
        <w:t>2022</w:t>
      </w:r>
      <w:r w:rsidRPr="0078105A">
        <w:rPr>
          <w:rFonts w:ascii="Times New Roman" w:eastAsia="华文中宋" w:hAnsi="Times New Roman"/>
          <w:b/>
          <w:bCs/>
          <w:sz w:val="32"/>
          <w:szCs w:val="32"/>
        </w:rPr>
        <w:t>年</w:t>
      </w:r>
      <w:bookmarkStart w:id="0" w:name="_Hlk102993529"/>
      <w:bookmarkEnd w:id="0"/>
      <w:r w:rsidR="00CD015E" w:rsidRPr="0078105A">
        <w:rPr>
          <w:rFonts w:ascii="Times New Roman" w:eastAsia="华文中宋" w:hAnsi="Times New Roman"/>
          <w:b/>
          <w:bCs/>
          <w:sz w:val="32"/>
          <w:szCs w:val="32"/>
        </w:rPr>
        <w:t>上海市</w:t>
      </w:r>
      <w:r w:rsidRPr="0078105A">
        <w:rPr>
          <w:rFonts w:ascii="Times New Roman" w:eastAsia="华文中宋" w:hAnsi="Times New Roman"/>
          <w:b/>
          <w:bCs/>
          <w:sz w:val="32"/>
          <w:szCs w:val="32"/>
        </w:rPr>
        <w:t>农业主推技术</w:t>
      </w:r>
    </w:p>
    <w:tbl>
      <w:tblPr>
        <w:tblStyle w:val="a5"/>
        <w:tblW w:w="8522" w:type="dxa"/>
        <w:jc w:val="center"/>
        <w:tblLayout w:type="fixed"/>
        <w:tblLook w:val="04A0" w:firstRow="1" w:lastRow="0" w:firstColumn="1" w:lastColumn="0" w:noHBand="0" w:noVBand="1"/>
      </w:tblPr>
      <w:tblGrid>
        <w:gridCol w:w="1225"/>
        <w:gridCol w:w="7297"/>
      </w:tblGrid>
      <w:tr w:rsidR="00535397" w:rsidRPr="0078105A" w14:paraId="613FBF77" w14:textId="77777777" w:rsidTr="00172DDF">
        <w:trPr>
          <w:trHeight w:val="825"/>
          <w:jc w:val="center"/>
        </w:trPr>
        <w:tc>
          <w:tcPr>
            <w:tcW w:w="1225" w:type="dxa"/>
            <w:vAlign w:val="center"/>
          </w:tcPr>
          <w:p w14:paraId="56DC5085" w14:textId="77777777" w:rsidR="00535397" w:rsidRPr="0078105A" w:rsidRDefault="00535397" w:rsidP="00EA1541">
            <w:pPr>
              <w:spacing w:line="360" w:lineRule="auto"/>
              <w:jc w:val="center"/>
              <w:rPr>
                <w:rFonts w:ascii="Times New Roman" w:eastAsia="黑体" w:hAnsi="Times New Roman"/>
                <w:sz w:val="32"/>
                <w:szCs w:val="32"/>
              </w:rPr>
            </w:pPr>
            <w:r w:rsidRPr="0078105A">
              <w:rPr>
                <w:rFonts w:ascii="Times New Roman" w:eastAsia="黑体" w:hAnsi="Times New Roman"/>
                <w:b/>
                <w:bCs/>
                <w:sz w:val="32"/>
                <w:szCs w:val="32"/>
              </w:rPr>
              <w:t>序号</w:t>
            </w:r>
          </w:p>
        </w:tc>
        <w:tc>
          <w:tcPr>
            <w:tcW w:w="7297" w:type="dxa"/>
            <w:vAlign w:val="center"/>
          </w:tcPr>
          <w:p w14:paraId="5D09EFC2" w14:textId="77777777" w:rsidR="00535397" w:rsidRPr="0078105A" w:rsidRDefault="00535397" w:rsidP="00EA1541">
            <w:pPr>
              <w:spacing w:line="360" w:lineRule="auto"/>
              <w:jc w:val="center"/>
              <w:rPr>
                <w:rFonts w:ascii="Times New Roman" w:eastAsia="黑体" w:hAnsi="Times New Roman"/>
                <w:sz w:val="32"/>
                <w:szCs w:val="32"/>
              </w:rPr>
            </w:pPr>
            <w:r w:rsidRPr="0078105A">
              <w:rPr>
                <w:rFonts w:ascii="Times New Roman" w:eastAsia="黑体" w:hAnsi="Times New Roman"/>
                <w:b/>
                <w:bCs/>
                <w:sz w:val="32"/>
                <w:szCs w:val="32"/>
              </w:rPr>
              <w:t>主推技术名称</w:t>
            </w:r>
          </w:p>
        </w:tc>
      </w:tr>
      <w:tr w:rsidR="00535397" w:rsidRPr="0078105A" w14:paraId="0C3EE097" w14:textId="77777777" w:rsidTr="00172DDF">
        <w:trPr>
          <w:trHeight w:val="825"/>
          <w:jc w:val="center"/>
        </w:trPr>
        <w:tc>
          <w:tcPr>
            <w:tcW w:w="1225" w:type="dxa"/>
            <w:vAlign w:val="center"/>
          </w:tcPr>
          <w:p w14:paraId="65A117D6" w14:textId="77777777" w:rsidR="00535397" w:rsidRPr="0078105A" w:rsidRDefault="00535397"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sz w:val="32"/>
                <w:szCs w:val="32"/>
              </w:rPr>
              <w:t>1</w:t>
            </w:r>
          </w:p>
        </w:tc>
        <w:tc>
          <w:tcPr>
            <w:tcW w:w="7297" w:type="dxa"/>
            <w:vAlign w:val="center"/>
          </w:tcPr>
          <w:p w14:paraId="701C6440" w14:textId="1A637DD0" w:rsidR="00535397" w:rsidRPr="0078105A" w:rsidRDefault="00902BDC" w:rsidP="00902BDC">
            <w:pPr>
              <w:spacing w:line="360" w:lineRule="auto"/>
              <w:jc w:val="center"/>
              <w:rPr>
                <w:rFonts w:ascii="Times New Roman" w:eastAsiaTheme="minorEastAsia" w:hAnsi="Times New Roman"/>
                <w:sz w:val="32"/>
                <w:szCs w:val="32"/>
              </w:rPr>
            </w:pPr>
            <w:r w:rsidRPr="0078105A">
              <w:rPr>
                <w:rFonts w:ascii="Times New Roman" w:eastAsiaTheme="minorEastAsia" w:hAnsi="Times New Roman"/>
                <w:sz w:val="32"/>
                <w:szCs w:val="32"/>
              </w:rPr>
              <w:t>水稻病虫害绿色防控技术</w:t>
            </w:r>
          </w:p>
        </w:tc>
      </w:tr>
      <w:tr w:rsidR="00535397" w:rsidRPr="0078105A" w14:paraId="5116EC77" w14:textId="77777777" w:rsidTr="00172DDF">
        <w:trPr>
          <w:trHeight w:val="825"/>
          <w:jc w:val="center"/>
        </w:trPr>
        <w:tc>
          <w:tcPr>
            <w:tcW w:w="1225" w:type="dxa"/>
            <w:vAlign w:val="center"/>
          </w:tcPr>
          <w:p w14:paraId="159B468D" w14:textId="4BE323B7" w:rsidR="00535397" w:rsidRPr="0078105A" w:rsidRDefault="00B920EF"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hint="eastAsia"/>
                <w:sz w:val="32"/>
                <w:szCs w:val="32"/>
              </w:rPr>
              <w:t>2</w:t>
            </w:r>
          </w:p>
        </w:tc>
        <w:tc>
          <w:tcPr>
            <w:tcW w:w="7297" w:type="dxa"/>
            <w:vAlign w:val="center"/>
          </w:tcPr>
          <w:p w14:paraId="00EE4D44" w14:textId="23C80DEF" w:rsidR="00535397" w:rsidRPr="0078105A" w:rsidRDefault="00902BDC" w:rsidP="00902BDC">
            <w:pPr>
              <w:spacing w:line="360" w:lineRule="auto"/>
              <w:jc w:val="center"/>
              <w:rPr>
                <w:rFonts w:ascii="Times New Roman" w:eastAsiaTheme="minorEastAsia" w:hAnsi="Times New Roman"/>
                <w:sz w:val="32"/>
                <w:szCs w:val="32"/>
              </w:rPr>
            </w:pPr>
            <w:r w:rsidRPr="0078105A">
              <w:rPr>
                <w:rFonts w:ascii="Times New Roman" w:eastAsiaTheme="minorEastAsia" w:hAnsi="Times New Roman"/>
                <w:sz w:val="32"/>
                <w:szCs w:val="32"/>
              </w:rPr>
              <w:t>水稻机械化穴直播技术</w:t>
            </w:r>
          </w:p>
        </w:tc>
      </w:tr>
      <w:tr w:rsidR="00535397" w:rsidRPr="0078105A" w14:paraId="26EEFBEB" w14:textId="77777777" w:rsidTr="00172DDF">
        <w:trPr>
          <w:trHeight w:val="825"/>
          <w:jc w:val="center"/>
        </w:trPr>
        <w:tc>
          <w:tcPr>
            <w:tcW w:w="1225" w:type="dxa"/>
            <w:vAlign w:val="center"/>
          </w:tcPr>
          <w:p w14:paraId="43DE944F" w14:textId="63DE0350" w:rsidR="00535397" w:rsidRPr="0078105A" w:rsidRDefault="00B920EF"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hint="eastAsia"/>
                <w:sz w:val="32"/>
                <w:szCs w:val="32"/>
              </w:rPr>
              <w:t>3</w:t>
            </w:r>
          </w:p>
        </w:tc>
        <w:tc>
          <w:tcPr>
            <w:tcW w:w="7297" w:type="dxa"/>
            <w:vAlign w:val="center"/>
          </w:tcPr>
          <w:p w14:paraId="4CEC791C" w14:textId="72A672AA" w:rsidR="00535397" w:rsidRPr="0078105A" w:rsidRDefault="00902BDC" w:rsidP="00902BDC">
            <w:pPr>
              <w:spacing w:line="360" w:lineRule="auto"/>
              <w:jc w:val="center"/>
              <w:rPr>
                <w:rFonts w:ascii="Times New Roman" w:eastAsiaTheme="minorEastAsia" w:hAnsi="Times New Roman"/>
                <w:sz w:val="32"/>
                <w:szCs w:val="32"/>
              </w:rPr>
            </w:pPr>
            <w:r w:rsidRPr="00BC0509">
              <w:rPr>
                <w:rFonts w:ascii="Times New Roman" w:eastAsiaTheme="minorEastAsia" w:hAnsi="Times New Roman"/>
                <w:sz w:val="32"/>
                <w:szCs w:val="32"/>
              </w:rPr>
              <w:t>稻田杂草</w:t>
            </w:r>
            <w:r w:rsidRPr="00BC0509">
              <w:rPr>
                <w:rFonts w:ascii="Times New Roman" w:eastAsiaTheme="minorEastAsia" w:hAnsi="Times New Roman"/>
                <w:sz w:val="32"/>
                <w:szCs w:val="32"/>
              </w:rPr>
              <w:t>“</w:t>
            </w:r>
            <w:r w:rsidRPr="00BC0509">
              <w:rPr>
                <w:rFonts w:ascii="Times New Roman" w:eastAsiaTheme="minorEastAsia" w:hAnsi="Times New Roman"/>
                <w:sz w:val="32"/>
                <w:szCs w:val="32"/>
              </w:rPr>
              <w:t>播（插）喷同步</w:t>
            </w:r>
            <w:r w:rsidRPr="00BC0509">
              <w:rPr>
                <w:rFonts w:ascii="Times New Roman" w:eastAsiaTheme="minorEastAsia" w:hAnsi="Times New Roman"/>
                <w:sz w:val="32"/>
                <w:szCs w:val="32"/>
              </w:rPr>
              <w:t>”</w:t>
            </w:r>
            <w:r w:rsidRPr="00BC0509">
              <w:rPr>
                <w:rFonts w:ascii="Times New Roman" w:eastAsiaTheme="minorEastAsia" w:hAnsi="Times New Roman"/>
                <w:sz w:val="32"/>
                <w:szCs w:val="32"/>
              </w:rPr>
              <w:t>防除技术</w:t>
            </w:r>
          </w:p>
        </w:tc>
      </w:tr>
      <w:tr w:rsidR="00535397" w:rsidRPr="0078105A" w14:paraId="253E5339" w14:textId="77777777" w:rsidTr="00172DDF">
        <w:trPr>
          <w:trHeight w:val="825"/>
          <w:jc w:val="center"/>
        </w:trPr>
        <w:tc>
          <w:tcPr>
            <w:tcW w:w="1225" w:type="dxa"/>
            <w:vAlign w:val="center"/>
          </w:tcPr>
          <w:p w14:paraId="6AD64ADE" w14:textId="5731FA1D" w:rsidR="00535397" w:rsidRPr="0078105A" w:rsidRDefault="00B920EF"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hint="eastAsia"/>
                <w:sz w:val="32"/>
                <w:szCs w:val="32"/>
              </w:rPr>
              <w:t>4</w:t>
            </w:r>
          </w:p>
        </w:tc>
        <w:tc>
          <w:tcPr>
            <w:tcW w:w="7297" w:type="dxa"/>
            <w:vAlign w:val="center"/>
          </w:tcPr>
          <w:p w14:paraId="3A03220E" w14:textId="7689E1DC" w:rsidR="00535397" w:rsidRPr="0078105A" w:rsidRDefault="00902BDC" w:rsidP="00EA1541">
            <w:pPr>
              <w:spacing w:line="360" w:lineRule="auto"/>
              <w:jc w:val="center"/>
              <w:rPr>
                <w:rFonts w:ascii="Times New Roman" w:eastAsiaTheme="minorEastAsia" w:hAnsi="Times New Roman"/>
                <w:sz w:val="32"/>
                <w:szCs w:val="32"/>
              </w:rPr>
            </w:pPr>
            <w:r w:rsidRPr="00BC0509">
              <w:rPr>
                <w:rFonts w:ascii="Times New Roman" w:eastAsiaTheme="minorEastAsia" w:hAnsi="Times New Roman"/>
                <w:sz w:val="32"/>
                <w:szCs w:val="32"/>
              </w:rPr>
              <w:t>BT</w:t>
            </w:r>
            <w:r w:rsidRPr="00BC0509">
              <w:rPr>
                <w:rFonts w:ascii="Times New Roman" w:eastAsiaTheme="minorEastAsia" w:hAnsi="Times New Roman"/>
                <w:sz w:val="32"/>
                <w:szCs w:val="32"/>
              </w:rPr>
              <w:t>型杂交粳稻机械化制种技术</w:t>
            </w:r>
          </w:p>
        </w:tc>
      </w:tr>
      <w:tr w:rsidR="00D06239" w:rsidRPr="0078105A" w14:paraId="5166418B" w14:textId="77777777" w:rsidTr="00772417">
        <w:trPr>
          <w:trHeight w:val="825"/>
          <w:jc w:val="center"/>
        </w:trPr>
        <w:tc>
          <w:tcPr>
            <w:tcW w:w="1225" w:type="dxa"/>
            <w:vAlign w:val="center"/>
          </w:tcPr>
          <w:p w14:paraId="4081E303" w14:textId="61C42180" w:rsidR="00D06239" w:rsidRPr="0078105A" w:rsidRDefault="009C447F" w:rsidP="00772417">
            <w:pPr>
              <w:spacing w:line="360" w:lineRule="auto"/>
              <w:jc w:val="center"/>
              <w:rPr>
                <w:rFonts w:ascii="Times New Roman" w:eastAsiaTheme="minorEastAsia" w:hAnsi="Times New Roman"/>
                <w:sz w:val="32"/>
                <w:szCs w:val="32"/>
              </w:rPr>
            </w:pPr>
            <w:r>
              <w:rPr>
                <w:rFonts w:ascii="Times New Roman" w:eastAsiaTheme="minorEastAsia" w:hAnsi="Times New Roman"/>
                <w:sz w:val="32"/>
                <w:szCs w:val="32"/>
              </w:rPr>
              <w:t>5</w:t>
            </w:r>
          </w:p>
        </w:tc>
        <w:tc>
          <w:tcPr>
            <w:tcW w:w="7297" w:type="dxa"/>
            <w:vAlign w:val="center"/>
          </w:tcPr>
          <w:p w14:paraId="51EECE1E" w14:textId="77777777" w:rsidR="00D06239" w:rsidRPr="0078105A" w:rsidRDefault="00D06239" w:rsidP="00772417">
            <w:pPr>
              <w:spacing w:line="360" w:lineRule="auto"/>
              <w:jc w:val="center"/>
              <w:rPr>
                <w:rFonts w:ascii="Times New Roman" w:eastAsiaTheme="minorEastAsia" w:hAnsi="Times New Roman"/>
                <w:sz w:val="32"/>
                <w:szCs w:val="32"/>
              </w:rPr>
            </w:pPr>
            <w:r>
              <w:rPr>
                <w:rFonts w:ascii="Times New Roman" w:eastAsiaTheme="minorEastAsia" w:hAnsi="Times New Roman" w:hint="eastAsia"/>
                <w:sz w:val="32"/>
                <w:szCs w:val="32"/>
              </w:rPr>
              <w:t>设施内</w:t>
            </w:r>
            <w:r w:rsidRPr="0078105A">
              <w:rPr>
                <w:rFonts w:ascii="Times New Roman" w:eastAsiaTheme="minorEastAsia" w:hAnsi="Times New Roman" w:hint="eastAsia"/>
                <w:sz w:val="32"/>
                <w:szCs w:val="32"/>
              </w:rPr>
              <w:t>鸡毛菜全程机械化生产技术</w:t>
            </w:r>
          </w:p>
        </w:tc>
      </w:tr>
      <w:tr w:rsidR="00D06239" w:rsidRPr="0078105A" w14:paraId="5F49702F" w14:textId="77777777" w:rsidTr="00772417">
        <w:trPr>
          <w:trHeight w:val="825"/>
          <w:jc w:val="center"/>
        </w:trPr>
        <w:tc>
          <w:tcPr>
            <w:tcW w:w="1225" w:type="dxa"/>
            <w:vAlign w:val="center"/>
          </w:tcPr>
          <w:p w14:paraId="5AED59DF" w14:textId="662DA1EE" w:rsidR="00D06239" w:rsidRPr="0078105A" w:rsidRDefault="009C447F" w:rsidP="00772417">
            <w:pPr>
              <w:spacing w:line="360" w:lineRule="auto"/>
              <w:jc w:val="center"/>
              <w:rPr>
                <w:rFonts w:ascii="Times New Roman" w:eastAsiaTheme="minorEastAsia" w:hAnsi="Times New Roman"/>
                <w:sz w:val="32"/>
                <w:szCs w:val="32"/>
              </w:rPr>
            </w:pPr>
            <w:r>
              <w:rPr>
                <w:rFonts w:ascii="Times New Roman" w:eastAsiaTheme="minorEastAsia" w:hAnsi="Times New Roman" w:hint="eastAsia"/>
                <w:sz w:val="32"/>
                <w:szCs w:val="32"/>
              </w:rPr>
              <w:t>6</w:t>
            </w:r>
          </w:p>
        </w:tc>
        <w:tc>
          <w:tcPr>
            <w:tcW w:w="7297" w:type="dxa"/>
            <w:vAlign w:val="center"/>
          </w:tcPr>
          <w:p w14:paraId="5E9D9AD3" w14:textId="77777777" w:rsidR="00D06239" w:rsidRPr="0078105A" w:rsidRDefault="00D06239" w:rsidP="00772417">
            <w:pPr>
              <w:spacing w:line="360" w:lineRule="auto"/>
              <w:jc w:val="center"/>
              <w:rPr>
                <w:rFonts w:ascii="Times New Roman" w:eastAsiaTheme="minorEastAsia" w:hAnsi="Times New Roman"/>
                <w:sz w:val="32"/>
                <w:szCs w:val="32"/>
              </w:rPr>
            </w:pPr>
            <w:r w:rsidRPr="00EC7931">
              <w:rPr>
                <w:rFonts w:ascii="Times New Roman" w:eastAsiaTheme="minorEastAsia" w:hAnsi="Times New Roman" w:hint="eastAsia"/>
                <w:sz w:val="32"/>
                <w:szCs w:val="32"/>
              </w:rPr>
              <w:t>蔬菜废弃物好氧堆肥技术</w:t>
            </w:r>
          </w:p>
        </w:tc>
      </w:tr>
      <w:tr w:rsidR="00535397" w:rsidRPr="0078105A" w14:paraId="502B2C8E" w14:textId="77777777" w:rsidTr="00172DDF">
        <w:trPr>
          <w:trHeight w:val="825"/>
          <w:jc w:val="center"/>
        </w:trPr>
        <w:tc>
          <w:tcPr>
            <w:tcW w:w="1225" w:type="dxa"/>
            <w:vAlign w:val="center"/>
          </w:tcPr>
          <w:p w14:paraId="54DF3543" w14:textId="3A455E85" w:rsidR="00535397" w:rsidRPr="0078105A" w:rsidRDefault="009C447F" w:rsidP="00EA1541">
            <w:pPr>
              <w:spacing w:line="360" w:lineRule="auto"/>
              <w:jc w:val="center"/>
              <w:rPr>
                <w:rFonts w:ascii="Times New Roman" w:eastAsiaTheme="minorEastAsia" w:hAnsi="Times New Roman"/>
                <w:sz w:val="32"/>
                <w:szCs w:val="32"/>
              </w:rPr>
            </w:pPr>
            <w:r>
              <w:rPr>
                <w:rFonts w:ascii="Times New Roman" w:eastAsiaTheme="minorEastAsia" w:hAnsi="Times New Roman" w:hint="eastAsia"/>
                <w:sz w:val="32"/>
                <w:szCs w:val="32"/>
              </w:rPr>
              <w:t>7</w:t>
            </w:r>
          </w:p>
        </w:tc>
        <w:tc>
          <w:tcPr>
            <w:tcW w:w="7297" w:type="dxa"/>
            <w:vAlign w:val="center"/>
          </w:tcPr>
          <w:p w14:paraId="120B222F" w14:textId="1380C4BA" w:rsidR="00535397" w:rsidRPr="0078105A" w:rsidRDefault="00535397"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sz w:val="32"/>
                <w:szCs w:val="32"/>
              </w:rPr>
              <w:t>设施草莓套种鲜食玉米高效生态栽培技术</w:t>
            </w:r>
          </w:p>
        </w:tc>
      </w:tr>
      <w:tr w:rsidR="00535397" w:rsidRPr="0078105A" w14:paraId="3AC7038F" w14:textId="77777777" w:rsidTr="00172DDF">
        <w:trPr>
          <w:trHeight w:val="825"/>
          <w:jc w:val="center"/>
        </w:trPr>
        <w:tc>
          <w:tcPr>
            <w:tcW w:w="1225" w:type="dxa"/>
            <w:vAlign w:val="center"/>
          </w:tcPr>
          <w:p w14:paraId="5B01847E" w14:textId="6E31B30F" w:rsidR="00535397" w:rsidRPr="0078105A" w:rsidRDefault="009C447F" w:rsidP="00EA1541">
            <w:pPr>
              <w:spacing w:line="360" w:lineRule="auto"/>
              <w:jc w:val="center"/>
              <w:rPr>
                <w:rFonts w:ascii="Times New Roman" w:eastAsiaTheme="minorEastAsia" w:hAnsi="Times New Roman"/>
                <w:sz w:val="32"/>
                <w:szCs w:val="32"/>
              </w:rPr>
            </w:pPr>
            <w:r>
              <w:rPr>
                <w:rFonts w:ascii="Times New Roman" w:eastAsiaTheme="minorEastAsia" w:hAnsi="Times New Roman" w:hint="eastAsia"/>
                <w:sz w:val="32"/>
                <w:szCs w:val="32"/>
              </w:rPr>
              <w:t>8</w:t>
            </w:r>
          </w:p>
        </w:tc>
        <w:tc>
          <w:tcPr>
            <w:tcW w:w="7297" w:type="dxa"/>
            <w:vAlign w:val="center"/>
          </w:tcPr>
          <w:p w14:paraId="6444B455" w14:textId="1B8C5D7D" w:rsidR="00535397" w:rsidRPr="0078105A" w:rsidRDefault="00535397"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sz w:val="32"/>
                <w:szCs w:val="32"/>
              </w:rPr>
              <w:t>鲜食玉米缓控释肥一次性施肥技术</w:t>
            </w:r>
          </w:p>
        </w:tc>
      </w:tr>
      <w:tr w:rsidR="00535397" w:rsidRPr="0078105A" w14:paraId="562A7233" w14:textId="77777777" w:rsidTr="00172DDF">
        <w:trPr>
          <w:trHeight w:val="825"/>
          <w:jc w:val="center"/>
        </w:trPr>
        <w:tc>
          <w:tcPr>
            <w:tcW w:w="1225" w:type="dxa"/>
            <w:vAlign w:val="center"/>
          </w:tcPr>
          <w:p w14:paraId="3AC4D932" w14:textId="6D6DE814" w:rsidR="00535397" w:rsidRPr="0078105A" w:rsidRDefault="009C447F" w:rsidP="00EA1541">
            <w:pPr>
              <w:spacing w:line="360" w:lineRule="auto"/>
              <w:jc w:val="center"/>
              <w:rPr>
                <w:rFonts w:ascii="Times New Roman" w:eastAsiaTheme="minorEastAsia" w:hAnsi="Times New Roman"/>
                <w:sz w:val="32"/>
                <w:szCs w:val="32"/>
              </w:rPr>
            </w:pPr>
            <w:r>
              <w:rPr>
                <w:rFonts w:ascii="Times New Roman" w:eastAsiaTheme="minorEastAsia" w:hAnsi="Times New Roman" w:hint="eastAsia"/>
                <w:sz w:val="32"/>
                <w:szCs w:val="32"/>
              </w:rPr>
              <w:t>9</w:t>
            </w:r>
          </w:p>
        </w:tc>
        <w:tc>
          <w:tcPr>
            <w:tcW w:w="7297" w:type="dxa"/>
            <w:vAlign w:val="center"/>
          </w:tcPr>
          <w:p w14:paraId="2CCD2C55" w14:textId="3CA6CAA0" w:rsidR="00535397" w:rsidRPr="0078105A" w:rsidRDefault="00B920EF"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hint="eastAsia"/>
                <w:sz w:val="32"/>
                <w:szCs w:val="32"/>
              </w:rPr>
              <w:t>大棚草莓肥药双减绿色高效栽培</w:t>
            </w:r>
            <w:r w:rsidR="0020248D" w:rsidRPr="0078105A">
              <w:rPr>
                <w:rFonts w:ascii="Times New Roman" w:eastAsiaTheme="minorEastAsia" w:hAnsi="Times New Roman" w:hint="eastAsia"/>
                <w:sz w:val="32"/>
                <w:szCs w:val="32"/>
              </w:rPr>
              <w:t>技术</w:t>
            </w:r>
            <w:r w:rsidR="00BC0509">
              <w:rPr>
                <w:rFonts w:ascii="Times New Roman" w:eastAsiaTheme="minorEastAsia" w:hAnsi="Times New Roman" w:hint="eastAsia"/>
                <w:sz w:val="32"/>
                <w:szCs w:val="32"/>
              </w:rPr>
              <w:t>模式</w:t>
            </w:r>
          </w:p>
        </w:tc>
      </w:tr>
      <w:tr w:rsidR="00535397" w:rsidRPr="0078105A" w14:paraId="5AE8D36D" w14:textId="77777777" w:rsidTr="00172DDF">
        <w:trPr>
          <w:trHeight w:val="825"/>
          <w:jc w:val="center"/>
        </w:trPr>
        <w:tc>
          <w:tcPr>
            <w:tcW w:w="1225" w:type="dxa"/>
            <w:vAlign w:val="center"/>
          </w:tcPr>
          <w:p w14:paraId="58B7BDA4" w14:textId="5D4393BC" w:rsidR="00535397" w:rsidRPr="0078105A" w:rsidRDefault="00B920EF"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hint="eastAsia"/>
                <w:sz w:val="32"/>
                <w:szCs w:val="32"/>
              </w:rPr>
              <w:t>1</w:t>
            </w:r>
            <w:r w:rsidR="00D06239">
              <w:rPr>
                <w:rFonts w:ascii="Times New Roman" w:eastAsiaTheme="minorEastAsia" w:hAnsi="Times New Roman"/>
                <w:sz w:val="32"/>
                <w:szCs w:val="32"/>
              </w:rPr>
              <w:t>0</w:t>
            </w:r>
          </w:p>
        </w:tc>
        <w:tc>
          <w:tcPr>
            <w:tcW w:w="7297" w:type="dxa"/>
            <w:vAlign w:val="center"/>
          </w:tcPr>
          <w:p w14:paraId="1BF32BED" w14:textId="70D709AE" w:rsidR="00535397" w:rsidRPr="0078105A" w:rsidRDefault="00562A11" w:rsidP="00EA1541">
            <w:pPr>
              <w:spacing w:line="360" w:lineRule="auto"/>
              <w:jc w:val="center"/>
              <w:rPr>
                <w:rFonts w:ascii="Times New Roman" w:eastAsiaTheme="minorEastAsia" w:hAnsi="Times New Roman"/>
                <w:sz w:val="32"/>
                <w:szCs w:val="32"/>
              </w:rPr>
            </w:pPr>
            <w:r w:rsidRPr="00562A11">
              <w:rPr>
                <w:rFonts w:ascii="Times New Roman" w:eastAsiaTheme="minorEastAsia" w:hAnsi="Times New Roman" w:hint="eastAsia"/>
                <w:sz w:val="32"/>
                <w:szCs w:val="32"/>
              </w:rPr>
              <w:t>羊场高效生产智能化管理关键技术</w:t>
            </w:r>
          </w:p>
        </w:tc>
      </w:tr>
      <w:tr w:rsidR="00535397" w:rsidRPr="0078105A" w14:paraId="4EA754C4" w14:textId="77777777" w:rsidTr="00172DDF">
        <w:trPr>
          <w:trHeight w:val="825"/>
          <w:jc w:val="center"/>
        </w:trPr>
        <w:tc>
          <w:tcPr>
            <w:tcW w:w="1225" w:type="dxa"/>
            <w:vAlign w:val="center"/>
          </w:tcPr>
          <w:p w14:paraId="39001BF5" w14:textId="5B589F0A" w:rsidR="00535397" w:rsidRPr="0078105A" w:rsidRDefault="00B920EF"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hint="eastAsia"/>
                <w:sz w:val="32"/>
                <w:szCs w:val="32"/>
              </w:rPr>
              <w:t>1</w:t>
            </w:r>
            <w:r w:rsidR="00D06239">
              <w:rPr>
                <w:rFonts w:ascii="Times New Roman" w:eastAsiaTheme="minorEastAsia" w:hAnsi="Times New Roman"/>
                <w:sz w:val="32"/>
                <w:szCs w:val="32"/>
              </w:rPr>
              <w:t>1</w:t>
            </w:r>
          </w:p>
        </w:tc>
        <w:tc>
          <w:tcPr>
            <w:tcW w:w="7297" w:type="dxa"/>
            <w:vAlign w:val="center"/>
          </w:tcPr>
          <w:p w14:paraId="543D4C5C" w14:textId="31B713FC" w:rsidR="00535397" w:rsidRPr="0078105A" w:rsidRDefault="00562A11" w:rsidP="00EA1541">
            <w:pPr>
              <w:spacing w:line="360" w:lineRule="auto"/>
              <w:jc w:val="center"/>
              <w:rPr>
                <w:rFonts w:ascii="Times New Roman" w:eastAsiaTheme="minorEastAsia" w:hAnsi="Times New Roman"/>
                <w:sz w:val="32"/>
                <w:szCs w:val="32"/>
              </w:rPr>
            </w:pPr>
            <w:r w:rsidRPr="00562A11">
              <w:rPr>
                <w:rFonts w:ascii="Times New Roman" w:eastAsiaTheme="minorEastAsia" w:hAnsi="Times New Roman" w:hint="eastAsia"/>
                <w:sz w:val="32"/>
                <w:szCs w:val="32"/>
              </w:rPr>
              <w:t>猪场废弃物源头减量关键技术</w:t>
            </w:r>
          </w:p>
        </w:tc>
      </w:tr>
      <w:tr w:rsidR="00B920EF" w:rsidRPr="0078105A" w14:paraId="2956EFD4" w14:textId="77777777" w:rsidTr="00172DDF">
        <w:trPr>
          <w:trHeight w:val="825"/>
          <w:jc w:val="center"/>
        </w:trPr>
        <w:tc>
          <w:tcPr>
            <w:tcW w:w="1225" w:type="dxa"/>
            <w:vAlign w:val="center"/>
          </w:tcPr>
          <w:p w14:paraId="3A1371CB" w14:textId="59C7C581" w:rsidR="00B920EF" w:rsidRPr="0078105A" w:rsidRDefault="00B920EF"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hint="eastAsia"/>
                <w:sz w:val="32"/>
                <w:szCs w:val="32"/>
              </w:rPr>
              <w:t>1</w:t>
            </w:r>
            <w:r w:rsidR="00D06239">
              <w:rPr>
                <w:rFonts w:ascii="Times New Roman" w:eastAsiaTheme="minorEastAsia" w:hAnsi="Times New Roman"/>
                <w:sz w:val="32"/>
                <w:szCs w:val="32"/>
              </w:rPr>
              <w:t>2</w:t>
            </w:r>
          </w:p>
        </w:tc>
        <w:tc>
          <w:tcPr>
            <w:tcW w:w="7297" w:type="dxa"/>
            <w:vAlign w:val="center"/>
          </w:tcPr>
          <w:p w14:paraId="17015642" w14:textId="25E327A1" w:rsidR="00B920EF" w:rsidRPr="0078105A" w:rsidRDefault="00603371" w:rsidP="00EA1541">
            <w:pPr>
              <w:spacing w:line="360" w:lineRule="auto"/>
              <w:jc w:val="center"/>
              <w:rPr>
                <w:rFonts w:ascii="Times New Roman" w:eastAsiaTheme="minorEastAsia" w:hAnsi="Times New Roman"/>
                <w:sz w:val="32"/>
                <w:szCs w:val="32"/>
              </w:rPr>
            </w:pPr>
            <w:r w:rsidRPr="0078105A">
              <w:rPr>
                <w:rFonts w:ascii="Times New Roman" w:eastAsiaTheme="minorEastAsia" w:hAnsi="Times New Roman"/>
                <w:sz w:val="32"/>
                <w:szCs w:val="32"/>
              </w:rPr>
              <w:t>高品质中华绒螯蟹</w:t>
            </w:r>
            <w:r w:rsidRPr="0078105A">
              <w:rPr>
                <w:rFonts w:ascii="Times New Roman" w:eastAsiaTheme="minorEastAsia" w:hAnsi="Times New Roman"/>
                <w:sz w:val="32"/>
                <w:szCs w:val="32"/>
              </w:rPr>
              <w:t>“</w:t>
            </w:r>
            <w:r w:rsidRPr="0078105A">
              <w:rPr>
                <w:rFonts w:ascii="Times New Roman" w:eastAsiaTheme="minorEastAsia" w:hAnsi="Times New Roman"/>
                <w:sz w:val="32"/>
                <w:szCs w:val="32"/>
              </w:rPr>
              <w:t>江海</w:t>
            </w:r>
            <w:r w:rsidRPr="0078105A">
              <w:rPr>
                <w:rFonts w:ascii="Times New Roman" w:eastAsiaTheme="minorEastAsia" w:hAnsi="Times New Roman"/>
                <w:sz w:val="32"/>
                <w:szCs w:val="32"/>
              </w:rPr>
              <w:t>21”</w:t>
            </w:r>
            <w:r w:rsidRPr="0078105A">
              <w:rPr>
                <w:rFonts w:ascii="Times New Roman" w:eastAsiaTheme="minorEastAsia" w:hAnsi="Times New Roman"/>
                <w:sz w:val="32"/>
                <w:szCs w:val="32"/>
              </w:rPr>
              <w:t>池塘生态养成技术</w:t>
            </w:r>
          </w:p>
        </w:tc>
      </w:tr>
    </w:tbl>
    <w:p w14:paraId="07DBC0E7" w14:textId="72EB54BB" w:rsidR="009A113C" w:rsidRPr="0078105A" w:rsidRDefault="009A113C" w:rsidP="00EA1541">
      <w:pPr>
        <w:spacing w:line="360" w:lineRule="auto"/>
        <w:rPr>
          <w:rFonts w:ascii="Times New Roman" w:hAnsi="Times New Roman"/>
          <w:sz w:val="32"/>
          <w:szCs w:val="32"/>
        </w:rPr>
      </w:pPr>
    </w:p>
    <w:p w14:paraId="3EBC63C0" w14:textId="162CAB11" w:rsidR="00535397" w:rsidRDefault="00535397" w:rsidP="00EA1541">
      <w:pPr>
        <w:spacing w:line="360" w:lineRule="auto"/>
        <w:rPr>
          <w:rFonts w:ascii="Times New Roman" w:eastAsia="华文中宋" w:hAnsi="Times New Roman"/>
          <w:b/>
          <w:bCs/>
          <w:sz w:val="32"/>
          <w:szCs w:val="32"/>
        </w:rPr>
      </w:pPr>
    </w:p>
    <w:p w14:paraId="2C6D314A" w14:textId="77777777" w:rsidR="009C447F" w:rsidRDefault="009C447F" w:rsidP="00EA1541">
      <w:pPr>
        <w:spacing w:line="360" w:lineRule="auto"/>
        <w:rPr>
          <w:rFonts w:ascii="Times New Roman" w:eastAsia="华文中宋" w:hAnsi="Times New Roman"/>
          <w:b/>
          <w:bCs/>
          <w:sz w:val="32"/>
          <w:szCs w:val="32"/>
        </w:rPr>
      </w:pPr>
    </w:p>
    <w:p w14:paraId="7408BE9E" w14:textId="77777777" w:rsidR="009C447F" w:rsidRDefault="009C447F" w:rsidP="00EA1541">
      <w:pPr>
        <w:spacing w:line="360" w:lineRule="auto"/>
        <w:rPr>
          <w:rFonts w:ascii="Times New Roman" w:eastAsia="华文中宋" w:hAnsi="Times New Roman"/>
          <w:b/>
          <w:bCs/>
          <w:sz w:val="32"/>
          <w:szCs w:val="32"/>
        </w:rPr>
      </w:pPr>
    </w:p>
    <w:p w14:paraId="144CD081" w14:textId="77777777" w:rsidR="00772417" w:rsidRPr="0078105A" w:rsidRDefault="00772417" w:rsidP="00772417">
      <w:pPr>
        <w:spacing w:line="360" w:lineRule="auto"/>
        <w:jc w:val="center"/>
        <w:rPr>
          <w:rFonts w:ascii="Times New Roman" w:eastAsia="华文中宋" w:hAnsi="Times New Roman"/>
          <w:b/>
          <w:bCs/>
          <w:sz w:val="32"/>
          <w:szCs w:val="32"/>
        </w:rPr>
      </w:pPr>
      <w:r w:rsidRPr="0078105A">
        <w:rPr>
          <w:rFonts w:ascii="Times New Roman" w:eastAsia="华文中宋" w:hAnsi="Times New Roman"/>
          <w:b/>
          <w:bCs/>
          <w:sz w:val="32"/>
          <w:szCs w:val="32"/>
        </w:rPr>
        <w:lastRenderedPageBreak/>
        <w:t>水稻病虫害绿色防控技术</w:t>
      </w:r>
    </w:p>
    <w:p w14:paraId="61E7A380" w14:textId="77777777" w:rsidR="00772417" w:rsidRPr="0078105A" w:rsidRDefault="00772417" w:rsidP="00772417">
      <w:pPr>
        <w:spacing w:line="360" w:lineRule="auto"/>
        <w:ind w:firstLineChars="200" w:firstLine="640"/>
        <w:rPr>
          <w:rFonts w:ascii="Times New Roman" w:eastAsia="黑体" w:hAnsi="Times New Roman"/>
          <w:color w:val="000000"/>
          <w:sz w:val="32"/>
          <w:szCs w:val="32"/>
        </w:rPr>
      </w:pPr>
      <w:bookmarkStart w:id="1" w:name="_Hlk102994518"/>
      <w:bookmarkStart w:id="2" w:name="_Hlk103002478"/>
      <w:r w:rsidRPr="0078105A">
        <w:rPr>
          <w:rFonts w:ascii="Times New Roman" w:eastAsia="黑体" w:hAnsi="Times New Roman"/>
          <w:color w:val="000000"/>
          <w:sz w:val="32"/>
          <w:szCs w:val="32"/>
        </w:rPr>
        <w:t>一、</w:t>
      </w:r>
      <w:bookmarkEnd w:id="1"/>
      <w:r>
        <w:rPr>
          <w:rFonts w:ascii="Times New Roman" w:eastAsia="黑体" w:hAnsi="Times New Roman"/>
          <w:color w:val="000000"/>
          <w:sz w:val="32"/>
          <w:szCs w:val="32"/>
        </w:rPr>
        <w:t>技术模式概述</w:t>
      </w:r>
      <w:bookmarkEnd w:id="2"/>
    </w:p>
    <w:p w14:paraId="0E786003" w14:textId="77777777" w:rsidR="00772417" w:rsidRPr="0078105A" w:rsidRDefault="00772417" w:rsidP="00772417">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该技术</w:t>
      </w:r>
      <w:r w:rsidRPr="0078105A">
        <w:rPr>
          <w:rFonts w:ascii="Times New Roman" w:eastAsia="仿宋" w:hAnsi="Times New Roman"/>
          <w:sz w:val="32"/>
          <w:szCs w:val="32"/>
        </w:rPr>
        <w:t>按照</w:t>
      </w:r>
      <w:r w:rsidRPr="00571466">
        <w:rPr>
          <w:rFonts w:ascii="仿宋" w:eastAsia="仿宋" w:hAnsi="仿宋"/>
          <w:sz w:val="32"/>
          <w:szCs w:val="32"/>
        </w:rPr>
        <w:t>“预防为主、综合防治”的</w:t>
      </w:r>
      <w:r w:rsidRPr="0078105A">
        <w:rPr>
          <w:rFonts w:ascii="Times New Roman" w:eastAsia="仿宋" w:hAnsi="Times New Roman"/>
          <w:sz w:val="32"/>
          <w:szCs w:val="32"/>
        </w:rPr>
        <w:t>植保方针，以保持和优化农业生态系统为</w:t>
      </w:r>
      <w:r>
        <w:rPr>
          <w:rFonts w:ascii="Times New Roman" w:eastAsia="仿宋" w:hAnsi="Times New Roman"/>
          <w:sz w:val="32"/>
          <w:szCs w:val="32"/>
        </w:rPr>
        <w:t>目的</w:t>
      </w:r>
      <w:r w:rsidRPr="0078105A">
        <w:rPr>
          <w:rFonts w:ascii="Times New Roman" w:eastAsia="仿宋" w:hAnsi="Times New Roman"/>
          <w:sz w:val="32"/>
          <w:szCs w:val="32"/>
        </w:rPr>
        <w:t>，在精细监测、精准预报的基础上，精确指导，减少大田防治用药次数和化学农药的使用量。</w:t>
      </w:r>
      <w:r>
        <w:rPr>
          <w:rFonts w:ascii="Times New Roman" w:eastAsia="仿宋" w:hAnsi="Times New Roman"/>
          <w:sz w:val="32"/>
          <w:szCs w:val="32"/>
        </w:rPr>
        <w:t>前期强化</w:t>
      </w:r>
      <w:r w:rsidRPr="0078105A">
        <w:rPr>
          <w:rFonts w:ascii="Times New Roman" w:eastAsia="仿宋" w:hAnsi="Times New Roman"/>
          <w:sz w:val="32"/>
          <w:szCs w:val="32"/>
        </w:rPr>
        <w:t>农业措施，降低田间病虫基数</w:t>
      </w:r>
      <w:r>
        <w:rPr>
          <w:rFonts w:ascii="Times New Roman" w:eastAsia="仿宋" w:hAnsi="Times New Roman"/>
          <w:sz w:val="32"/>
          <w:szCs w:val="32"/>
        </w:rPr>
        <w:t>，</w:t>
      </w:r>
      <w:r w:rsidRPr="0078105A">
        <w:rPr>
          <w:rFonts w:ascii="Times New Roman" w:eastAsia="仿宋" w:hAnsi="Times New Roman"/>
          <w:sz w:val="32"/>
          <w:szCs w:val="32"/>
        </w:rPr>
        <w:t>创造有利于水稻生长、天敌繁殖，而不利于病虫害发生的农田生态。技术上优化农田生态环境，选择性应用灯诱、性诱等物理措施辅助防治。关键时期，选用生物药剂或高效环保农药防治。</w:t>
      </w:r>
    </w:p>
    <w:p w14:paraId="3B0805E4" w14:textId="77777777" w:rsidR="00772417" w:rsidRPr="0078105A" w:rsidRDefault="00772417" w:rsidP="00772417">
      <w:pPr>
        <w:spacing w:line="360" w:lineRule="auto"/>
        <w:rPr>
          <w:rFonts w:ascii="Times New Roman" w:eastAsia="仿宋" w:hAnsi="Times New Roman"/>
          <w:b/>
          <w:sz w:val="32"/>
          <w:szCs w:val="32"/>
        </w:rPr>
      </w:pPr>
      <w:r w:rsidRPr="0078105A">
        <w:rPr>
          <w:rFonts w:ascii="Times New Roman" w:eastAsia="仿宋" w:hAnsi="Times New Roman"/>
          <w:sz w:val="32"/>
          <w:szCs w:val="32"/>
        </w:rPr>
        <w:t xml:space="preserve"> </w:t>
      </w:r>
      <w:bookmarkStart w:id="3" w:name="_Hlk102994546"/>
      <w:bookmarkStart w:id="4" w:name="_Hlk103003218"/>
      <w:r>
        <w:rPr>
          <w:rFonts w:ascii="Times New Roman" w:eastAsia="仿宋" w:hAnsi="Times New Roman"/>
          <w:sz w:val="32"/>
          <w:szCs w:val="32"/>
        </w:rPr>
        <w:t xml:space="preserve">   </w:t>
      </w:r>
      <w:r w:rsidRPr="0078105A">
        <w:rPr>
          <w:rFonts w:ascii="Times New Roman" w:eastAsia="黑体" w:hAnsi="Times New Roman"/>
          <w:color w:val="000000"/>
          <w:sz w:val="32"/>
          <w:szCs w:val="32"/>
        </w:rPr>
        <w:t>二、</w:t>
      </w:r>
      <w:bookmarkEnd w:id="3"/>
      <w:r>
        <w:rPr>
          <w:rFonts w:ascii="Times New Roman" w:eastAsia="黑体" w:hAnsi="Times New Roman"/>
          <w:color w:val="000000"/>
          <w:sz w:val="32"/>
          <w:szCs w:val="32"/>
        </w:rPr>
        <w:t>技术模式内容</w:t>
      </w:r>
      <w:bookmarkEnd w:id="4"/>
    </w:p>
    <w:p w14:paraId="3DD6DB83" w14:textId="77777777" w:rsidR="00772417" w:rsidRPr="0078105A" w:rsidRDefault="00772417" w:rsidP="00772417">
      <w:pPr>
        <w:spacing w:line="360" w:lineRule="auto"/>
        <w:ind w:firstLineChars="200" w:firstLine="643"/>
        <w:rPr>
          <w:rFonts w:ascii="Times New Roman" w:eastAsia="仿宋" w:hAnsi="Times New Roman"/>
          <w:b/>
          <w:bCs/>
          <w:sz w:val="32"/>
          <w:szCs w:val="32"/>
        </w:rPr>
      </w:pPr>
      <w:r w:rsidRPr="0078105A">
        <w:rPr>
          <w:rFonts w:ascii="Times New Roman" w:eastAsia="仿宋" w:hAnsi="Times New Roman"/>
          <w:b/>
          <w:bCs/>
          <w:sz w:val="32"/>
          <w:szCs w:val="32"/>
        </w:rPr>
        <w:t>1</w:t>
      </w:r>
      <w:r>
        <w:rPr>
          <w:rFonts w:ascii="Times New Roman" w:eastAsia="仿宋" w:hAnsi="Times New Roman" w:hint="eastAsia"/>
          <w:b/>
          <w:bCs/>
          <w:sz w:val="32"/>
          <w:szCs w:val="32"/>
        </w:rPr>
        <w:t>、</w:t>
      </w:r>
      <w:r w:rsidRPr="0078105A">
        <w:rPr>
          <w:rFonts w:ascii="Times New Roman" w:eastAsia="仿宋" w:hAnsi="Times New Roman"/>
          <w:b/>
          <w:bCs/>
          <w:sz w:val="32"/>
          <w:szCs w:val="32"/>
        </w:rPr>
        <w:t>基础性预防技术</w:t>
      </w:r>
    </w:p>
    <w:p w14:paraId="76B008B4"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 xml:space="preserve">1.1 </w:t>
      </w:r>
      <w:r w:rsidRPr="00571466">
        <w:rPr>
          <w:rFonts w:ascii="Times New Roman" w:eastAsia="仿宋" w:hAnsi="Times New Roman"/>
          <w:sz w:val="32"/>
          <w:szCs w:val="32"/>
        </w:rPr>
        <w:t>选用抗（耐）性品种</w:t>
      </w:r>
    </w:p>
    <w:p w14:paraId="5A4AD29B"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选用抗（耐）稻瘟病、稻曲病、条纹叶枯病、褐飞虱、白背飞虱的水稻品种，避免种植高（易）感品种。合理布局种植不同遗传背景的水稻品种。选用未发生杂草稻的区域培育的稻种，播种前对稻种进行筛扬，淘汰掉稻种中杂质和杂草种子。</w:t>
      </w:r>
    </w:p>
    <w:p w14:paraId="037E6FD6"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 xml:space="preserve">1.2 </w:t>
      </w:r>
      <w:r w:rsidRPr="00571466">
        <w:rPr>
          <w:rFonts w:ascii="Times New Roman" w:eastAsia="仿宋" w:hAnsi="Times New Roman"/>
          <w:sz w:val="32"/>
          <w:szCs w:val="32"/>
        </w:rPr>
        <w:t>轮作换茬和播前深翻</w:t>
      </w:r>
    </w:p>
    <w:p w14:paraId="24950AF5"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对上年杂草、特别是杂草稻发生严重的田块，改直播稻为移栽稻，或种植其它作物，压低杂草、杂草稻基数。利用螟虫化蛹期抗逆性弱的特点，在越冬代螟</w:t>
      </w:r>
      <w:bookmarkStart w:id="5" w:name="_GoBack"/>
      <w:bookmarkEnd w:id="5"/>
      <w:r w:rsidRPr="0078105A">
        <w:rPr>
          <w:rFonts w:ascii="Times New Roman" w:eastAsia="仿宋" w:hAnsi="Times New Roman"/>
          <w:sz w:val="32"/>
          <w:szCs w:val="32"/>
        </w:rPr>
        <w:t>虫化蛹期统一翻耕冬闲田、绿肥田，灌深水浸没稻桩</w:t>
      </w:r>
      <w:r w:rsidRPr="0078105A">
        <w:rPr>
          <w:rFonts w:ascii="Times New Roman" w:eastAsia="仿宋" w:hAnsi="Times New Roman"/>
          <w:sz w:val="32"/>
          <w:szCs w:val="32"/>
        </w:rPr>
        <w:t>7</w:t>
      </w:r>
      <w:r w:rsidRPr="0078105A">
        <w:rPr>
          <w:rFonts w:ascii="Times New Roman" w:eastAsia="仿宋" w:hAnsi="Times New Roman"/>
          <w:sz w:val="32"/>
          <w:szCs w:val="32"/>
        </w:rPr>
        <w:t>～</w:t>
      </w:r>
      <w:r w:rsidRPr="0078105A">
        <w:rPr>
          <w:rFonts w:ascii="Times New Roman" w:eastAsia="仿宋" w:hAnsi="Times New Roman"/>
          <w:sz w:val="32"/>
          <w:szCs w:val="32"/>
        </w:rPr>
        <w:t>10</w:t>
      </w:r>
      <w:r w:rsidRPr="0078105A">
        <w:rPr>
          <w:rFonts w:ascii="Times New Roman" w:eastAsia="仿宋" w:hAnsi="Times New Roman"/>
          <w:sz w:val="32"/>
          <w:szCs w:val="32"/>
        </w:rPr>
        <w:t>天，降低虫源基数。</w:t>
      </w:r>
      <w:r w:rsidRPr="0078105A">
        <w:rPr>
          <w:rFonts w:ascii="Times New Roman" w:eastAsia="仿宋" w:hAnsi="Times New Roman"/>
          <w:sz w:val="32"/>
          <w:szCs w:val="32"/>
        </w:rPr>
        <w:lastRenderedPageBreak/>
        <w:t>播栽前灌水整田，捞去下风头稻田边和田角水面浪渣，烧毁或深埋，减少杂草、纹枯病病源等基数。</w:t>
      </w:r>
    </w:p>
    <w:p w14:paraId="04D224E9"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1.3</w:t>
      </w:r>
      <w:r w:rsidRPr="00571466">
        <w:rPr>
          <w:rFonts w:ascii="Times New Roman" w:eastAsia="仿宋" w:hAnsi="Times New Roman"/>
          <w:sz w:val="32"/>
          <w:szCs w:val="32"/>
        </w:rPr>
        <w:t>健身栽培</w:t>
      </w:r>
    </w:p>
    <w:p w14:paraId="0CDEB233"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适期播种，避开螟虫一代产卵盛期和灰飞虱集中迁移为害期。加强水肥管理，合理掌握氮磷钾肥配合施用，避免重施、偏施、迟施氮肥，增施磷钾肥，提高水稻抗逆性。水的管理掌握湿润灌溉，适时晒田，控制田间湿度。稻纵卷叶螟发生</w:t>
      </w:r>
      <w:r w:rsidRPr="0078105A">
        <w:rPr>
          <w:rFonts w:ascii="Times New Roman" w:eastAsia="仿宋" w:hAnsi="Times New Roman" w:hint="eastAsia"/>
          <w:sz w:val="32"/>
          <w:szCs w:val="32"/>
        </w:rPr>
        <w:t>严</w:t>
      </w:r>
      <w:r w:rsidRPr="0078105A">
        <w:rPr>
          <w:rFonts w:ascii="Times New Roman" w:eastAsia="仿宋" w:hAnsi="Times New Roman"/>
          <w:sz w:val="32"/>
          <w:szCs w:val="32"/>
        </w:rPr>
        <w:t>重时，适当调节搁田时间，降低幼虫孵化期田间湿度，在化蛹高峰期灌深水</w:t>
      </w:r>
      <w:r w:rsidRPr="0078105A">
        <w:rPr>
          <w:rFonts w:ascii="Times New Roman" w:eastAsia="仿宋" w:hAnsi="Times New Roman"/>
          <w:sz w:val="32"/>
          <w:szCs w:val="32"/>
        </w:rPr>
        <w:t>2</w:t>
      </w:r>
      <w:r w:rsidRPr="0078105A">
        <w:rPr>
          <w:rFonts w:ascii="Times New Roman" w:eastAsia="仿宋" w:hAnsi="Times New Roman"/>
          <w:sz w:val="32"/>
          <w:szCs w:val="32"/>
        </w:rPr>
        <w:t>～</w:t>
      </w:r>
      <w:r w:rsidRPr="0078105A">
        <w:rPr>
          <w:rFonts w:ascii="Times New Roman" w:eastAsia="仿宋" w:hAnsi="Times New Roman"/>
          <w:sz w:val="32"/>
          <w:szCs w:val="32"/>
        </w:rPr>
        <w:t>3</w:t>
      </w:r>
      <w:r w:rsidRPr="0078105A">
        <w:rPr>
          <w:rFonts w:ascii="Times New Roman" w:eastAsia="仿宋" w:hAnsi="Times New Roman"/>
          <w:sz w:val="32"/>
          <w:szCs w:val="32"/>
        </w:rPr>
        <w:t>天，杀死虫蛹。</w:t>
      </w:r>
    </w:p>
    <w:p w14:paraId="566700CE"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 xml:space="preserve">1.4 </w:t>
      </w:r>
      <w:r w:rsidRPr="00571466">
        <w:rPr>
          <w:rFonts w:ascii="Times New Roman" w:eastAsia="仿宋" w:hAnsi="Times New Roman"/>
          <w:sz w:val="32"/>
          <w:szCs w:val="32"/>
        </w:rPr>
        <w:t>物理阻隔育秧</w:t>
      </w:r>
    </w:p>
    <w:p w14:paraId="4896B41B"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若育秧期田间灰飞虱或螟虫基数大，在水稻秧苗期，采用</w:t>
      </w:r>
      <w:r w:rsidRPr="0078105A">
        <w:rPr>
          <w:rFonts w:ascii="Times New Roman" w:eastAsia="仿宋" w:hAnsi="Times New Roman"/>
          <w:sz w:val="32"/>
          <w:szCs w:val="32"/>
        </w:rPr>
        <w:t>20</w:t>
      </w:r>
      <w:r w:rsidRPr="0078105A">
        <w:rPr>
          <w:rFonts w:ascii="Times New Roman" w:eastAsia="仿宋" w:hAnsi="Times New Roman"/>
          <w:sz w:val="32"/>
          <w:szCs w:val="32"/>
        </w:rPr>
        <w:t>～</w:t>
      </w:r>
      <w:r w:rsidRPr="0078105A">
        <w:rPr>
          <w:rFonts w:ascii="Times New Roman" w:eastAsia="仿宋" w:hAnsi="Times New Roman"/>
          <w:sz w:val="32"/>
          <w:szCs w:val="32"/>
        </w:rPr>
        <w:t>40</w:t>
      </w:r>
      <w:r w:rsidRPr="0078105A">
        <w:rPr>
          <w:rFonts w:ascii="Times New Roman" w:eastAsia="仿宋" w:hAnsi="Times New Roman"/>
          <w:sz w:val="32"/>
          <w:szCs w:val="32"/>
        </w:rPr>
        <w:t>目防虫网全程覆盖。阻隔稻飞虱，预防病毒病。阻隔螟虫产卵，减少螟虫基数。</w:t>
      </w:r>
    </w:p>
    <w:p w14:paraId="58883E68" w14:textId="77777777" w:rsidR="00772417" w:rsidRPr="0078105A" w:rsidRDefault="00772417" w:rsidP="00772417">
      <w:pPr>
        <w:spacing w:line="360" w:lineRule="auto"/>
        <w:ind w:firstLineChars="200" w:firstLine="643"/>
        <w:rPr>
          <w:rFonts w:ascii="Times New Roman" w:eastAsia="仿宋" w:hAnsi="Times New Roman"/>
          <w:b/>
          <w:bCs/>
          <w:sz w:val="32"/>
          <w:szCs w:val="32"/>
        </w:rPr>
      </w:pPr>
      <w:r>
        <w:rPr>
          <w:rFonts w:ascii="Times New Roman" w:eastAsia="仿宋" w:hAnsi="Times New Roman"/>
          <w:b/>
          <w:bCs/>
          <w:sz w:val="32"/>
          <w:szCs w:val="32"/>
        </w:rPr>
        <w:t>2</w:t>
      </w:r>
      <w:r>
        <w:rPr>
          <w:rFonts w:ascii="Times New Roman" w:eastAsia="仿宋" w:hAnsi="Times New Roman" w:hint="eastAsia"/>
          <w:b/>
          <w:bCs/>
          <w:sz w:val="32"/>
          <w:szCs w:val="32"/>
        </w:rPr>
        <w:t>、</w:t>
      </w:r>
      <w:r w:rsidRPr="0078105A">
        <w:rPr>
          <w:rFonts w:ascii="Times New Roman" w:eastAsia="仿宋" w:hAnsi="Times New Roman"/>
          <w:b/>
          <w:bCs/>
          <w:sz w:val="32"/>
          <w:szCs w:val="32"/>
        </w:rPr>
        <w:t>生态调控及生物防控技术</w:t>
      </w:r>
    </w:p>
    <w:p w14:paraId="7DCF0A5F"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2.1</w:t>
      </w:r>
      <w:r w:rsidRPr="00571466">
        <w:rPr>
          <w:rFonts w:ascii="Times New Roman" w:eastAsia="仿宋" w:hAnsi="Times New Roman"/>
          <w:sz w:val="32"/>
          <w:szCs w:val="32"/>
        </w:rPr>
        <w:t>生态调控</w:t>
      </w:r>
    </w:p>
    <w:p w14:paraId="0ACDE29D"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农田四周田埂不使用灭生性除草剂除草、不采用焚烧田坎等方式除草，保留禾本科杂草，杂草过旺时采用割草的方式除草，为天敌提供栖息地。田埂种植芝麻、大豆、波斯菊等显花植物，保护和提高蜘蛛、寄生蜂、黑肩绿盲蝽等天敌的控害能力。路边沟边种植香根草等诱集植物，减少二化螟和大螟的种群基数。</w:t>
      </w:r>
    </w:p>
    <w:p w14:paraId="177B5D81"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2.2</w:t>
      </w:r>
      <w:r w:rsidRPr="00571466">
        <w:rPr>
          <w:rFonts w:ascii="Times New Roman" w:eastAsia="仿宋" w:hAnsi="Times New Roman"/>
          <w:sz w:val="32"/>
          <w:szCs w:val="32"/>
        </w:rPr>
        <w:t>性信息素诱杀</w:t>
      </w:r>
    </w:p>
    <w:p w14:paraId="72BEE7BD"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lastRenderedPageBreak/>
        <w:t>根据螟虫冬后调查情况，在螟虫基数较高的区域，于越冬代二化螟、大螟始蛾期开始，集中连片使用性诱剂，通过群集诱杀或干扰交配来控制害虫基数。选用持效期</w:t>
      </w:r>
      <w:r w:rsidRPr="0078105A">
        <w:rPr>
          <w:rFonts w:ascii="Times New Roman" w:eastAsia="仿宋" w:hAnsi="Times New Roman"/>
          <w:sz w:val="32"/>
          <w:szCs w:val="32"/>
        </w:rPr>
        <w:t>2</w:t>
      </w:r>
      <w:r w:rsidRPr="0078105A">
        <w:rPr>
          <w:rFonts w:ascii="Times New Roman" w:eastAsia="仿宋" w:hAnsi="Times New Roman"/>
          <w:sz w:val="32"/>
          <w:szCs w:val="32"/>
        </w:rPr>
        <w:t>个月以上的诱芯和干式飞蛾诱捕器，按照外密、内疏的布局方法，平均每亩放置</w:t>
      </w:r>
      <w:r w:rsidRPr="0078105A">
        <w:rPr>
          <w:rFonts w:ascii="Times New Roman" w:eastAsia="仿宋" w:hAnsi="Times New Roman"/>
          <w:sz w:val="32"/>
          <w:szCs w:val="32"/>
        </w:rPr>
        <w:t>1.5</w:t>
      </w:r>
      <w:r w:rsidRPr="0078105A">
        <w:rPr>
          <w:rFonts w:ascii="Times New Roman" w:eastAsia="仿宋" w:hAnsi="Times New Roman"/>
          <w:sz w:val="32"/>
          <w:szCs w:val="32"/>
        </w:rPr>
        <w:t>个，放置高度以水稻分蘖期距地面</w:t>
      </w:r>
      <w:smartTag w:uri="urn:schemas-microsoft-com:office:smarttags" w:element="chmetcnv">
        <w:smartTagPr>
          <w:attr w:name="UnitName" w:val="cm"/>
          <w:attr w:name="SourceValue" w:val="50"/>
          <w:attr w:name="HasSpace" w:val="False"/>
          <w:attr w:name="Negative" w:val="False"/>
          <w:attr w:name="NumberType" w:val="1"/>
          <w:attr w:name="TCSC" w:val="0"/>
        </w:smartTagPr>
        <w:r w:rsidRPr="0078105A">
          <w:rPr>
            <w:rFonts w:ascii="Times New Roman" w:eastAsia="仿宋" w:hAnsi="Times New Roman"/>
            <w:sz w:val="32"/>
            <w:szCs w:val="32"/>
          </w:rPr>
          <w:t>50cm</w:t>
        </w:r>
      </w:smartTag>
      <w:r w:rsidRPr="0078105A">
        <w:rPr>
          <w:rFonts w:ascii="Times New Roman" w:eastAsia="仿宋" w:hAnsi="Times New Roman"/>
          <w:sz w:val="32"/>
          <w:szCs w:val="32"/>
        </w:rPr>
        <w:t>、穗期高于水稻顶端</w:t>
      </w:r>
      <w:smartTag w:uri="urn:schemas-microsoft-com:office:smarttags" w:element="chmetcnv">
        <w:smartTagPr>
          <w:attr w:name="UnitName" w:val="cm"/>
          <w:attr w:name="SourceValue" w:val="10"/>
          <w:attr w:name="HasSpace" w:val="False"/>
          <w:attr w:name="Negative" w:val="False"/>
          <w:attr w:name="NumberType" w:val="1"/>
          <w:attr w:name="TCSC" w:val="0"/>
        </w:smartTagPr>
        <w:r w:rsidRPr="0078105A">
          <w:rPr>
            <w:rFonts w:ascii="Times New Roman" w:eastAsia="仿宋" w:hAnsi="Times New Roman"/>
            <w:sz w:val="32"/>
            <w:szCs w:val="32"/>
          </w:rPr>
          <w:t>10cm</w:t>
        </w:r>
      </w:smartTag>
      <w:r w:rsidRPr="0078105A">
        <w:rPr>
          <w:rFonts w:ascii="Times New Roman" w:eastAsia="仿宋" w:hAnsi="Times New Roman"/>
          <w:sz w:val="32"/>
          <w:szCs w:val="32"/>
        </w:rPr>
        <w:t>为宜。</w:t>
      </w:r>
    </w:p>
    <w:p w14:paraId="20CD419C"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2.3</w:t>
      </w:r>
      <w:r w:rsidRPr="00571466">
        <w:rPr>
          <w:rFonts w:ascii="Times New Roman" w:eastAsia="仿宋" w:hAnsi="Times New Roman"/>
          <w:sz w:val="32"/>
          <w:szCs w:val="32"/>
        </w:rPr>
        <w:t>稻螟赤眼蜂控害</w:t>
      </w:r>
    </w:p>
    <w:p w14:paraId="7D5AD290"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二化螟、稻纵卷叶螟蛾始盛期释放稻螟赤眼蜂，每代放蜂</w:t>
      </w:r>
      <w:r w:rsidRPr="0078105A">
        <w:rPr>
          <w:rFonts w:ascii="Times New Roman" w:eastAsia="仿宋" w:hAnsi="Times New Roman"/>
          <w:sz w:val="32"/>
          <w:szCs w:val="32"/>
        </w:rPr>
        <w:t>2</w:t>
      </w:r>
      <w:r w:rsidRPr="0078105A">
        <w:rPr>
          <w:rFonts w:ascii="Times New Roman" w:eastAsia="仿宋" w:hAnsi="Times New Roman"/>
          <w:sz w:val="32"/>
          <w:szCs w:val="32"/>
        </w:rPr>
        <w:t>～</w:t>
      </w:r>
      <w:r w:rsidRPr="0078105A">
        <w:rPr>
          <w:rFonts w:ascii="Times New Roman" w:eastAsia="仿宋" w:hAnsi="Times New Roman"/>
          <w:sz w:val="32"/>
          <w:szCs w:val="32"/>
        </w:rPr>
        <w:t>3</w:t>
      </w:r>
      <w:r w:rsidRPr="0078105A">
        <w:rPr>
          <w:rFonts w:ascii="Times New Roman" w:eastAsia="仿宋" w:hAnsi="Times New Roman"/>
          <w:sz w:val="32"/>
          <w:szCs w:val="32"/>
        </w:rPr>
        <w:t>次，间隔</w:t>
      </w:r>
      <w:r w:rsidRPr="0078105A">
        <w:rPr>
          <w:rFonts w:ascii="Times New Roman" w:eastAsia="仿宋" w:hAnsi="Times New Roman"/>
          <w:sz w:val="32"/>
          <w:szCs w:val="32"/>
        </w:rPr>
        <w:t>3</w:t>
      </w:r>
      <w:r w:rsidRPr="0078105A">
        <w:rPr>
          <w:rFonts w:ascii="Times New Roman" w:eastAsia="仿宋" w:hAnsi="Times New Roman"/>
          <w:sz w:val="32"/>
          <w:szCs w:val="32"/>
        </w:rPr>
        <w:t>～</w:t>
      </w:r>
      <w:r w:rsidRPr="0078105A">
        <w:rPr>
          <w:rFonts w:ascii="Times New Roman" w:eastAsia="仿宋" w:hAnsi="Times New Roman"/>
          <w:sz w:val="32"/>
          <w:szCs w:val="32"/>
        </w:rPr>
        <w:t>5</w:t>
      </w:r>
      <w:r w:rsidRPr="0078105A">
        <w:rPr>
          <w:rFonts w:ascii="Times New Roman" w:eastAsia="仿宋" w:hAnsi="Times New Roman"/>
          <w:sz w:val="32"/>
          <w:szCs w:val="32"/>
        </w:rPr>
        <w:t>天，每次放蜂</w:t>
      </w:r>
      <w:r w:rsidRPr="0078105A">
        <w:rPr>
          <w:rFonts w:ascii="Times New Roman" w:eastAsia="仿宋" w:hAnsi="Times New Roman"/>
          <w:sz w:val="32"/>
          <w:szCs w:val="32"/>
        </w:rPr>
        <w:t>10000</w:t>
      </w:r>
      <w:r w:rsidRPr="0078105A">
        <w:rPr>
          <w:rFonts w:ascii="Times New Roman" w:eastAsia="仿宋" w:hAnsi="Times New Roman"/>
          <w:sz w:val="32"/>
          <w:szCs w:val="32"/>
        </w:rPr>
        <w:t>头</w:t>
      </w:r>
      <w:r w:rsidRPr="0078105A">
        <w:rPr>
          <w:rFonts w:ascii="Times New Roman" w:eastAsia="仿宋" w:hAnsi="Times New Roman"/>
          <w:sz w:val="32"/>
          <w:szCs w:val="32"/>
        </w:rPr>
        <w:t>/</w:t>
      </w:r>
      <w:r w:rsidRPr="0078105A">
        <w:rPr>
          <w:rFonts w:ascii="Times New Roman" w:eastAsia="仿宋" w:hAnsi="Times New Roman"/>
          <w:sz w:val="32"/>
          <w:szCs w:val="32"/>
        </w:rPr>
        <w:t>亩。每亩均匀放置</w:t>
      </w:r>
      <w:r w:rsidRPr="0078105A">
        <w:rPr>
          <w:rFonts w:ascii="Times New Roman" w:eastAsia="仿宋" w:hAnsi="Times New Roman"/>
          <w:sz w:val="32"/>
          <w:szCs w:val="32"/>
        </w:rPr>
        <w:t>5</w:t>
      </w:r>
      <w:r w:rsidRPr="0078105A">
        <w:rPr>
          <w:rFonts w:ascii="Times New Roman" w:eastAsia="仿宋" w:hAnsi="Times New Roman"/>
          <w:sz w:val="32"/>
          <w:szCs w:val="32"/>
        </w:rPr>
        <w:t>～</w:t>
      </w:r>
      <w:r w:rsidRPr="0078105A">
        <w:rPr>
          <w:rFonts w:ascii="Times New Roman" w:eastAsia="仿宋" w:hAnsi="Times New Roman"/>
          <w:sz w:val="32"/>
          <w:szCs w:val="32"/>
        </w:rPr>
        <w:t>8</w:t>
      </w:r>
      <w:r w:rsidRPr="0078105A">
        <w:rPr>
          <w:rFonts w:ascii="Times New Roman" w:eastAsia="仿宋" w:hAnsi="Times New Roman"/>
          <w:sz w:val="32"/>
          <w:szCs w:val="32"/>
        </w:rPr>
        <w:t>个点，放蜂高度以分蘖期蜂卡高于植株顶端</w:t>
      </w:r>
      <w:r w:rsidRPr="0078105A">
        <w:rPr>
          <w:rFonts w:ascii="Times New Roman" w:eastAsia="仿宋" w:hAnsi="Times New Roman"/>
          <w:sz w:val="32"/>
          <w:szCs w:val="32"/>
        </w:rPr>
        <w:t>5</w:t>
      </w:r>
      <w:r w:rsidRPr="0078105A">
        <w:rPr>
          <w:rFonts w:ascii="Times New Roman" w:eastAsia="仿宋" w:hAnsi="Times New Roman"/>
          <w:sz w:val="32"/>
          <w:szCs w:val="32"/>
        </w:rPr>
        <w:t>～</w:t>
      </w:r>
      <w:smartTag w:uri="urn:schemas-microsoft-com:office:smarttags" w:element="chmetcnv">
        <w:smartTagPr>
          <w:attr w:name="UnitName" w:val="cm"/>
          <w:attr w:name="SourceValue" w:val="20"/>
          <w:attr w:name="HasSpace" w:val="False"/>
          <w:attr w:name="Negative" w:val="False"/>
          <w:attr w:name="NumberType" w:val="1"/>
          <w:attr w:name="TCSC" w:val="0"/>
        </w:smartTagPr>
        <w:r w:rsidRPr="0078105A">
          <w:rPr>
            <w:rFonts w:ascii="Times New Roman" w:eastAsia="仿宋" w:hAnsi="Times New Roman"/>
            <w:sz w:val="32"/>
            <w:szCs w:val="32"/>
          </w:rPr>
          <w:t>20cm</w:t>
        </w:r>
      </w:smartTag>
      <w:r w:rsidRPr="0078105A">
        <w:rPr>
          <w:rFonts w:ascii="Times New Roman" w:eastAsia="仿宋" w:hAnsi="Times New Roman"/>
          <w:sz w:val="32"/>
          <w:szCs w:val="32"/>
        </w:rPr>
        <w:t>、穗期低于植株顶端</w:t>
      </w:r>
      <w:r w:rsidRPr="0078105A">
        <w:rPr>
          <w:rFonts w:ascii="Times New Roman" w:eastAsia="仿宋" w:hAnsi="Times New Roman"/>
          <w:sz w:val="32"/>
          <w:szCs w:val="32"/>
        </w:rPr>
        <w:t>5</w:t>
      </w:r>
      <w:r w:rsidRPr="0078105A">
        <w:rPr>
          <w:rFonts w:ascii="Times New Roman" w:eastAsia="仿宋" w:hAnsi="Times New Roman"/>
          <w:sz w:val="32"/>
          <w:szCs w:val="32"/>
        </w:rPr>
        <w:t>～</w:t>
      </w:r>
      <w:smartTag w:uri="urn:schemas-microsoft-com:office:smarttags" w:element="chmetcnv">
        <w:smartTagPr>
          <w:attr w:name="UnitName" w:val="cm"/>
          <w:attr w:name="SourceValue" w:val="10"/>
          <w:attr w:name="HasSpace" w:val="False"/>
          <w:attr w:name="Negative" w:val="False"/>
          <w:attr w:name="NumberType" w:val="1"/>
          <w:attr w:name="TCSC" w:val="0"/>
        </w:smartTagPr>
        <w:r w:rsidRPr="0078105A">
          <w:rPr>
            <w:rFonts w:ascii="Times New Roman" w:eastAsia="仿宋" w:hAnsi="Times New Roman"/>
            <w:sz w:val="32"/>
            <w:szCs w:val="32"/>
          </w:rPr>
          <w:t>10cm</w:t>
        </w:r>
      </w:smartTag>
      <w:r w:rsidRPr="0078105A">
        <w:rPr>
          <w:rFonts w:ascii="Times New Roman" w:eastAsia="仿宋" w:hAnsi="Times New Roman"/>
          <w:sz w:val="32"/>
          <w:szCs w:val="32"/>
        </w:rPr>
        <w:t>为适宜。</w:t>
      </w:r>
    </w:p>
    <w:p w14:paraId="204CD6CD"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2.4</w:t>
      </w:r>
      <w:r w:rsidRPr="00571466">
        <w:rPr>
          <w:rFonts w:ascii="Times New Roman" w:eastAsia="仿宋" w:hAnsi="Times New Roman"/>
          <w:sz w:val="32"/>
          <w:szCs w:val="32"/>
        </w:rPr>
        <w:t>种养结合</w:t>
      </w:r>
    </w:p>
    <w:p w14:paraId="3ED92CF2"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有条件的地方开展稻田养鸭、养鱼、稻养虾、养蟹、养蛙等种养结合的种植模式，通过养殖的鸭、鱼、虾、蟹、蛙等取食活动，减轻纹枯病、稻飞虱和杂草等病虫草的发生为害。</w:t>
      </w:r>
    </w:p>
    <w:p w14:paraId="2C9E1BC7"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2.5</w:t>
      </w:r>
      <w:r w:rsidRPr="00571466">
        <w:rPr>
          <w:rFonts w:ascii="Times New Roman" w:eastAsia="仿宋" w:hAnsi="Times New Roman"/>
          <w:sz w:val="32"/>
          <w:szCs w:val="32"/>
        </w:rPr>
        <w:t>养草灭草和人工除草</w:t>
      </w:r>
    </w:p>
    <w:p w14:paraId="489C6F4B"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往年杂草稻发生重的区域，提前耕翻、上水保湿，诱发杂草、杂草稻种子提早出苗，等杂草基本出苗后（约</w:t>
      </w:r>
      <w:r w:rsidRPr="0078105A">
        <w:rPr>
          <w:rFonts w:ascii="Times New Roman" w:eastAsia="仿宋" w:hAnsi="Times New Roman"/>
          <w:sz w:val="32"/>
          <w:szCs w:val="32"/>
        </w:rPr>
        <w:t>10-15</w:t>
      </w:r>
      <w:r w:rsidRPr="0078105A">
        <w:rPr>
          <w:rFonts w:ascii="Times New Roman" w:eastAsia="仿宋" w:hAnsi="Times New Roman"/>
          <w:sz w:val="32"/>
          <w:szCs w:val="32"/>
        </w:rPr>
        <w:t>天）再次耕翻，然后再播种水稻。常规田块在夏熟作物收获后，及时灌水和用拖拉机旋耕耕翻，打碎和淹埋夏熟残杆。对前期防除效果较差，田间发生杂草、特别是杂草稻发生的</w:t>
      </w:r>
      <w:r w:rsidRPr="0078105A">
        <w:rPr>
          <w:rFonts w:ascii="Times New Roman" w:eastAsia="仿宋" w:hAnsi="Times New Roman"/>
          <w:sz w:val="32"/>
          <w:szCs w:val="32"/>
        </w:rPr>
        <w:lastRenderedPageBreak/>
        <w:t>田块，在杂草稻灌浆前（约</w:t>
      </w:r>
      <w:r w:rsidRPr="0078105A">
        <w:rPr>
          <w:rFonts w:ascii="Times New Roman" w:eastAsia="仿宋" w:hAnsi="Times New Roman"/>
          <w:sz w:val="32"/>
          <w:szCs w:val="32"/>
        </w:rPr>
        <w:t>9</w:t>
      </w:r>
      <w:r w:rsidRPr="0078105A">
        <w:rPr>
          <w:rFonts w:ascii="Times New Roman" w:eastAsia="仿宋" w:hAnsi="Times New Roman"/>
          <w:sz w:val="32"/>
          <w:szCs w:val="32"/>
        </w:rPr>
        <w:t>月上中旬前）人工拔除或剪去稻穗，并及时销毁。</w:t>
      </w:r>
    </w:p>
    <w:p w14:paraId="34666D75" w14:textId="77777777" w:rsidR="00772417" w:rsidRPr="0078105A" w:rsidRDefault="00772417" w:rsidP="00772417">
      <w:pPr>
        <w:spacing w:line="360" w:lineRule="auto"/>
        <w:ind w:firstLineChars="200" w:firstLine="643"/>
        <w:rPr>
          <w:rFonts w:ascii="Times New Roman" w:eastAsia="仿宋" w:hAnsi="Times New Roman"/>
          <w:b/>
          <w:bCs/>
          <w:sz w:val="32"/>
          <w:szCs w:val="32"/>
        </w:rPr>
      </w:pPr>
      <w:r w:rsidRPr="0078105A">
        <w:rPr>
          <w:rFonts w:ascii="Times New Roman" w:eastAsia="仿宋" w:hAnsi="Times New Roman"/>
          <w:b/>
          <w:bCs/>
          <w:sz w:val="32"/>
          <w:szCs w:val="32"/>
        </w:rPr>
        <w:t>3</w:t>
      </w:r>
      <w:r>
        <w:rPr>
          <w:rFonts w:ascii="Times New Roman" w:eastAsia="仿宋" w:hAnsi="Times New Roman" w:hint="eastAsia"/>
          <w:b/>
          <w:bCs/>
          <w:sz w:val="32"/>
          <w:szCs w:val="32"/>
        </w:rPr>
        <w:t>、</w:t>
      </w:r>
      <w:r w:rsidRPr="0078105A">
        <w:rPr>
          <w:rFonts w:ascii="Times New Roman" w:eastAsia="仿宋" w:hAnsi="Times New Roman"/>
          <w:b/>
          <w:bCs/>
          <w:sz w:val="32"/>
          <w:szCs w:val="32"/>
        </w:rPr>
        <w:t>科学用药技术</w:t>
      </w:r>
    </w:p>
    <w:p w14:paraId="5881F9D8"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3.1</w:t>
      </w:r>
      <w:r w:rsidRPr="00571466">
        <w:rPr>
          <w:rFonts w:ascii="Times New Roman" w:eastAsia="仿宋" w:hAnsi="Times New Roman"/>
          <w:sz w:val="32"/>
          <w:szCs w:val="32"/>
        </w:rPr>
        <w:t>用药思路</w:t>
      </w:r>
    </w:p>
    <w:p w14:paraId="0D5AB33B"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一是明确不同阶段的防控主要任务，根据病虫害发生程度和对象，确定大田防治时间和每次防治的对象。尽可能减少用药次数，水稻生长前期尽量少用药。二是虫害的防治实施达标防治，不打保险药。病害在发病初期用药，以预防为主。三是优先选择对天敌影响小的生物农药，在病虫害大发生时，选用高效、低毒、低残留、对天敌安全的应急防治药剂。</w:t>
      </w:r>
    </w:p>
    <w:p w14:paraId="6B9A9727"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3.2</w:t>
      </w:r>
      <w:r w:rsidRPr="00571466">
        <w:rPr>
          <w:rFonts w:ascii="Times New Roman" w:eastAsia="仿宋" w:hAnsi="Times New Roman"/>
          <w:sz w:val="32"/>
          <w:szCs w:val="32"/>
        </w:rPr>
        <w:t>种子处理和带药移栽</w:t>
      </w:r>
    </w:p>
    <w:p w14:paraId="24A5A044"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按照每</w:t>
      </w:r>
      <w:r w:rsidRPr="0078105A">
        <w:rPr>
          <w:rFonts w:ascii="Times New Roman" w:eastAsia="仿宋" w:hAnsi="Times New Roman"/>
          <w:sz w:val="32"/>
          <w:szCs w:val="32"/>
        </w:rPr>
        <w:t>1</w:t>
      </w:r>
      <w:r w:rsidRPr="0078105A">
        <w:rPr>
          <w:rFonts w:ascii="Times New Roman" w:eastAsia="仿宋" w:hAnsi="Times New Roman"/>
          <w:sz w:val="32"/>
          <w:szCs w:val="32"/>
        </w:rPr>
        <w:t>公斤种子用</w:t>
      </w:r>
      <w:r w:rsidRPr="0078105A">
        <w:rPr>
          <w:rFonts w:ascii="Times New Roman" w:eastAsia="仿宋" w:hAnsi="Times New Roman"/>
          <w:sz w:val="32"/>
          <w:szCs w:val="32"/>
        </w:rPr>
        <w:t>17%</w:t>
      </w:r>
      <w:r w:rsidRPr="0078105A">
        <w:rPr>
          <w:rFonts w:ascii="Times New Roman" w:eastAsia="仿宋" w:hAnsi="Times New Roman"/>
          <w:sz w:val="32"/>
          <w:szCs w:val="32"/>
        </w:rPr>
        <w:t>杀螟</w:t>
      </w:r>
      <w:r w:rsidRPr="0078105A">
        <w:rPr>
          <w:rFonts w:ascii="Times New Roman" w:eastAsia="仿宋" w:hAnsi="Times New Roman"/>
          <w:sz w:val="32"/>
          <w:szCs w:val="32"/>
        </w:rPr>
        <w:t>·</w:t>
      </w:r>
      <w:r w:rsidRPr="0078105A">
        <w:rPr>
          <w:rFonts w:ascii="Times New Roman" w:eastAsia="仿宋" w:hAnsi="Times New Roman"/>
          <w:sz w:val="32"/>
          <w:szCs w:val="32"/>
        </w:rPr>
        <w:t>乙蒜素</w:t>
      </w:r>
      <w:r w:rsidRPr="0078105A">
        <w:rPr>
          <w:rFonts w:ascii="Times New Roman" w:eastAsia="仿宋" w:hAnsi="Times New Roman"/>
          <w:sz w:val="32"/>
          <w:szCs w:val="32"/>
        </w:rPr>
        <w:t>WP10</w:t>
      </w:r>
      <w:r w:rsidRPr="0078105A">
        <w:rPr>
          <w:rFonts w:ascii="Times New Roman" w:eastAsia="仿宋" w:hAnsi="Times New Roman"/>
          <w:sz w:val="32"/>
          <w:szCs w:val="32"/>
        </w:rPr>
        <w:t>克浸种催芽，参与绿色食品认证的选用</w:t>
      </w:r>
      <w:r w:rsidRPr="0078105A">
        <w:rPr>
          <w:rFonts w:ascii="Times New Roman" w:eastAsia="仿宋" w:hAnsi="Times New Roman"/>
          <w:sz w:val="32"/>
          <w:szCs w:val="32"/>
        </w:rPr>
        <w:t>2.5%</w:t>
      </w:r>
      <w:r w:rsidRPr="0078105A">
        <w:rPr>
          <w:rFonts w:ascii="Times New Roman" w:eastAsia="仿宋" w:hAnsi="Times New Roman"/>
          <w:sz w:val="32"/>
          <w:szCs w:val="32"/>
        </w:rPr>
        <w:t>咯菌腈悬浮种衣剂（适乐时）按照每</w:t>
      </w:r>
      <w:r w:rsidRPr="0078105A">
        <w:rPr>
          <w:rFonts w:ascii="Times New Roman" w:eastAsia="仿宋" w:hAnsi="Times New Roman"/>
          <w:sz w:val="32"/>
          <w:szCs w:val="32"/>
        </w:rPr>
        <w:t>1</w:t>
      </w:r>
      <w:r w:rsidRPr="0078105A">
        <w:rPr>
          <w:rFonts w:ascii="Times New Roman" w:eastAsia="仿宋" w:hAnsi="Times New Roman"/>
          <w:sz w:val="32"/>
          <w:szCs w:val="32"/>
        </w:rPr>
        <w:t>公斤种子</w:t>
      </w:r>
      <w:r w:rsidRPr="0078105A">
        <w:rPr>
          <w:rFonts w:ascii="Times New Roman" w:eastAsia="仿宋" w:hAnsi="Times New Roman"/>
          <w:sz w:val="32"/>
          <w:szCs w:val="32"/>
        </w:rPr>
        <w:t>4</w:t>
      </w:r>
      <w:r w:rsidRPr="0078105A">
        <w:rPr>
          <w:rFonts w:ascii="Times New Roman" w:eastAsia="仿宋" w:hAnsi="Times New Roman"/>
          <w:sz w:val="32"/>
          <w:szCs w:val="32"/>
        </w:rPr>
        <w:t>～</w:t>
      </w:r>
      <w:r w:rsidRPr="0078105A">
        <w:rPr>
          <w:rFonts w:ascii="Times New Roman" w:eastAsia="仿宋" w:hAnsi="Times New Roman"/>
          <w:sz w:val="32"/>
          <w:szCs w:val="32"/>
        </w:rPr>
        <w:t>5</w:t>
      </w:r>
      <w:r w:rsidRPr="0078105A">
        <w:rPr>
          <w:rFonts w:ascii="Times New Roman" w:eastAsia="仿宋" w:hAnsi="Times New Roman"/>
          <w:sz w:val="32"/>
          <w:szCs w:val="32"/>
        </w:rPr>
        <w:t>克的量进行拌种，阴干后再浸种催芽。移栽稻，秧苗移栽前</w:t>
      </w:r>
      <w:r w:rsidRPr="0078105A">
        <w:rPr>
          <w:rFonts w:ascii="Times New Roman" w:eastAsia="仿宋" w:hAnsi="Times New Roman"/>
          <w:sz w:val="32"/>
          <w:szCs w:val="32"/>
        </w:rPr>
        <w:t>2</w:t>
      </w:r>
      <w:r w:rsidRPr="0078105A">
        <w:rPr>
          <w:rFonts w:ascii="Times New Roman" w:eastAsia="仿宋" w:hAnsi="Times New Roman"/>
          <w:sz w:val="32"/>
          <w:szCs w:val="32"/>
        </w:rPr>
        <w:t>～</w:t>
      </w:r>
      <w:r w:rsidRPr="0078105A">
        <w:rPr>
          <w:rFonts w:ascii="Times New Roman" w:eastAsia="仿宋" w:hAnsi="Times New Roman"/>
          <w:sz w:val="32"/>
          <w:szCs w:val="32"/>
        </w:rPr>
        <w:t>3</w:t>
      </w:r>
      <w:r w:rsidRPr="0078105A">
        <w:rPr>
          <w:rFonts w:ascii="Times New Roman" w:eastAsia="仿宋" w:hAnsi="Times New Roman"/>
          <w:sz w:val="32"/>
          <w:szCs w:val="32"/>
        </w:rPr>
        <w:t>天施用氯虫苯甲酰胺、甲氧虫酰肼等，带药移栽，预防螟虫和稻蓟马、稻飞虱、叶蝉及其传播的病毒病。</w:t>
      </w:r>
    </w:p>
    <w:p w14:paraId="0102162A"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3.3</w:t>
      </w:r>
      <w:r w:rsidRPr="00571466">
        <w:rPr>
          <w:rFonts w:ascii="Times New Roman" w:eastAsia="仿宋" w:hAnsi="Times New Roman"/>
          <w:sz w:val="32"/>
          <w:szCs w:val="32"/>
        </w:rPr>
        <w:t>大田第一阶段用药</w:t>
      </w:r>
    </w:p>
    <w:p w14:paraId="48190B58"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重点对象为稻纵卷叶螟和纹枯病，防控任务是降低基数，抑制本地病虫的发展，减轻后期防控压力。稻纵卷叶螟严格达标用药，不打保险药，防治时间尽可能后移。根据田间发</w:t>
      </w:r>
      <w:r w:rsidRPr="0078105A">
        <w:rPr>
          <w:rFonts w:ascii="Times New Roman" w:eastAsia="仿宋" w:hAnsi="Times New Roman"/>
          <w:sz w:val="32"/>
          <w:szCs w:val="32"/>
        </w:rPr>
        <w:lastRenderedPageBreak/>
        <w:t>生的轻重程度差异，选择对应药剂。稻纵卷叶螟选择苏云</w:t>
      </w:r>
      <w:r w:rsidRPr="0078105A">
        <w:rPr>
          <w:rFonts w:ascii="Times New Roman" w:eastAsia="仿宋" w:hAnsi="Times New Roman"/>
          <w:sz w:val="32"/>
          <w:szCs w:val="32"/>
        </w:rPr>
        <w:t>·</w:t>
      </w:r>
      <w:r w:rsidRPr="0078105A">
        <w:rPr>
          <w:rFonts w:ascii="Times New Roman" w:eastAsia="仿宋" w:hAnsi="Times New Roman"/>
          <w:sz w:val="32"/>
          <w:szCs w:val="32"/>
        </w:rPr>
        <w:t>稻纵颗、短稳杆菌、甘蓝夜蛾核型多角体病毒、苏云金杆菌等生物药剂，或茚虫威、氯虫苯甲酰胺、四氯虫酰胺、氰虫</w:t>
      </w:r>
      <w:r w:rsidRPr="0078105A">
        <w:rPr>
          <w:rFonts w:ascii="Times New Roman" w:eastAsia="仿宋" w:hAnsi="Times New Roman"/>
          <w:sz w:val="32"/>
          <w:szCs w:val="32"/>
        </w:rPr>
        <w:t>·</w:t>
      </w:r>
      <w:r w:rsidRPr="0078105A">
        <w:rPr>
          <w:rFonts w:ascii="Times New Roman" w:eastAsia="仿宋" w:hAnsi="Times New Roman"/>
          <w:sz w:val="32"/>
          <w:szCs w:val="32"/>
        </w:rPr>
        <w:t>甲虫肼等对天敌相对安全的化学药剂。</w:t>
      </w:r>
    </w:p>
    <w:p w14:paraId="03D510C1"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3.4</w:t>
      </w:r>
      <w:r w:rsidRPr="00571466">
        <w:rPr>
          <w:rFonts w:ascii="Times New Roman" w:eastAsia="仿宋" w:hAnsi="Times New Roman"/>
          <w:sz w:val="32"/>
          <w:szCs w:val="32"/>
        </w:rPr>
        <w:t>大田第二阶段用药</w:t>
      </w:r>
    </w:p>
    <w:p w14:paraId="1FF07CA1"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重点对象为纹枯病、稻纵卷叶螟、螟虫和稻飞虱，防控任务是控制危害。稻纵卷叶螟和螟虫选择防控适期相对较宽的高效药剂，纹枯病防治药剂根据第一次用药效果和发生程度选择井冈霉素类药剂或者氟环唑、噻呋酰胺类药剂。</w:t>
      </w:r>
    </w:p>
    <w:p w14:paraId="67E9EF06" w14:textId="77777777" w:rsidR="00772417" w:rsidRPr="00571466" w:rsidRDefault="00772417" w:rsidP="00772417">
      <w:pPr>
        <w:spacing w:line="360" w:lineRule="auto"/>
        <w:ind w:firstLineChars="200" w:firstLine="640"/>
        <w:rPr>
          <w:rFonts w:ascii="Times New Roman" w:eastAsia="仿宋" w:hAnsi="Times New Roman"/>
          <w:sz w:val="32"/>
          <w:szCs w:val="32"/>
        </w:rPr>
      </w:pPr>
      <w:r w:rsidRPr="00571466">
        <w:rPr>
          <w:rFonts w:ascii="Times New Roman" w:eastAsia="仿宋" w:hAnsi="Times New Roman"/>
          <w:sz w:val="32"/>
          <w:szCs w:val="32"/>
        </w:rPr>
        <w:t>3.5</w:t>
      </w:r>
      <w:r w:rsidRPr="00571466">
        <w:rPr>
          <w:rFonts w:ascii="Times New Roman" w:eastAsia="仿宋" w:hAnsi="Times New Roman"/>
          <w:sz w:val="32"/>
          <w:szCs w:val="32"/>
        </w:rPr>
        <w:t>大田第三阶段用药</w:t>
      </w:r>
    </w:p>
    <w:p w14:paraId="14839E69"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防控任务是穗期保护，根据穗期主攻对象组合用药，预防穗颈瘟、纹枯病、稻曲病、穗腐病、螟虫、稻飞虱等病虫。稻纵卷叶螟和螟虫选择高效药剂，病害明确主攻种类，选择相应药剂组合。</w:t>
      </w:r>
    </w:p>
    <w:p w14:paraId="1860E4D5" w14:textId="77777777" w:rsidR="00772417" w:rsidRPr="0078105A" w:rsidRDefault="00772417" w:rsidP="00772417">
      <w:pPr>
        <w:spacing w:line="360" w:lineRule="auto"/>
        <w:rPr>
          <w:rFonts w:ascii="Times New Roman" w:eastAsia="黑体" w:hAnsi="Times New Roman"/>
          <w:sz w:val="32"/>
          <w:szCs w:val="32"/>
        </w:rPr>
      </w:pPr>
      <w:r w:rsidRPr="0078105A">
        <w:rPr>
          <w:rFonts w:ascii="Times New Roman" w:eastAsia="仿宋" w:hAnsi="Times New Roman"/>
          <w:b/>
          <w:sz w:val="32"/>
          <w:szCs w:val="32"/>
        </w:rPr>
        <w:t xml:space="preserve">   </w:t>
      </w:r>
      <w:bookmarkStart w:id="6" w:name="_Hlk102994644"/>
      <w:r w:rsidRPr="0078105A">
        <w:rPr>
          <w:rFonts w:ascii="Times New Roman" w:eastAsia="仿宋" w:hAnsi="Times New Roman"/>
          <w:b/>
          <w:sz w:val="32"/>
          <w:szCs w:val="32"/>
        </w:rPr>
        <w:t xml:space="preserve"> </w:t>
      </w:r>
      <w:r w:rsidRPr="0078105A">
        <w:rPr>
          <w:rFonts w:ascii="Times New Roman" w:eastAsia="黑体" w:hAnsi="Times New Roman"/>
          <w:sz w:val="32"/>
          <w:szCs w:val="32"/>
        </w:rPr>
        <w:t>三、增产增效情况</w:t>
      </w:r>
      <w:bookmarkEnd w:id="6"/>
    </w:p>
    <w:p w14:paraId="58378C2E"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与常规田相比，水稻生长期间化学农药使用量减少</w:t>
      </w:r>
      <w:r w:rsidRPr="0078105A">
        <w:rPr>
          <w:rFonts w:ascii="Times New Roman" w:eastAsia="仿宋" w:hAnsi="Times New Roman"/>
          <w:sz w:val="32"/>
          <w:szCs w:val="32"/>
        </w:rPr>
        <w:t>30%</w:t>
      </w:r>
      <w:r w:rsidRPr="0078105A">
        <w:rPr>
          <w:rFonts w:ascii="Times New Roman" w:eastAsia="仿宋" w:hAnsi="Times New Roman"/>
          <w:sz w:val="32"/>
          <w:szCs w:val="32"/>
        </w:rPr>
        <w:t>以上，大田施药减少</w:t>
      </w:r>
      <w:r w:rsidRPr="0078105A">
        <w:rPr>
          <w:rFonts w:ascii="Times New Roman" w:eastAsia="仿宋" w:hAnsi="Times New Roman"/>
          <w:sz w:val="32"/>
          <w:szCs w:val="32"/>
        </w:rPr>
        <w:t>2</w:t>
      </w:r>
      <w:r w:rsidRPr="0078105A">
        <w:rPr>
          <w:rFonts w:ascii="Times New Roman" w:eastAsia="仿宋" w:hAnsi="Times New Roman"/>
          <w:sz w:val="32"/>
          <w:szCs w:val="32"/>
        </w:rPr>
        <w:t>次以上，危害损失控制在经济允许水平以内，农产品中农药残留量</w:t>
      </w:r>
      <w:r w:rsidRPr="0078105A">
        <w:rPr>
          <w:rFonts w:ascii="Times New Roman" w:eastAsia="仿宋" w:hAnsi="Times New Roman"/>
          <w:sz w:val="32"/>
          <w:szCs w:val="32"/>
        </w:rPr>
        <w:t>100%</w:t>
      </w:r>
      <w:r w:rsidRPr="0078105A">
        <w:rPr>
          <w:rFonts w:ascii="Times New Roman" w:eastAsia="仿宋" w:hAnsi="Times New Roman"/>
          <w:sz w:val="32"/>
          <w:szCs w:val="32"/>
        </w:rPr>
        <w:t>达到无公害农产品标准。水稻稻米达到国家优质米标准，产量与常规田相当或略高于常规田。</w:t>
      </w:r>
    </w:p>
    <w:p w14:paraId="6609A184" w14:textId="77777777" w:rsidR="00772417" w:rsidRPr="0078105A" w:rsidRDefault="00772417" w:rsidP="00772417">
      <w:pPr>
        <w:spacing w:line="360" w:lineRule="auto"/>
        <w:ind w:firstLineChars="200" w:firstLine="640"/>
        <w:rPr>
          <w:rFonts w:ascii="Times New Roman" w:eastAsia="仿宋" w:hAnsi="Times New Roman"/>
          <w:b/>
          <w:sz w:val="32"/>
          <w:szCs w:val="32"/>
        </w:rPr>
      </w:pPr>
      <w:bookmarkStart w:id="7" w:name="_Hlk102994652"/>
      <w:r w:rsidRPr="0078105A">
        <w:rPr>
          <w:rFonts w:ascii="Times New Roman" w:eastAsia="黑体" w:hAnsi="Times New Roman"/>
          <w:sz w:val="32"/>
          <w:szCs w:val="32"/>
        </w:rPr>
        <w:t>四、</w:t>
      </w:r>
      <w:bookmarkEnd w:id="7"/>
      <w:r w:rsidRPr="0078105A">
        <w:rPr>
          <w:rFonts w:ascii="Times New Roman" w:eastAsia="黑体" w:hAnsi="Times New Roman"/>
          <w:sz w:val="32"/>
          <w:szCs w:val="32"/>
        </w:rPr>
        <w:t>推荐单位及联系方式</w:t>
      </w:r>
    </w:p>
    <w:p w14:paraId="1A8638DF" w14:textId="77777777" w:rsidR="00772417" w:rsidRDefault="00772417" w:rsidP="00772417">
      <w:pPr>
        <w:spacing w:line="360" w:lineRule="auto"/>
        <w:ind w:firstLine="645"/>
        <w:rPr>
          <w:rFonts w:ascii="Times New Roman" w:eastAsia="仿宋" w:hAnsi="Times New Roman"/>
          <w:sz w:val="32"/>
          <w:szCs w:val="32"/>
        </w:rPr>
      </w:pPr>
      <w:bookmarkStart w:id="8" w:name="_Hlk102994664"/>
      <w:r w:rsidRPr="0078105A">
        <w:rPr>
          <w:rFonts w:ascii="Times New Roman" w:eastAsia="仿宋" w:hAnsi="Times New Roman"/>
          <w:sz w:val="32"/>
          <w:szCs w:val="32"/>
        </w:rPr>
        <w:t>推荐单位</w:t>
      </w:r>
      <w:r w:rsidRPr="0078105A">
        <w:rPr>
          <w:rFonts w:ascii="Times New Roman" w:eastAsia="仿宋" w:hAnsi="Times New Roman"/>
          <w:spacing w:val="-19"/>
          <w:sz w:val="32"/>
          <w:szCs w:val="32"/>
        </w:rPr>
        <w:t>：</w:t>
      </w:r>
      <w:bookmarkEnd w:id="8"/>
      <w:r w:rsidRPr="0078105A">
        <w:rPr>
          <w:rFonts w:ascii="Times New Roman" w:eastAsia="仿宋" w:hAnsi="Times New Roman"/>
          <w:sz w:val="32"/>
          <w:szCs w:val="32"/>
        </w:rPr>
        <w:t>上海市农业技术推广服务中心</w:t>
      </w:r>
    </w:p>
    <w:p w14:paraId="2A40766A" w14:textId="77777777" w:rsidR="00772417" w:rsidRPr="00E5323A" w:rsidRDefault="00772417" w:rsidP="00772417">
      <w:pPr>
        <w:adjustRightInd w:val="0"/>
        <w:snapToGrid w:val="0"/>
        <w:spacing w:line="360" w:lineRule="auto"/>
        <w:ind w:firstLine="640"/>
        <w:rPr>
          <w:rFonts w:ascii="仿宋" w:eastAsia="仿宋" w:hAnsi="仿宋"/>
          <w:bCs/>
          <w:sz w:val="32"/>
          <w:szCs w:val="32"/>
        </w:rPr>
      </w:pPr>
      <w:r w:rsidRPr="00E5323A">
        <w:rPr>
          <w:rFonts w:ascii="仿宋" w:eastAsia="仿宋" w:hAnsi="仿宋"/>
          <w:bCs/>
          <w:sz w:val="32"/>
          <w:szCs w:val="32"/>
        </w:rPr>
        <w:lastRenderedPageBreak/>
        <w:t>联系地址</w:t>
      </w:r>
      <w:r w:rsidRPr="00E5323A">
        <w:rPr>
          <w:rFonts w:ascii="仿宋" w:eastAsia="仿宋" w:hAnsi="仿宋" w:hint="eastAsia"/>
          <w:bCs/>
          <w:sz w:val="32"/>
          <w:szCs w:val="32"/>
        </w:rPr>
        <w:t>：</w:t>
      </w:r>
      <w:r w:rsidRPr="00E5323A">
        <w:rPr>
          <w:rFonts w:ascii="仿宋" w:eastAsia="仿宋" w:hAnsi="仿宋"/>
          <w:bCs/>
          <w:sz w:val="32"/>
          <w:szCs w:val="32"/>
        </w:rPr>
        <w:t>上海市闵行区吴中路</w:t>
      </w:r>
      <w:r w:rsidRPr="00E5323A">
        <w:rPr>
          <w:rFonts w:ascii="仿宋" w:eastAsia="仿宋" w:hAnsi="仿宋" w:hint="eastAsia"/>
          <w:bCs/>
          <w:sz w:val="32"/>
          <w:szCs w:val="32"/>
        </w:rPr>
        <w:t>6</w:t>
      </w:r>
      <w:r w:rsidRPr="00E5323A">
        <w:rPr>
          <w:rFonts w:ascii="仿宋" w:eastAsia="仿宋" w:hAnsi="仿宋"/>
          <w:bCs/>
          <w:sz w:val="32"/>
          <w:szCs w:val="32"/>
        </w:rPr>
        <w:t>28号</w:t>
      </w:r>
    </w:p>
    <w:p w14:paraId="060B8B37" w14:textId="77777777" w:rsidR="00772417" w:rsidRPr="00571466" w:rsidRDefault="00772417" w:rsidP="00772417">
      <w:pPr>
        <w:adjustRightInd w:val="0"/>
        <w:snapToGrid w:val="0"/>
        <w:spacing w:line="360" w:lineRule="auto"/>
        <w:ind w:firstLine="640"/>
        <w:rPr>
          <w:rFonts w:ascii="仿宋" w:eastAsia="仿宋" w:hAnsi="仿宋"/>
          <w:bCs/>
          <w:sz w:val="32"/>
          <w:szCs w:val="32"/>
        </w:rPr>
      </w:pPr>
      <w:r w:rsidRPr="005D371E">
        <w:rPr>
          <w:rFonts w:ascii="Times New Roman" w:eastAsia="仿宋" w:hAnsi="Times New Roman"/>
          <w:sz w:val="32"/>
          <w:szCs w:val="32"/>
        </w:rPr>
        <w:t>邮政编码</w:t>
      </w:r>
      <w:r w:rsidRPr="00E5323A">
        <w:rPr>
          <w:rFonts w:ascii="仿宋" w:eastAsia="仿宋" w:hAnsi="仿宋" w:hint="eastAsia"/>
          <w:bCs/>
          <w:sz w:val="32"/>
          <w:szCs w:val="32"/>
        </w:rPr>
        <w:t>：2</w:t>
      </w:r>
      <w:r w:rsidRPr="00E5323A">
        <w:rPr>
          <w:rFonts w:ascii="仿宋" w:eastAsia="仿宋" w:hAnsi="仿宋"/>
          <w:bCs/>
          <w:sz w:val="32"/>
          <w:szCs w:val="32"/>
        </w:rPr>
        <w:t>01103</w:t>
      </w:r>
    </w:p>
    <w:p w14:paraId="03E87422" w14:textId="77777777" w:rsidR="00772417" w:rsidRPr="0078105A" w:rsidRDefault="00772417" w:rsidP="00772417">
      <w:pPr>
        <w:spacing w:line="360" w:lineRule="auto"/>
        <w:ind w:firstLine="645"/>
        <w:rPr>
          <w:rFonts w:ascii="Times New Roman" w:eastAsia="仿宋" w:hAnsi="Times New Roman"/>
          <w:sz w:val="32"/>
          <w:szCs w:val="32"/>
        </w:rPr>
      </w:pPr>
      <w:r w:rsidRPr="0078105A">
        <w:rPr>
          <w:rFonts w:ascii="Times New Roman" w:eastAsia="仿宋" w:hAnsi="Times New Roman"/>
          <w:sz w:val="32"/>
          <w:szCs w:val="32"/>
        </w:rPr>
        <w:t>联系人</w:t>
      </w:r>
      <w:r w:rsidRPr="0078105A">
        <w:rPr>
          <w:rFonts w:ascii="Times New Roman" w:eastAsia="仿宋" w:hAnsi="Times New Roman"/>
          <w:spacing w:val="-42"/>
          <w:sz w:val="32"/>
          <w:szCs w:val="32"/>
        </w:rPr>
        <w:t>：</w:t>
      </w:r>
      <w:r w:rsidRPr="0078105A">
        <w:rPr>
          <w:rFonts w:ascii="Times New Roman" w:eastAsia="仿宋" w:hAnsi="Times New Roman"/>
          <w:sz w:val="32"/>
          <w:szCs w:val="32"/>
        </w:rPr>
        <w:t>武向文</w:t>
      </w:r>
    </w:p>
    <w:p w14:paraId="07BBE3D8" w14:textId="77777777" w:rsidR="00772417" w:rsidRPr="0078105A" w:rsidRDefault="00772417" w:rsidP="00772417">
      <w:pPr>
        <w:spacing w:line="360" w:lineRule="auto"/>
        <w:ind w:firstLine="645"/>
        <w:rPr>
          <w:rFonts w:ascii="Times New Roman" w:eastAsia="仿宋" w:hAnsi="Times New Roman"/>
          <w:sz w:val="32"/>
          <w:szCs w:val="32"/>
        </w:rPr>
      </w:pPr>
      <w:r w:rsidRPr="0078105A">
        <w:rPr>
          <w:rFonts w:ascii="Times New Roman" w:eastAsia="仿宋" w:hAnsi="Times New Roman"/>
          <w:sz w:val="32"/>
          <w:szCs w:val="32"/>
        </w:rPr>
        <w:t>联系电话</w:t>
      </w:r>
      <w:r w:rsidRPr="0078105A">
        <w:rPr>
          <w:rFonts w:ascii="Times New Roman" w:eastAsia="仿宋" w:hAnsi="Times New Roman"/>
          <w:spacing w:val="-42"/>
          <w:sz w:val="32"/>
          <w:szCs w:val="32"/>
        </w:rPr>
        <w:t>：</w:t>
      </w:r>
      <w:r w:rsidRPr="0078105A">
        <w:rPr>
          <w:rFonts w:ascii="Times New Roman" w:eastAsia="仿宋" w:hAnsi="Times New Roman"/>
          <w:sz w:val="32"/>
          <w:szCs w:val="32"/>
        </w:rPr>
        <w:t>13501608234</w:t>
      </w:r>
    </w:p>
    <w:p w14:paraId="4E207E61" w14:textId="77777777" w:rsidR="00772417" w:rsidRPr="0078105A" w:rsidRDefault="00772417" w:rsidP="00772417">
      <w:pPr>
        <w:spacing w:line="360" w:lineRule="auto"/>
        <w:ind w:right="11"/>
        <w:rPr>
          <w:rFonts w:ascii="Times New Roman" w:eastAsia="仿宋" w:hAnsi="Times New Roman"/>
          <w:sz w:val="32"/>
          <w:szCs w:val="32"/>
        </w:rPr>
      </w:pPr>
    </w:p>
    <w:p w14:paraId="4F9D2FD2" w14:textId="77777777" w:rsidR="00772417" w:rsidRPr="0078105A" w:rsidRDefault="00772417" w:rsidP="00772417">
      <w:pPr>
        <w:spacing w:line="360" w:lineRule="auto"/>
        <w:ind w:right="11"/>
        <w:rPr>
          <w:rFonts w:ascii="Times New Roman" w:eastAsia="仿宋" w:hAnsi="Times New Roman"/>
          <w:sz w:val="32"/>
          <w:szCs w:val="32"/>
        </w:rPr>
      </w:pPr>
    </w:p>
    <w:p w14:paraId="5C406A4C" w14:textId="77777777" w:rsidR="00772417" w:rsidRPr="0078105A" w:rsidRDefault="00772417" w:rsidP="00772417">
      <w:pPr>
        <w:spacing w:line="360" w:lineRule="auto"/>
        <w:ind w:right="11"/>
        <w:rPr>
          <w:rFonts w:ascii="Times New Roman" w:eastAsia="仿宋" w:hAnsi="Times New Roman"/>
          <w:sz w:val="32"/>
          <w:szCs w:val="32"/>
        </w:rPr>
      </w:pPr>
    </w:p>
    <w:p w14:paraId="2E3ACBBD" w14:textId="77777777" w:rsidR="00772417" w:rsidRPr="0078105A" w:rsidRDefault="00772417" w:rsidP="00772417">
      <w:pPr>
        <w:spacing w:line="360" w:lineRule="auto"/>
        <w:ind w:right="11"/>
        <w:rPr>
          <w:rFonts w:ascii="Times New Roman" w:eastAsia="仿宋" w:hAnsi="Times New Roman"/>
          <w:sz w:val="32"/>
          <w:szCs w:val="32"/>
        </w:rPr>
      </w:pPr>
    </w:p>
    <w:p w14:paraId="20A6DB3E" w14:textId="77777777" w:rsidR="00772417" w:rsidRPr="0078105A" w:rsidRDefault="00772417" w:rsidP="00772417">
      <w:pPr>
        <w:spacing w:line="360" w:lineRule="auto"/>
        <w:ind w:right="11"/>
        <w:rPr>
          <w:rFonts w:ascii="Times New Roman" w:eastAsia="仿宋" w:hAnsi="Times New Roman"/>
          <w:sz w:val="32"/>
          <w:szCs w:val="32"/>
        </w:rPr>
      </w:pPr>
    </w:p>
    <w:p w14:paraId="3C359B3C" w14:textId="77777777" w:rsidR="00772417" w:rsidRPr="0078105A" w:rsidRDefault="00772417" w:rsidP="00772417">
      <w:pPr>
        <w:spacing w:line="360" w:lineRule="auto"/>
        <w:ind w:right="11"/>
        <w:rPr>
          <w:rFonts w:ascii="Times New Roman" w:eastAsia="仿宋" w:hAnsi="Times New Roman"/>
          <w:sz w:val="32"/>
          <w:szCs w:val="32"/>
        </w:rPr>
      </w:pPr>
    </w:p>
    <w:p w14:paraId="6F913219" w14:textId="77777777" w:rsidR="00772417" w:rsidRPr="0078105A" w:rsidRDefault="00772417" w:rsidP="00772417">
      <w:pPr>
        <w:spacing w:line="360" w:lineRule="auto"/>
        <w:ind w:right="11"/>
        <w:rPr>
          <w:rFonts w:ascii="Times New Roman" w:eastAsia="仿宋" w:hAnsi="Times New Roman"/>
          <w:sz w:val="32"/>
          <w:szCs w:val="32"/>
        </w:rPr>
      </w:pPr>
    </w:p>
    <w:p w14:paraId="303BD91A" w14:textId="77777777" w:rsidR="00772417" w:rsidRPr="0078105A" w:rsidRDefault="00772417" w:rsidP="00772417">
      <w:pPr>
        <w:spacing w:line="360" w:lineRule="auto"/>
        <w:ind w:right="11"/>
        <w:rPr>
          <w:rFonts w:ascii="Times New Roman" w:eastAsia="仿宋" w:hAnsi="Times New Roman"/>
          <w:sz w:val="32"/>
          <w:szCs w:val="32"/>
        </w:rPr>
      </w:pPr>
    </w:p>
    <w:p w14:paraId="03048334" w14:textId="77777777" w:rsidR="00772417" w:rsidRPr="0078105A" w:rsidRDefault="00772417" w:rsidP="00772417">
      <w:pPr>
        <w:spacing w:line="360" w:lineRule="auto"/>
        <w:ind w:right="11"/>
        <w:rPr>
          <w:rFonts w:ascii="Times New Roman" w:eastAsia="仿宋" w:hAnsi="Times New Roman"/>
          <w:sz w:val="32"/>
          <w:szCs w:val="32"/>
        </w:rPr>
      </w:pPr>
    </w:p>
    <w:p w14:paraId="5F2A23AD" w14:textId="77777777" w:rsidR="00772417" w:rsidRPr="0078105A" w:rsidRDefault="00772417" w:rsidP="00772417">
      <w:pPr>
        <w:spacing w:line="360" w:lineRule="auto"/>
        <w:ind w:right="11"/>
        <w:rPr>
          <w:rFonts w:ascii="Times New Roman" w:eastAsia="仿宋" w:hAnsi="Times New Roman"/>
          <w:sz w:val="32"/>
          <w:szCs w:val="32"/>
        </w:rPr>
      </w:pPr>
    </w:p>
    <w:p w14:paraId="6EA7901E" w14:textId="77777777" w:rsidR="00772417" w:rsidRPr="0078105A" w:rsidRDefault="00772417" w:rsidP="00772417">
      <w:pPr>
        <w:spacing w:line="360" w:lineRule="auto"/>
        <w:ind w:right="11"/>
        <w:rPr>
          <w:rFonts w:ascii="Times New Roman" w:eastAsia="仿宋" w:hAnsi="Times New Roman"/>
          <w:sz w:val="32"/>
          <w:szCs w:val="32"/>
        </w:rPr>
      </w:pPr>
    </w:p>
    <w:p w14:paraId="2D50D1CD" w14:textId="77777777" w:rsidR="00772417" w:rsidRPr="0078105A" w:rsidRDefault="00772417" w:rsidP="00772417">
      <w:pPr>
        <w:spacing w:line="360" w:lineRule="auto"/>
        <w:ind w:right="11"/>
        <w:rPr>
          <w:rFonts w:ascii="Times New Roman" w:eastAsia="仿宋" w:hAnsi="Times New Roman"/>
          <w:sz w:val="32"/>
          <w:szCs w:val="32"/>
        </w:rPr>
      </w:pPr>
    </w:p>
    <w:p w14:paraId="108D658A" w14:textId="77777777" w:rsidR="00772417" w:rsidRPr="0078105A" w:rsidRDefault="00772417" w:rsidP="00772417">
      <w:pPr>
        <w:spacing w:line="360" w:lineRule="auto"/>
        <w:ind w:right="11"/>
        <w:rPr>
          <w:rFonts w:ascii="Times New Roman" w:eastAsia="仿宋" w:hAnsi="Times New Roman"/>
          <w:sz w:val="32"/>
          <w:szCs w:val="32"/>
        </w:rPr>
      </w:pPr>
    </w:p>
    <w:p w14:paraId="1B7D1E3A" w14:textId="77777777" w:rsidR="00772417" w:rsidRPr="0078105A" w:rsidRDefault="00772417" w:rsidP="00772417">
      <w:pPr>
        <w:spacing w:line="360" w:lineRule="auto"/>
        <w:ind w:right="11"/>
        <w:rPr>
          <w:rFonts w:ascii="Times New Roman" w:eastAsia="仿宋" w:hAnsi="Times New Roman"/>
          <w:sz w:val="32"/>
          <w:szCs w:val="32"/>
        </w:rPr>
      </w:pPr>
    </w:p>
    <w:p w14:paraId="29FD484D" w14:textId="77777777" w:rsidR="00772417" w:rsidRPr="0078105A" w:rsidRDefault="00772417" w:rsidP="00772417">
      <w:pPr>
        <w:spacing w:line="360" w:lineRule="auto"/>
        <w:ind w:right="11"/>
        <w:rPr>
          <w:rFonts w:ascii="Times New Roman" w:eastAsia="仿宋" w:hAnsi="Times New Roman"/>
          <w:sz w:val="32"/>
          <w:szCs w:val="32"/>
        </w:rPr>
      </w:pPr>
    </w:p>
    <w:p w14:paraId="74CB7268" w14:textId="77777777" w:rsidR="00772417" w:rsidRPr="0078105A" w:rsidRDefault="00772417" w:rsidP="00772417">
      <w:pPr>
        <w:spacing w:line="360" w:lineRule="auto"/>
        <w:ind w:right="11"/>
        <w:rPr>
          <w:rFonts w:ascii="Times New Roman" w:eastAsia="仿宋" w:hAnsi="Times New Roman"/>
          <w:sz w:val="32"/>
          <w:szCs w:val="32"/>
        </w:rPr>
      </w:pPr>
    </w:p>
    <w:p w14:paraId="3BF10814" w14:textId="77777777" w:rsidR="00772417" w:rsidRPr="0078105A" w:rsidRDefault="00772417" w:rsidP="00772417">
      <w:pPr>
        <w:spacing w:line="360" w:lineRule="auto"/>
        <w:ind w:right="11"/>
        <w:rPr>
          <w:rFonts w:ascii="Times New Roman" w:eastAsia="仿宋" w:hAnsi="Times New Roman"/>
          <w:sz w:val="32"/>
          <w:szCs w:val="32"/>
        </w:rPr>
      </w:pPr>
    </w:p>
    <w:p w14:paraId="28CFAA54" w14:textId="77777777" w:rsidR="00772417" w:rsidRDefault="00772417" w:rsidP="00772417">
      <w:pPr>
        <w:spacing w:line="360" w:lineRule="auto"/>
        <w:ind w:right="11"/>
        <w:rPr>
          <w:rFonts w:ascii="Times New Roman" w:eastAsia="仿宋" w:hAnsi="Times New Roman"/>
          <w:sz w:val="32"/>
          <w:szCs w:val="32"/>
        </w:rPr>
      </w:pPr>
    </w:p>
    <w:p w14:paraId="6E0F7E27" w14:textId="77777777" w:rsidR="00772417" w:rsidRDefault="00772417" w:rsidP="00772417">
      <w:pPr>
        <w:spacing w:line="360" w:lineRule="auto"/>
        <w:ind w:right="11"/>
        <w:rPr>
          <w:rFonts w:ascii="Times New Roman" w:eastAsia="仿宋" w:hAnsi="Times New Roman"/>
          <w:sz w:val="32"/>
          <w:szCs w:val="32"/>
        </w:rPr>
      </w:pPr>
    </w:p>
    <w:p w14:paraId="50D5E16B" w14:textId="77777777" w:rsidR="00772417" w:rsidRDefault="00772417" w:rsidP="00772417">
      <w:pPr>
        <w:spacing w:line="360" w:lineRule="auto"/>
        <w:ind w:right="11"/>
        <w:rPr>
          <w:rFonts w:ascii="Times New Roman" w:eastAsia="仿宋" w:hAnsi="Times New Roman"/>
          <w:sz w:val="32"/>
          <w:szCs w:val="32"/>
        </w:rPr>
      </w:pPr>
    </w:p>
    <w:p w14:paraId="38359F69" w14:textId="77777777" w:rsidR="00772417" w:rsidRPr="0078105A" w:rsidRDefault="00772417" w:rsidP="00772417">
      <w:pPr>
        <w:spacing w:line="360" w:lineRule="auto"/>
        <w:ind w:right="11"/>
        <w:rPr>
          <w:rFonts w:ascii="Times New Roman" w:eastAsia="仿宋" w:hAnsi="Times New Roman"/>
          <w:sz w:val="32"/>
          <w:szCs w:val="32"/>
        </w:rPr>
      </w:pPr>
    </w:p>
    <w:p w14:paraId="41C621CC" w14:textId="77777777" w:rsidR="00772417" w:rsidRPr="0078105A" w:rsidRDefault="00772417" w:rsidP="00772417">
      <w:pPr>
        <w:spacing w:line="360" w:lineRule="auto"/>
        <w:jc w:val="center"/>
        <w:rPr>
          <w:rFonts w:ascii="Times New Roman" w:eastAsiaTheme="majorEastAsia" w:hAnsi="Times New Roman"/>
          <w:sz w:val="32"/>
          <w:szCs w:val="32"/>
        </w:rPr>
      </w:pPr>
      <w:r w:rsidRPr="0078105A">
        <w:rPr>
          <w:rFonts w:ascii="Times New Roman" w:eastAsia="华文中宋" w:hAnsi="Times New Roman"/>
          <w:b/>
          <w:bCs/>
          <w:sz w:val="32"/>
          <w:szCs w:val="32"/>
        </w:rPr>
        <w:t>水稻机械化穴直播种植技术</w:t>
      </w:r>
    </w:p>
    <w:p w14:paraId="690B5B4F" w14:textId="77777777" w:rsidR="00772417" w:rsidRPr="0078105A" w:rsidRDefault="00772417" w:rsidP="00772417">
      <w:pPr>
        <w:spacing w:line="360" w:lineRule="auto"/>
        <w:ind w:firstLineChars="200" w:firstLine="640"/>
        <w:rPr>
          <w:rFonts w:ascii="Times New Roman" w:eastAsia="黑体" w:hAnsi="Times New Roman"/>
          <w:color w:val="000000"/>
          <w:sz w:val="32"/>
          <w:szCs w:val="32"/>
        </w:rPr>
      </w:pPr>
      <w:r w:rsidRPr="0078105A">
        <w:rPr>
          <w:rFonts w:ascii="Times New Roman" w:eastAsia="黑体" w:hAnsi="Times New Roman"/>
          <w:color w:val="000000"/>
          <w:sz w:val="32"/>
          <w:szCs w:val="32"/>
        </w:rPr>
        <w:t>一、</w:t>
      </w:r>
      <w:r>
        <w:rPr>
          <w:rFonts w:ascii="Times New Roman" w:eastAsia="黑体" w:hAnsi="Times New Roman"/>
          <w:color w:val="000000"/>
          <w:sz w:val="32"/>
          <w:szCs w:val="32"/>
        </w:rPr>
        <w:t>技术模式概述</w:t>
      </w:r>
    </w:p>
    <w:p w14:paraId="73BADB7C"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571466">
        <w:rPr>
          <w:rFonts w:ascii="仿宋" w:eastAsia="仿宋" w:hAnsi="仿宋"/>
          <w:sz w:val="32"/>
          <w:szCs w:val="32"/>
        </w:rPr>
        <w:t>为了切实解决常规品种的机械化种植问题，农机、农艺部门密切配合，以机械直播为途径，积极引进多种直播机型，包括不同厂家生产的不同型号的条播机、穴直播机械，进行农机、农艺技术的综合示范和筛选，逐步确立了以机械穴播为主的机直播栽培路线，不断改进机械性能，完善配套农艺技术，在市郊逐步推广应用。全市机直播面积由“十二五”初的</w:t>
      </w:r>
      <w:r w:rsidRPr="0078105A">
        <w:rPr>
          <w:rFonts w:ascii="Times New Roman" w:eastAsia="仿宋" w:hAnsi="Times New Roman"/>
          <w:sz w:val="32"/>
          <w:szCs w:val="32"/>
        </w:rPr>
        <w:t>10</w:t>
      </w:r>
      <w:r w:rsidRPr="0078105A">
        <w:rPr>
          <w:rFonts w:ascii="Times New Roman" w:eastAsia="仿宋" w:hAnsi="Times New Roman"/>
          <w:sz w:val="32"/>
          <w:szCs w:val="32"/>
        </w:rPr>
        <w:t>余万亩，逐步发展</w:t>
      </w:r>
      <w:r w:rsidRPr="00571466">
        <w:rPr>
          <w:rFonts w:ascii="仿宋" w:eastAsia="仿宋" w:hAnsi="仿宋"/>
          <w:sz w:val="32"/>
          <w:szCs w:val="32"/>
        </w:rPr>
        <w:t>到“十三五”末</w:t>
      </w:r>
      <w:r w:rsidRPr="0078105A">
        <w:rPr>
          <w:rFonts w:ascii="Times New Roman" w:eastAsia="仿宋" w:hAnsi="Times New Roman"/>
          <w:sz w:val="32"/>
          <w:szCs w:val="32"/>
        </w:rPr>
        <w:t>的</w:t>
      </w:r>
      <w:r w:rsidRPr="0078105A">
        <w:rPr>
          <w:rFonts w:ascii="Times New Roman" w:eastAsia="仿宋" w:hAnsi="Times New Roman"/>
          <w:sz w:val="32"/>
          <w:szCs w:val="32"/>
        </w:rPr>
        <w:t>80</w:t>
      </w:r>
      <w:r w:rsidRPr="0078105A">
        <w:rPr>
          <w:rFonts w:ascii="Times New Roman" w:eastAsia="仿宋" w:hAnsi="Times New Roman"/>
          <w:sz w:val="32"/>
          <w:szCs w:val="32"/>
        </w:rPr>
        <w:t>万亩，并主要以穴直播栽培为主。至</w:t>
      </w:r>
      <w:r w:rsidRPr="0078105A">
        <w:rPr>
          <w:rFonts w:ascii="Times New Roman" w:eastAsia="仿宋" w:hAnsi="Times New Roman"/>
          <w:sz w:val="32"/>
          <w:szCs w:val="32"/>
        </w:rPr>
        <w:t>2021</w:t>
      </w:r>
      <w:r w:rsidRPr="0078105A">
        <w:rPr>
          <w:rFonts w:ascii="Times New Roman" w:eastAsia="仿宋" w:hAnsi="Times New Roman"/>
          <w:sz w:val="32"/>
          <w:szCs w:val="32"/>
        </w:rPr>
        <w:t>年，全市机穴播种植面积</w:t>
      </w:r>
      <w:r w:rsidRPr="0078105A">
        <w:rPr>
          <w:rFonts w:ascii="Times New Roman" w:eastAsia="仿宋" w:hAnsi="Times New Roman"/>
          <w:sz w:val="32"/>
          <w:szCs w:val="32"/>
        </w:rPr>
        <w:t>80.7</w:t>
      </w:r>
      <w:r w:rsidRPr="0078105A">
        <w:rPr>
          <w:rFonts w:ascii="Times New Roman" w:eastAsia="仿宋" w:hAnsi="Times New Roman"/>
          <w:sz w:val="32"/>
          <w:szCs w:val="32"/>
        </w:rPr>
        <w:t>万亩，机穴播种植成为了市郊水稻的主要种植方式。</w:t>
      </w:r>
    </w:p>
    <w:p w14:paraId="62831290" w14:textId="77777777" w:rsidR="00772417" w:rsidRPr="0078105A" w:rsidRDefault="00772417" w:rsidP="00772417">
      <w:pPr>
        <w:spacing w:line="360" w:lineRule="auto"/>
        <w:ind w:firstLine="570"/>
        <w:rPr>
          <w:rFonts w:ascii="Times New Roman" w:eastAsia="仿宋" w:hAnsi="Times New Roman"/>
          <w:b/>
          <w:bCs/>
          <w:sz w:val="32"/>
          <w:szCs w:val="32"/>
        </w:rPr>
      </w:pPr>
      <w:r w:rsidRPr="0078105A">
        <w:rPr>
          <w:rFonts w:ascii="Times New Roman" w:eastAsia="黑体" w:hAnsi="Times New Roman"/>
          <w:color w:val="000000"/>
          <w:sz w:val="32"/>
          <w:szCs w:val="32"/>
        </w:rPr>
        <w:t>二、</w:t>
      </w:r>
      <w:r>
        <w:rPr>
          <w:rFonts w:ascii="Times New Roman" w:eastAsia="黑体" w:hAnsi="Times New Roman"/>
          <w:color w:val="000000"/>
          <w:sz w:val="32"/>
          <w:szCs w:val="32"/>
        </w:rPr>
        <w:t>技术模式内容</w:t>
      </w:r>
    </w:p>
    <w:p w14:paraId="596C1B84" w14:textId="77777777" w:rsidR="00772417" w:rsidRPr="0078105A" w:rsidRDefault="00772417" w:rsidP="00772417">
      <w:pPr>
        <w:spacing w:line="360" w:lineRule="auto"/>
        <w:ind w:firstLine="570"/>
        <w:rPr>
          <w:rFonts w:ascii="Times New Roman" w:eastAsia="仿宋" w:hAnsi="Times New Roman"/>
          <w:sz w:val="32"/>
          <w:szCs w:val="32"/>
        </w:rPr>
      </w:pPr>
      <w:r w:rsidRPr="0078105A">
        <w:rPr>
          <w:rFonts w:ascii="Times New Roman" w:eastAsia="仿宋" w:hAnsi="Times New Roman"/>
          <w:sz w:val="32"/>
          <w:szCs w:val="32"/>
        </w:rPr>
        <w:t>与传统的人工直播栽培比较，水稻机械化穴直播种植具有</w:t>
      </w:r>
      <w:r w:rsidRPr="0078105A">
        <w:rPr>
          <w:rFonts w:ascii="Times New Roman" w:eastAsia="仿宋" w:hAnsi="Times New Roman"/>
          <w:sz w:val="32"/>
          <w:szCs w:val="32"/>
        </w:rPr>
        <w:t>4</w:t>
      </w:r>
      <w:r w:rsidRPr="0078105A">
        <w:rPr>
          <w:rFonts w:ascii="Times New Roman" w:eastAsia="仿宋" w:hAnsi="Times New Roman"/>
          <w:sz w:val="32"/>
          <w:szCs w:val="32"/>
        </w:rPr>
        <w:t>个方面优势：一是机播工作效率高，劳动强度低；二是作业质量均衡，大田播种量和基本苗，可通过机械调节得到有效控制，有利于实现标准化生产；三是机械化种植后大田秧苗成行成穴，通风透光条件好，有利于提高植株抗逆性，减轻病虫害发生；四是机械穴播技术环节简单，作业成本低，易于被种植户接受和掌握，便于推广。</w:t>
      </w:r>
    </w:p>
    <w:p w14:paraId="236884CD" w14:textId="77777777" w:rsidR="00772417" w:rsidRPr="0078105A" w:rsidRDefault="00772417" w:rsidP="00772417">
      <w:pPr>
        <w:spacing w:line="360" w:lineRule="auto"/>
        <w:ind w:firstLineChars="200" w:firstLine="643"/>
        <w:rPr>
          <w:rFonts w:ascii="Times New Roman" w:eastAsia="仿宋" w:hAnsi="Times New Roman"/>
          <w:b/>
          <w:bCs/>
          <w:sz w:val="32"/>
          <w:szCs w:val="32"/>
        </w:rPr>
      </w:pPr>
      <w:r w:rsidRPr="0078105A">
        <w:rPr>
          <w:rFonts w:ascii="Times New Roman" w:eastAsia="仿宋" w:hAnsi="Times New Roman"/>
          <w:b/>
          <w:bCs/>
          <w:sz w:val="32"/>
          <w:szCs w:val="32"/>
        </w:rPr>
        <w:lastRenderedPageBreak/>
        <w:t>1</w:t>
      </w:r>
      <w:r w:rsidRPr="0078105A">
        <w:rPr>
          <w:rFonts w:ascii="Times New Roman" w:eastAsia="仿宋" w:hAnsi="Times New Roman"/>
          <w:b/>
          <w:bCs/>
          <w:sz w:val="32"/>
          <w:szCs w:val="32"/>
        </w:rPr>
        <w:t>、核心技术</w:t>
      </w:r>
    </w:p>
    <w:p w14:paraId="7BBB6AE2"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一是精细整地，沟系配套。采用</w:t>
      </w:r>
      <w:r w:rsidRPr="0078105A">
        <w:rPr>
          <w:rFonts w:ascii="Times New Roman" w:eastAsia="仿宋" w:hAnsi="Times New Roman"/>
          <w:sz w:val="32"/>
          <w:szCs w:val="32"/>
        </w:rPr>
        <w:t>“</w:t>
      </w:r>
      <w:r w:rsidRPr="0078105A">
        <w:rPr>
          <w:rFonts w:ascii="Times New Roman" w:eastAsia="仿宋" w:hAnsi="Times New Roman"/>
          <w:sz w:val="32"/>
          <w:szCs w:val="32"/>
        </w:rPr>
        <w:t>一耕一耙</w:t>
      </w:r>
      <w:r w:rsidRPr="0078105A">
        <w:rPr>
          <w:rFonts w:ascii="Times New Roman" w:eastAsia="仿宋" w:hAnsi="Times New Roman"/>
          <w:sz w:val="32"/>
          <w:szCs w:val="32"/>
        </w:rPr>
        <w:t>”</w:t>
      </w:r>
      <w:r w:rsidRPr="0078105A">
        <w:rPr>
          <w:rFonts w:ascii="Times New Roman" w:eastAsia="仿宋" w:hAnsi="Times New Roman"/>
          <w:sz w:val="32"/>
          <w:szCs w:val="32"/>
        </w:rPr>
        <w:t>或</w:t>
      </w:r>
      <w:r w:rsidRPr="0078105A">
        <w:rPr>
          <w:rFonts w:ascii="Times New Roman" w:eastAsia="仿宋" w:hAnsi="Times New Roman"/>
          <w:sz w:val="32"/>
          <w:szCs w:val="32"/>
        </w:rPr>
        <w:t>“</w:t>
      </w:r>
      <w:r w:rsidRPr="0078105A">
        <w:rPr>
          <w:rFonts w:ascii="Times New Roman" w:eastAsia="仿宋" w:hAnsi="Times New Roman"/>
          <w:sz w:val="32"/>
          <w:szCs w:val="32"/>
        </w:rPr>
        <w:t>二耕一耙</w:t>
      </w:r>
      <w:r w:rsidRPr="0078105A">
        <w:rPr>
          <w:rFonts w:ascii="Times New Roman" w:eastAsia="仿宋" w:hAnsi="Times New Roman"/>
          <w:sz w:val="32"/>
          <w:szCs w:val="32"/>
        </w:rPr>
        <w:t>”</w:t>
      </w:r>
      <w:r w:rsidRPr="0078105A">
        <w:rPr>
          <w:rFonts w:ascii="Times New Roman" w:eastAsia="仿宋" w:hAnsi="Times New Roman"/>
          <w:sz w:val="32"/>
          <w:szCs w:val="32"/>
        </w:rPr>
        <w:t>等方式实施播前机械耕作，力求田块平整一致；同时，针对不同机型，加强纵、横沟系的配套，有条件的区域加开中间</w:t>
      </w:r>
      <w:r w:rsidRPr="0078105A">
        <w:rPr>
          <w:rFonts w:ascii="Times New Roman" w:eastAsia="仿宋" w:hAnsi="Times New Roman"/>
          <w:sz w:val="32"/>
          <w:szCs w:val="32"/>
        </w:rPr>
        <w:t>“</w:t>
      </w:r>
      <w:r w:rsidRPr="0078105A">
        <w:rPr>
          <w:rFonts w:ascii="Times New Roman" w:eastAsia="仿宋" w:hAnsi="Times New Roman"/>
          <w:sz w:val="32"/>
          <w:szCs w:val="32"/>
        </w:rPr>
        <w:t>丰产沟</w:t>
      </w:r>
      <w:r w:rsidRPr="0078105A">
        <w:rPr>
          <w:rFonts w:ascii="Times New Roman" w:eastAsia="仿宋" w:hAnsi="Times New Roman"/>
          <w:sz w:val="32"/>
          <w:szCs w:val="32"/>
        </w:rPr>
        <w:t>”</w:t>
      </w:r>
      <w:r w:rsidRPr="0078105A">
        <w:rPr>
          <w:rFonts w:ascii="Times New Roman" w:eastAsia="仿宋" w:hAnsi="Times New Roman"/>
          <w:sz w:val="32"/>
          <w:szCs w:val="32"/>
        </w:rPr>
        <w:t>，有利出苗整齐和后续水浆管理；二是适时早播，正确掌握播量。结合当地茬口条件，常规稻品种力争在</w:t>
      </w:r>
      <w:r w:rsidRPr="0078105A">
        <w:rPr>
          <w:rFonts w:ascii="Times New Roman" w:eastAsia="仿宋" w:hAnsi="Times New Roman"/>
          <w:sz w:val="32"/>
          <w:szCs w:val="32"/>
        </w:rPr>
        <w:t>5</w:t>
      </w:r>
      <w:r w:rsidRPr="0078105A">
        <w:rPr>
          <w:rFonts w:ascii="Times New Roman" w:eastAsia="仿宋" w:hAnsi="Times New Roman"/>
          <w:sz w:val="32"/>
          <w:szCs w:val="32"/>
        </w:rPr>
        <w:t>月底至</w:t>
      </w:r>
      <w:r w:rsidRPr="0078105A">
        <w:rPr>
          <w:rFonts w:ascii="Times New Roman" w:eastAsia="仿宋" w:hAnsi="Times New Roman"/>
          <w:sz w:val="32"/>
          <w:szCs w:val="32"/>
        </w:rPr>
        <w:t>6</w:t>
      </w:r>
      <w:r w:rsidRPr="0078105A">
        <w:rPr>
          <w:rFonts w:ascii="Times New Roman" w:eastAsia="仿宋" w:hAnsi="Times New Roman"/>
          <w:sz w:val="32"/>
          <w:szCs w:val="32"/>
        </w:rPr>
        <w:t>月上旬播，亩播种量折净干谷</w:t>
      </w:r>
      <w:r w:rsidRPr="0078105A">
        <w:rPr>
          <w:rFonts w:ascii="Times New Roman" w:eastAsia="仿宋" w:hAnsi="Times New Roman"/>
          <w:sz w:val="32"/>
          <w:szCs w:val="32"/>
        </w:rPr>
        <w:t>3.5</w:t>
      </w:r>
      <w:r w:rsidRPr="0078105A">
        <w:rPr>
          <w:rFonts w:ascii="Times New Roman" w:eastAsia="仿宋" w:hAnsi="Times New Roman"/>
          <w:sz w:val="32"/>
          <w:szCs w:val="32"/>
        </w:rPr>
        <w:t>～</w:t>
      </w:r>
      <w:r w:rsidRPr="0078105A">
        <w:rPr>
          <w:rFonts w:ascii="Times New Roman" w:eastAsia="仿宋" w:hAnsi="Times New Roman"/>
          <w:sz w:val="32"/>
          <w:szCs w:val="32"/>
        </w:rPr>
        <w:t xml:space="preserve">4.0 </w:t>
      </w:r>
      <w:r w:rsidRPr="0078105A">
        <w:rPr>
          <w:rFonts w:ascii="Times New Roman" w:eastAsia="仿宋" w:hAnsi="Times New Roman"/>
          <w:sz w:val="32"/>
          <w:szCs w:val="32"/>
        </w:rPr>
        <w:t>公斤，折芽谷</w:t>
      </w:r>
      <w:r w:rsidRPr="0078105A">
        <w:rPr>
          <w:rFonts w:ascii="Times New Roman" w:eastAsia="仿宋" w:hAnsi="Times New Roman"/>
          <w:sz w:val="32"/>
          <w:szCs w:val="32"/>
        </w:rPr>
        <w:t>4.7</w:t>
      </w:r>
      <w:r w:rsidRPr="0078105A">
        <w:rPr>
          <w:rFonts w:ascii="Times New Roman" w:eastAsia="仿宋" w:hAnsi="Times New Roman"/>
          <w:sz w:val="32"/>
          <w:szCs w:val="32"/>
        </w:rPr>
        <w:t>～</w:t>
      </w:r>
      <w:r w:rsidRPr="0078105A">
        <w:rPr>
          <w:rFonts w:ascii="Times New Roman" w:eastAsia="仿宋" w:hAnsi="Times New Roman"/>
          <w:sz w:val="32"/>
          <w:szCs w:val="32"/>
        </w:rPr>
        <w:t xml:space="preserve">5.3 </w:t>
      </w:r>
      <w:r w:rsidRPr="0078105A">
        <w:rPr>
          <w:rFonts w:ascii="Times New Roman" w:eastAsia="仿宋" w:hAnsi="Times New Roman"/>
          <w:sz w:val="32"/>
          <w:szCs w:val="32"/>
        </w:rPr>
        <w:t>公斤，穴距</w:t>
      </w:r>
      <w:r w:rsidRPr="0078105A">
        <w:rPr>
          <w:rFonts w:ascii="Times New Roman" w:eastAsia="仿宋" w:hAnsi="Times New Roman"/>
          <w:sz w:val="32"/>
          <w:szCs w:val="32"/>
        </w:rPr>
        <w:t>12</w:t>
      </w:r>
      <w:r w:rsidRPr="0078105A">
        <w:rPr>
          <w:rFonts w:ascii="Times New Roman" w:eastAsia="仿宋" w:hAnsi="Times New Roman"/>
          <w:sz w:val="32"/>
          <w:szCs w:val="32"/>
        </w:rPr>
        <w:t>～</w:t>
      </w:r>
      <w:r w:rsidRPr="0078105A">
        <w:rPr>
          <w:rFonts w:ascii="Times New Roman" w:eastAsia="仿宋" w:hAnsi="Times New Roman"/>
          <w:sz w:val="32"/>
          <w:szCs w:val="32"/>
        </w:rPr>
        <w:t>14 cm</w:t>
      </w:r>
      <w:r w:rsidRPr="0078105A">
        <w:rPr>
          <w:rFonts w:ascii="Times New Roman" w:eastAsia="仿宋" w:hAnsi="Times New Roman"/>
          <w:sz w:val="32"/>
          <w:szCs w:val="32"/>
        </w:rPr>
        <w:t>，亩播</w:t>
      </w:r>
      <w:r w:rsidRPr="0078105A">
        <w:rPr>
          <w:rFonts w:ascii="Times New Roman" w:eastAsia="仿宋" w:hAnsi="Times New Roman"/>
          <w:sz w:val="32"/>
          <w:szCs w:val="32"/>
        </w:rPr>
        <w:t>1.9</w:t>
      </w:r>
      <w:r w:rsidRPr="0078105A">
        <w:rPr>
          <w:rFonts w:ascii="Times New Roman" w:eastAsia="仿宋" w:hAnsi="Times New Roman"/>
          <w:sz w:val="32"/>
          <w:szCs w:val="32"/>
        </w:rPr>
        <w:t>万穴以上，基本苗力争达</w:t>
      </w:r>
      <w:r w:rsidRPr="0078105A">
        <w:rPr>
          <w:rFonts w:ascii="Times New Roman" w:eastAsia="仿宋" w:hAnsi="Times New Roman"/>
          <w:sz w:val="32"/>
          <w:szCs w:val="32"/>
        </w:rPr>
        <w:t>8.5</w:t>
      </w:r>
      <w:r w:rsidRPr="0078105A">
        <w:rPr>
          <w:rFonts w:ascii="Times New Roman" w:eastAsia="仿宋" w:hAnsi="Times New Roman"/>
          <w:sz w:val="32"/>
          <w:szCs w:val="32"/>
        </w:rPr>
        <w:t>～</w:t>
      </w:r>
      <w:r w:rsidRPr="0078105A">
        <w:rPr>
          <w:rFonts w:ascii="Times New Roman" w:eastAsia="仿宋" w:hAnsi="Times New Roman"/>
          <w:sz w:val="32"/>
          <w:szCs w:val="32"/>
        </w:rPr>
        <w:t>9.5</w:t>
      </w:r>
      <w:r w:rsidRPr="0078105A">
        <w:rPr>
          <w:rFonts w:ascii="Times New Roman" w:eastAsia="仿宋" w:hAnsi="Times New Roman"/>
          <w:sz w:val="32"/>
          <w:szCs w:val="32"/>
        </w:rPr>
        <w:t>万株；迟熟类杂交稻品种，</w:t>
      </w:r>
      <w:r w:rsidRPr="0078105A">
        <w:rPr>
          <w:rFonts w:ascii="Times New Roman" w:eastAsia="仿宋" w:hAnsi="Times New Roman"/>
          <w:sz w:val="32"/>
          <w:szCs w:val="32"/>
        </w:rPr>
        <w:t>5</w:t>
      </w:r>
      <w:r w:rsidRPr="0078105A">
        <w:rPr>
          <w:rFonts w:ascii="Times New Roman" w:eastAsia="仿宋" w:hAnsi="Times New Roman"/>
          <w:sz w:val="32"/>
          <w:szCs w:val="32"/>
        </w:rPr>
        <w:t>月中下旬播种，宜早不宜迟，亩播种量折净干谷</w:t>
      </w:r>
      <w:r w:rsidRPr="0078105A">
        <w:rPr>
          <w:rFonts w:ascii="Times New Roman" w:eastAsia="仿宋" w:hAnsi="Times New Roman"/>
          <w:sz w:val="32"/>
          <w:szCs w:val="32"/>
        </w:rPr>
        <w:t>1.8</w:t>
      </w:r>
      <w:r w:rsidRPr="0078105A">
        <w:rPr>
          <w:rFonts w:ascii="Times New Roman" w:eastAsia="仿宋" w:hAnsi="Times New Roman"/>
          <w:sz w:val="32"/>
          <w:szCs w:val="32"/>
        </w:rPr>
        <w:t>～</w:t>
      </w:r>
      <w:r w:rsidRPr="0078105A">
        <w:rPr>
          <w:rFonts w:ascii="Times New Roman" w:eastAsia="仿宋" w:hAnsi="Times New Roman"/>
          <w:sz w:val="32"/>
          <w:szCs w:val="32"/>
        </w:rPr>
        <w:t>2.0</w:t>
      </w:r>
      <w:r w:rsidRPr="0078105A">
        <w:rPr>
          <w:rFonts w:ascii="Times New Roman" w:eastAsia="仿宋" w:hAnsi="Times New Roman"/>
          <w:sz w:val="32"/>
          <w:szCs w:val="32"/>
        </w:rPr>
        <w:t>公斤，折芽谷</w:t>
      </w:r>
      <w:r w:rsidRPr="0078105A">
        <w:rPr>
          <w:rFonts w:ascii="Times New Roman" w:eastAsia="仿宋" w:hAnsi="Times New Roman"/>
          <w:sz w:val="32"/>
          <w:szCs w:val="32"/>
        </w:rPr>
        <w:t>2.5</w:t>
      </w:r>
      <w:r w:rsidRPr="0078105A">
        <w:rPr>
          <w:rFonts w:ascii="Times New Roman" w:eastAsia="仿宋" w:hAnsi="Times New Roman"/>
          <w:sz w:val="32"/>
          <w:szCs w:val="32"/>
        </w:rPr>
        <w:t>～</w:t>
      </w:r>
      <w:r w:rsidRPr="0078105A">
        <w:rPr>
          <w:rFonts w:ascii="Times New Roman" w:eastAsia="仿宋" w:hAnsi="Times New Roman"/>
          <w:sz w:val="32"/>
          <w:szCs w:val="32"/>
        </w:rPr>
        <w:t xml:space="preserve">2.7 </w:t>
      </w:r>
      <w:r w:rsidRPr="0078105A">
        <w:rPr>
          <w:rFonts w:ascii="Times New Roman" w:eastAsia="仿宋" w:hAnsi="Times New Roman"/>
          <w:sz w:val="32"/>
          <w:szCs w:val="32"/>
        </w:rPr>
        <w:t>公斤，穴距</w:t>
      </w:r>
      <w:r w:rsidRPr="0078105A">
        <w:rPr>
          <w:rFonts w:ascii="Times New Roman" w:eastAsia="仿宋" w:hAnsi="Times New Roman"/>
          <w:sz w:val="32"/>
          <w:szCs w:val="32"/>
        </w:rPr>
        <w:t>14</w:t>
      </w:r>
      <w:r w:rsidRPr="0078105A">
        <w:rPr>
          <w:rFonts w:ascii="Times New Roman" w:eastAsia="仿宋" w:hAnsi="Times New Roman"/>
          <w:sz w:val="32"/>
          <w:szCs w:val="32"/>
        </w:rPr>
        <w:t>～</w:t>
      </w:r>
      <w:r w:rsidRPr="0078105A">
        <w:rPr>
          <w:rFonts w:ascii="Times New Roman" w:eastAsia="仿宋" w:hAnsi="Times New Roman"/>
          <w:sz w:val="32"/>
          <w:szCs w:val="32"/>
        </w:rPr>
        <w:t xml:space="preserve">16 </w:t>
      </w:r>
      <w:r w:rsidRPr="0078105A">
        <w:rPr>
          <w:rFonts w:ascii="Times New Roman" w:eastAsia="仿宋" w:hAnsi="Times New Roman"/>
          <w:sz w:val="32"/>
          <w:szCs w:val="32"/>
        </w:rPr>
        <w:t>厘米，亩播</w:t>
      </w:r>
      <w:r w:rsidRPr="0078105A">
        <w:rPr>
          <w:rFonts w:ascii="Times New Roman" w:eastAsia="仿宋" w:hAnsi="Times New Roman"/>
          <w:sz w:val="32"/>
          <w:szCs w:val="32"/>
        </w:rPr>
        <w:t>1.7</w:t>
      </w:r>
      <w:r w:rsidRPr="0078105A">
        <w:rPr>
          <w:rFonts w:ascii="Times New Roman" w:eastAsia="仿宋" w:hAnsi="Times New Roman"/>
          <w:sz w:val="32"/>
          <w:szCs w:val="32"/>
        </w:rPr>
        <w:t>万穴以上，基本苗力争</w:t>
      </w:r>
      <w:r w:rsidRPr="0078105A">
        <w:rPr>
          <w:rFonts w:ascii="Times New Roman" w:eastAsia="仿宋" w:hAnsi="Times New Roman"/>
          <w:sz w:val="32"/>
          <w:szCs w:val="32"/>
        </w:rPr>
        <w:t>4.5</w:t>
      </w:r>
      <w:r w:rsidRPr="0078105A">
        <w:rPr>
          <w:rFonts w:ascii="Times New Roman" w:eastAsia="仿宋" w:hAnsi="Times New Roman"/>
          <w:sz w:val="32"/>
          <w:szCs w:val="32"/>
        </w:rPr>
        <w:t>～</w:t>
      </w:r>
      <w:r w:rsidRPr="0078105A">
        <w:rPr>
          <w:rFonts w:ascii="Times New Roman" w:eastAsia="仿宋" w:hAnsi="Times New Roman"/>
          <w:sz w:val="32"/>
          <w:szCs w:val="32"/>
        </w:rPr>
        <w:t xml:space="preserve">5.5 </w:t>
      </w:r>
      <w:r w:rsidRPr="0078105A">
        <w:rPr>
          <w:rFonts w:ascii="Times New Roman" w:eastAsia="仿宋" w:hAnsi="Times New Roman"/>
          <w:sz w:val="32"/>
          <w:szCs w:val="32"/>
        </w:rPr>
        <w:t>万株。三是加强前期化除措施落实，严防草害发生。根据种植田块的杂草基数和草相、草龄，有针对性选用防除药剂，采用播前或播后苗前</w:t>
      </w:r>
      <w:r w:rsidRPr="0078105A">
        <w:rPr>
          <w:rFonts w:ascii="Times New Roman" w:eastAsia="仿宋" w:hAnsi="Times New Roman"/>
          <w:sz w:val="32"/>
          <w:szCs w:val="32"/>
        </w:rPr>
        <w:t>“</w:t>
      </w:r>
      <w:r w:rsidRPr="0078105A">
        <w:rPr>
          <w:rFonts w:ascii="Times New Roman" w:eastAsia="仿宋" w:hAnsi="Times New Roman"/>
          <w:sz w:val="32"/>
          <w:szCs w:val="32"/>
        </w:rPr>
        <w:t>一封、一杀、一补</w:t>
      </w:r>
      <w:r w:rsidRPr="0078105A">
        <w:rPr>
          <w:rFonts w:ascii="Times New Roman" w:eastAsia="仿宋" w:hAnsi="Times New Roman"/>
          <w:sz w:val="32"/>
          <w:szCs w:val="32"/>
        </w:rPr>
        <w:t>”</w:t>
      </w:r>
      <w:r w:rsidRPr="0078105A">
        <w:rPr>
          <w:rFonts w:ascii="Times New Roman" w:eastAsia="仿宋" w:hAnsi="Times New Roman"/>
          <w:sz w:val="32"/>
          <w:szCs w:val="32"/>
        </w:rPr>
        <w:t>或</w:t>
      </w:r>
      <w:r w:rsidRPr="0078105A">
        <w:rPr>
          <w:rFonts w:ascii="Times New Roman" w:eastAsia="仿宋" w:hAnsi="Times New Roman"/>
          <w:sz w:val="32"/>
          <w:szCs w:val="32"/>
        </w:rPr>
        <w:t>“</w:t>
      </w:r>
      <w:r w:rsidRPr="0078105A">
        <w:rPr>
          <w:rFonts w:ascii="Times New Roman" w:eastAsia="仿宋" w:hAnsi="Times New Roman"/>
          <w:sz w:val="32"/>
          <w:szCs w:val="32"/>
        </w:rPr>
        <w:t>二封一补</w:t>
      </w:r>
      <w:r w:rsidRPr="0078105A">
        <w:rPr>
          <w:rFonts w:ascii="Times New Roman" w:eastAsia="仿宋" w:hAnsi="Times New Roman"/>
          <w:sz w:val="32"/>
          <w:szCs w:val="32"/>
        </w:rPr>
        <w:t>”</w:t>
      </w:r>
      <w:r w:rsidRPr="0078105A">
        <w:rPr>
          <w:rFonts w:ascii="Times New Roman" w:eastAsia="仿宋" w:hAnsi="Times New Roman"/>
          <w:sz w:val="32"/>
          <w:szCs w:val="32"/>
        </w:rPr>
        <w:t>的防除策略，结合农业综合防除措施的应用，有效防控草害发生。</w:t>
      </w:r>
    </w:p>
    <w:p w14:paraId="60006C11" w14:textId="77777777" w:rsidR="00772417" w:rsidRPr="0078105A" w:rsidRDefault="00772417" w:rsidP="00772417">
      <w:pPr>
        <w:spacing w:line="360" w:lineRule="auto"/>
        <w:ind w:firstLineChars="200" w:firstLine="643"/>
        <w:rPr>
          <w:rFonts w:ascii="Times New Roman" w:eastAsia="仿宋" w:hAnsi="Times New Roman"/>
          <w:b/>
          <w:sz w:val="32"/>
          <w:szCs w:val="32"/>
        </w:rPr>
      </w:pPr>
      <w:r w:rsidRPr="0078105A">
        <w:rPr>
          <w:rFonts w:ascii="Times New Roman" w:eastAsia="仿宋" w:hAnsi="Times New Roman"/>
          <w:b/>
          <w:sz w:val="32"/>
          <w:szCs w:val="32"/>
        </w:rPr>
        <w:t>2</w:t>
      </w:r>
      <w:r w:rsidRPr="0078105A">
        <w:rPr>
          <w:rFonts w:ascii="Times New Roman" w:eastAsia="仿宋" w:hAnsi="Times New Roman"/>
          <w:b/>
          <w:sz w:val="32"/>
          <w:szCs w:val="32"/>
        </w:rPr>
        <w:t>、配套技术</w:t>
      </w:r>
    </w:p>
    <w:p w14:paraId="0B3EADB5"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一是合理茬口搭配和品种选择。对于早茬口田块（绿肥或冬耕休闲地），应选用生育期较长的中、迟熟晚粳类杂交品种，以充分利用早茬口早播优势，发挥杂交稻增产潜力；对于中、晚茬田块（大小麦、油菜茬），宜选用生育期相对较短的早、中熟晚粳类常规品种，力求适期早播；对于迟熟小麦</w:t>
      </w:r>
      <w:r w:rsidRPr="0078105A">
        <w:rPr>
          <w:rFonts w:ascii="Times New Roman" w:eastAsia="仿宋" w:hAnsi="Times New Roman"/>
          <w:sz w:val="32"/>
          <w:szCs w:val="32"/>
        </w:rPr>
        <w:lastRenderedPageBreak/>
        <w:t>茬田块，宜选用早熟晚粳或中熟中粳类品种，以满足不同品种对生育期的需求，实现高产稳产目标。二是科学肥水管理，有效调控群体质量。宜采用</w:t>
      </w:r>
      <w:r w:rsidRPr="0078105A">
        <w:rPr>
          <w:rFonts w:ascii="Times New Roman" w:eastAsia="仿宋" w:hAnsi="Times New Roman"/>
          <w:sz w:val="32"/>
          <w:szCs w:val="32"/>
        </w:rPr>
        <w:t>“</w:t>
      </w:r>
      <w:r w:rsidRPr="0078105A">
        <w:rPr>
          <w:rFonts w:ascii="Times New Roman" w:eastAsia="仿宋" w:hAnsi="Times New Roman"/>
          <w:sz w:val="32"/>
          <w:szCs w:val="32"/>
        </w:rPr>
        <w:t>前促、中控、后补</w:t>
      </w:r>
      <w:r w:rsidRPr="0078105A">
        <w:rPr>
          <w:rFonts w:ascii="Times New Roman" w:eastAsia="仿宋" w:hAnsi="Times New Roman"/>
          <w:sz w:val="32"/>
          <w:szCs w:val="32"/>
        </w:rPr>
        <w:t>”</w:t>
      </w:r>
      <w:r w:rsidRPr="0078105A">
        <w:rPr>
          <w:rFonts w:ascii="Times New Roman" w:eastAsia="仿宋" w:hAnsi="Times New Roman"/>
          <w:sz w:val="32"/>
          <w:szCs w:val="32"/>
        </w:rPr>
        <w:t>的施肥策略，注重氮、磷、钾养分平衡施用，结合水浆管理，有效调控各阶段群体指标。常规稻品种基本苗</w:t>
      </w:r>
      <w:r w:rsidRPr="0078105A">
        <w:rPr>
          <w:rFonts w:ascii="Times New Roman" w:eastAsia="仿宋" w:hAnsi="Times New Roman"/>
          <w:sz w:val="32"/>
          <w:szCs w:val="32"/>
        </w:rPr>
        <w:t>9</w:t>
      </w:r>
      <w:r w:rsidRPr="0078105A">
        <w:rPr>
          <w:rFonts w:ascii="Times New Roman" w:eastAsia="仿宋" w:hAnsi="Times New Roman"/>
          <w:sz w:val="32"/>
          <w:szCs w:val="32"/>
        </w:rPr>
        <w:t>万左右，高峰苗</w:t>
      </w:r>
      <w:r w:rsidRPr="0078105A">
        <w:rPr>
          <w:rFonts w:ascii="Times New Roman" w:eastAsia="仿宋" w:hAnsi="Times New Roman"/>
          <w:sz w:val="32"/>
          <w:szCs w:val="32"/>
        </w:rPr>
        <w:t>36-40</w:t>
      </w:r>
      <w:r w:rsidRPr="0078105A">
        <w:rPr>
          <w:rFonts w:ascii="Times New Roman" w:eastAsia="仿宋" w:hAnsi="Times New Roman"/>
          <w:sz w:val="32"/>
          <w:szCs w:val="32"/>
        </w:rPr>
        <w:t>万，成穗率</w:t>
      </w:r>
      <w:r w:rsidRPr="0078105A">
        <w:rPr>
          <w:rFonts w:ascii="Times New Roman" w:eastAsia="仿宋" w:hAnsi="Times New Roman"/>
          <w:sz w:val="32"/>
          <w:szCs w:val="32"/>
        </w:rPr>
        <w:t>65%</w:t>
      </w:r>
      <w:r w:rsidRPr="0078105A">
        <w:rPr>
          <w:rFonts w:ascii="Times New Roman" w:eastAsia="仿宋" w:hAnsi="Times New Roman"/>
          <w:sz w:val="32"/>
          <w:szCs w:val="32"/>
        </w:rPr>
        <w:t>左右，有效穗数</w:t>
      </w:r>
      <w:r w:rsidRPr="0078105A">
        <w:rPr>
          <w:rFonts w:ascii="Times New Roman" w:eastAsia="仿宋" w:hAnsi="Times New Roman"/>
          <w:sz w:val="32"/>
          <w:szCs w:val="32"/>
        </w:rPr>
        <w:t>25-27</w:t>
      </w:r>
      <w:r w:rsidRPr="0078105A">
        <w:rPr>
          <w:rFonts w:ascii="Times New Roman" w:eastAsia="仿宋" w:hAnsi="Times New Roman"/>
          <w:sz w:val="32"/>
          <w:szCs w:val="32"/>
        </w:rPr>
        <w:t>万穗；杂交稻品种，基本苗</w:t>
      </w:r>
      <w:r w:rsidRPr="0078105A">
        <w:rPr>
          <w:rFonts w:ascii="Times New Roman" w:eastAsia="仿宋" w:hAnsi="Times New Roman"/>
          <w:sz w:val="32"/>
          <w:szCs w:val="32"/>
        </w:rPr>
        <w:t>5</w:t>
      </w:r>
      <w:r w:rsidRPr="0078105A">
        <w:rPr>
          <w:rFonts w:ascii="Times New Roman" w:eastAsia="仿宋" w:hAnsi="Times New Roman"/>
          <w:sz w:val="32"/>
          <w:szCs w:val="32"/>
        </w:rPr>
        <w:t>万左右，高峰苗</w:t>
      </w:r>
      <w:r w:rsidRPr="0078105A">
        <w:rPr>
          <w:rFonts w:ascii="Times New Roman" w:eastAsia="仿宋" w:hAnsi="Times New Roman"/>
          <w:sz w:val="32"/>
          <w:szCs w:val="32"/>
        </w:rPr>
        <w:t>32-35</w:t>
      </w:r>
      <w:r w:rsidRPr="0078105A">
        <w:rPr>
          <w:rFonts w:ascii="Times New Roman" w:eastAsia="仿宋" w:hAnsi="Times New Roman"/>
          <w:sz w:val="32"/>
          <w:szCs w:val="32"/>
        </w:rPr>
        <w:t>万，成穗率</w:t>
      </w:r>
      <w:r w:rsidRPr="0078105A">
        <w:rPr>
          <w:rFonts w:ascii="Times New Roman" w:eastAsia="仿宋" w:hAnsi="Times New Roman"/>
          <w:sz w:val="32"/>
          <w:szCs w:val="32"/>
        </w:rPr>
        <w:t>65%</w:t>
      </w:r>
      <w:r w:rsidRPr="0078105A">
        <w:rPr>
          <w:rFonts w:ascii="Times New Roman" w:eastAsia="仿宋" w:hAnsi="Times New Roman"/>
          <w:sz w:val="32"/>
          <w:szCs w:val="32"/>
        </w:rPr>
        <w:t>以上，有效穗数</w:t>
      </w:r>
      <w:r w:rsidRPr="0078105A">
        <w:rPr>
          <w:rFonts w:ascii="Times New Roman" w:eastAsia="仿宋" w:hAnsi="Times New Roman"/>
          <w:sz w:val="32"/>
          <w:szCs w:val="32"/>
        </w:rPr>
        <w:t>21-24</w:t>
      </w:r>
      <w:r w:rsidRPr="0078105A">
        <w:rPr>
          <w:rFonts w:ascii="Times New Roman" w:eastAsia="仿宋" w:hAnsi="Times New Roman"/>
          <w:sz w:val="32"/>
          <w:szCs w:val="32"/>
        </w:rPr>
        <w:t>万穗。三是注重病虫草害绿色防控技术的应用，提倡专业化统防统治。</w:t>
      </w:r>
    </w:p>
    <w:p w14:paraId="7E9AB0F2" w14:textId="77777777" w:rsidR="00772417" w:rsidRPr="0078105A" w:rsidRDefault="00772417" w:rsidP="00772417">
      <w:pPr>
        <w:spacing w:line="360" w:lineRule="auto"/>
        <w:ind w:firstLineChars="200" w:firstLine="640"/>
        <w:rPr>
          <w:rFonts w:ascii="Times New Roman" w:eastAsia="黑体" w:hAnsi="Times New Roman"/>
          <w:sz w:val="32"/>
          <w:szCs w:val="32"/>
        </w:rPr>
      </w:pPr>
      <w:bookmarkStart w:id="9" w:name="_Hlk102994803"/>
      <w:bookmarkStart w:id="10" w:name="_Hlk102995228"/>
      <w:r w:rsidRPr="0078105A">
        <w:rPr>
          <w:rFonts w:ascii="Times New Roman" w:eastAsia="黑体" w:hAnsi="Times New Roman"/>
          <w:sz w:val="32"/>
          <w:szCs w:val="32"/>
        </w:rPr>
        <w:t>三、</w:t>
      </w:r>
      <w:bookmarkEnd w:id="9"/>
      <w:r w:rsidRPr="0078105A">
        <w:rPr>
          <w:rFonts w:ascii="Times New Roman" w:eastAsia="黑体" w:hAnsi="Times New Roman"/>
          <w:sz w:val="32"/>
          <w:szCs w:val="32"/>
        </w:rPr>
        <w:t>增产增效情况</w:t>
      </w:r>
      <w:bookmarkEnd w:id="10"/>
    </w:p>
    <w:p w14:paraId="0F833CF6"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以市水稻产业体系建设项目和水稻绿色高产高效创建示范点产量为测算依据，</w:t>
      </w:r>
      <w:r w:rsidRPr="0078105A">
        <w:rPr>
          <w:rFonts w:ascii="Times New Roman" w:eastAsia="仿宋" w:hAnsi="Times New Roman"/>
          <w:sz w:val="32"/>
          <w:szCs w:val="32"/>
        </w:rPr>
        <w:t>2017-2021</w:t>
      </w:r>
      <w:r w:rsidRPr="0078105A">
        <w:rPr>
          <w:rFonts w:ascii="Times New Roman" w:eastAsia="仿宋" w:hAnsi="Times New Roman"/>
          <w:sz w:val="32"/>
          <w:szCs w:val="32"/>
        </w:rPr>
        <w:t>年，全市累计推广机穴播面积</w:t>
      </w:r>
      <w:r w:rsidRPr="0078105A">
        <w:rPr>
          <w:rFonts w:ascii="Times New Roman" w:eastAsia="仿宋" w:hAnsi="Times New Roman"/>
          <w:sz w:val="32"/>
          <w:szCs w:val="32"/>
        </w:rPr>
        <w:t>356.4</w:t>
      </w:r>
      <w:r w:rsidRPr="0078105A">
        <w:rPr>
          <w:rFonts w:ascii="Times New Roman" w:eastAsia="仿宋" w:hAnsi="Times New Roman"/>
          <w:sz w:val="32"/>
          <w:szCs w:val="32"/>
        </w:rPr>
        <w:t>万亩次，示范点平均亩产</w:t>
      </w:r>
      <w:r w:rsidRPr="0078105A">
        <w:rPr>
          <w:rFonts w:ascii="Times New Roman" w:eastAsia="仿宋" w:hAnsi="Times New Roman"/>
          <w:sz w:val="32"/>
          <w:szCs w:val="32"/>
        </w:rPr>
        <w:t>621.3</w:t>
      </w:r>
      <w:r w:rsidRPr="0078105A">
        <w:rPr>
          <w:rFonts w:ascii="Times New Roman" w:eastAsia="仿宋" w:hAnsi="Times New Roman"/>
          <w:sz w:val="32"/>
          <w:szCs w:val="32"/>
        </w:rPr>
        <w:t>公斤，较对照（全市平均单产）平均增产</w:t>
      </w:r>
      <w:r w:rsidRPr="0078105A">
        <w:rPr>
          <w:rFonts w:ascii="Times New Roman" w:eastAsia="仿宋" w:hAnsi="Times New Roman"/>
          <w:sz w:val="32"/>
          <w:szCs w:val="32"/>
        </w:rPr>
        <w:t>49.1</w:t>
      </w:r>
      <w:r w:rsidRPr="0078105A">
        <w:rPr>
          <w:rFonts w:ascii="Times New Roman" w:eastAsia="仿宋" w:hAnsi="Times New Roman"/>
          <w:sz w:val="32"/>
          <w:szCs w:val="32"/>
        </w:rPr>
        <w:t>公斤、增幅</w:t>
      </w:r>
      <w:r w:rsidRPr="0078105A">
        <w:rPr>
          <w:rFonts w:ascii="Times New Roman" w:eastAsia="仿宋" w:hAnsi="Times New Roman"/>
          <w:sz w:val="32"/>
          <w:szCs w:val="32"/>
        </w:rPr>
        <w:t>8.6%</w:t>
      </w:r>
      <w:r w:rsidRPr="0078105A">
        <w:rPr>
          <w:rFonts w:ascii="Times New Roman" w:eastAsia="仿宋" w:hAnsi="Times New Roman"/>
          <w:sz w:val="32"/>
          <w:szCs w:val="32"/>
        </w:rPr>
        <w:t>；累计新增稻谷</w:t>
      </w:r>
      <w:r w:rsidRPr="0078105A">
        <w:rPr>
          <w:rFonts w:ascii="Times New Roman" w:eastAsia="仿宋" w:hAnsi="Times New Roman"/>
          <w:sz w:val="32"/>
          <w:szCs w:val="32"/>
        </w:rPr>
        <w:t>6.94</w:t>
      </w:r>
      <w:r w:rsidRPr="0078105A">
        <w:rPr>
          <w:rFonts w:ascii="Times New Roman" w:eastAsia="仿宋" w:hAnsi="Times New Roman"/>
          <w:sz w:val="32"/>
          <w:szCs w:val="32"/>
        </w:rPr>
        <w:t>万吨，新增产值</w:t>
      </w:r>
      <w:r w:rsidRPr="0078105A">
        <w:rPr>
          <w:rFonts w:ascii="Times New Roman" w:eastAsia="仿宋" w:hAnsi="Times New Roman"/>
          <w:sz w:val="32"/>
          <w:szCs w:val="32"/>
        </w:rPr>
        <w:t>1.47</w:t>
      </w:r>
      <w:r w:rsidRPr="0078105A">
        <w:rPr>
          <w:rFonts w:ascii="Times New Roman" w:eastAsia="仿宋" w:hAnsi="Times New Roman"/>
          <w:sz w:val="32"/>
          <w:szCs w:val="32"/>
        </w:rPr>
        <w:t>亿元（稻谷按</w:t>
      </w:r>
      <w:r w:rsidRPr="0078105A">
        <w:rPr>
          <w:rFonts w:ascii="Times New Roman" w:eastAsia="仿宋" w:hAnsi="Times New Roman"/>
          <w:sz w:val="32"/>
          <w:szCs w:val="32"/>
        </w:rPr>
        <w:t>3.0</w:t>
      </w:r>
      <w:r w:rsidRPr="0078105A">
        <w:rPr>
          <w:rFonts w:ascii="Times New Roman" w:eastAsia="仿宋" w:hAnsi="Times New Roman"/>
          <w:sz w:val="32"/>
          <w:szCs w:val="32"/>
        </w:rPr>
        <w:t>元</w:t>
      </w:r>
      <w:r w:rsidRPr="0078105A">
        <w:rPr>
          <w:rFonts w:ascii="Times New Roman" w:eastAsia="仿宋" w:hAnsi="Times New Roman"/>
          <w:sz w:val="32"/>
          <w:szCs w:val="32"/>
        </w:rPr>
        <w:t>/</w:t>
      </w:r>
      <w:r w:rsidRPr="0078105A">
        <w:rPr>
          <w:rFonts w:ascii="Times New Roman" w:eastAsia="仿宋" w:hAnsi="Times New Roman"/>
          <w:sz w:val="32"/>
          <w:szCs w:val="32"/>
        </w:rPr>
        <w:t>公斤测算），新增利润</w:t>
      </w:r>
      <w:r w:rsidRPr="0078105A">
        <w:rPr>
          <w:rFonts w:ascii="Times New Roman" w:eastAsia="仿宋" w:hAnsi="Times New Roman"/>
          <w:sz w:val="32"/>
          <w:szCs w:val="32"/>
        </w:rPr>
        <w:t>1.47</w:t>
      </w:r>
      <w:r w:rsidRPr="0078105A">
        <w:rPr>
          <w:rFonts w:ascii="Times New Roman" w:eastAsia="仿宋" w:hAnsi="Times New Roman"/>
          <w:sz w:val="32"/>
          <w:szCs w:val="32"/>
        </w:rPr>
        <w:t>亿元（生产成本同人工直播），亩均增效</w:t>
      </w:r>
      <w:r w:rsidRPr="0078105A">
        <w:rPr>
          <w:rFonts w:ascii="Times New Roman" w:eastAsia="仿宋" w:hAnsi="Times New Roman"/>
          <w:sz w:val="32"/>
          <w:szCs w:val="32"/>
        </w:rPr>
        <w:t>147.4</w:t>
      </w:r>
      <w:r w:rsidRPr="0078105A">
        <w:rPr>
          <w:rFonts w:ascii="Times New Roman" w:eastAsia="仿宋" w:hAnsi="Times New Roman"/>
          <w:sz w:val="32"/>
          <w:szCs w:val="32"/>
        </w:rPr>
        <w:t>元。</w:t>
      </w:r>
    </w:p>
    <w:p w14:paraId="38C66563" w14:textId="77777777" w:rsidR="00772417" w:rsidRPr="0078105A" w:rsidRDefault="00772417" w:rsidP="00772417">
      <w:pPr>
        <w:spacing w:line="360" w:lineRule="auto"/>
        <w:ind w:firstLineChars="200" w:firstLine="640"/>
        <w:rPr>
          <w:rFonts w:ascii="Times New Roman" w:eastAsia="仿宋" w:hAnsi="Times New Roman"/>
          <w:sz w:val="32"/>
          <w:szCs w:val="32"/>
        </w:rPr>
      </w:pPr>
      <w:bookmarkStart w:id="11" w:name="_Hlk102995267"/>
      <w:r w:rsidRPr="0078105A">
        <w:rPr>
          <w:rFonts w:ascii="Times New Roman" w:eastAsia="黑体" w:hAnsi="Times New Roman"/>
          <w:sz w:val="32"/>
          <w:szCs w:val="32"/>
        </w:rPr>
        <w:t>四、推荐单位及联系方式</w:t>
      </w:r>
      <w:r w:rsidRPr="0078105A">
        <w:rPr>
          <w:rFonts w:ascii="Times New Roman" w:eastAsia="仿宋" w:hAnsi="Times New Roman"/>
          <w:sz w:val="32"/>
          <w:szCs w:val="32"/>
        </w:rPr>
        <w:t xml:space="preserve"> </w:t>
      </w:r>
    </w:p>
    <w:p w14:paraId="2E2C4D66" w14:textId="77777777" w:rsidR="00772417" w:rsidRDefault="00772417" w:rsidP="00772417">
      <w:pPr>
        <w:adjustRightInd w:val="0"/>
        <w:snapToGrid w:val="0"/>
        <w:spacing w:line="360" w:lineRule="auto"/>
        <w:ind w:firstLine="641"/>
        <w:rPr>
          <w:rFonts w:ascii="Times New Roman" w:eastAsia="仿宋" w:hAnsi="Times New Roman"/>
          <w:bCs/>
          <w:sz w:val="32"/>
          <w:szCs w:val="32"/>
        </w:rPr>
      </w:pPr>
      <w:r w:rsidRPr="0078105A">
        <w:rPr>
          <w:rFonts w:ascii="Times New Roman" w:eastAsia="仿宋" w:hAnsi="Times New Roman"/>
          <w:sz w:val="32"/>
          <w:szCs w:val="32"/>
        </w:rPr>
        <w:t>推荐单位</w:t>
      </w:r>
      <w:r w:rsidRPr="0078105A">
        <w:rPr>
          <w:rFonts w:ascii="Times New Roman" w:eastAsia="仿宋" w:hAnsi="Times New Roman"/>
          <w:spacing w:val="-19"/>
          <w:sz w:val="32"/>
          <w:szCs w:val="32"/>
        </w:rPr>
        <w:t>：</w:t>
      </w:r>
      <w:bookmarkEnd w:id="11"/>
      <w:r w:rsidRPr="0078105A">
        <w:rPr>
          <w:rFonts w:ascii="Times New Roman" w:eastAsia="仿宋" w:hAnsi="Times New Roman"/>
          <w:bCs/>
          <w:sz w:val="32"/>
          <w:szCs w:val="32"/>
        </w:rPr>
        <w:t>上海市农业技术推广服务中心</w:t>
      </w:r>
    </w:p>
    <w:p w14:paraId="74A21200" w14:textId="77777777" w:rsidR="00772417" w:rsidRPr="00E5323A" w:rsidRDefault="00772417" w:rsidP="00772417">
      <w:pPr>
        <w:adjustRightInd w:val="0"/>
        <w:snapToGrid w:val="0"/>
        <w:spacing w:line="360" w:lineRule="auto"/>
        <w:ind w:firstLine="641"/>
        <w:rPr>
          <w:rFonts w:ascii="仿宋" w:eastAsia="仿宋" w:hAnsi="仿宋"/>
          <w:bCs/>
          <w:sz w:val="32"/>
          <w:szCs w:val="32"/>
        </w:rPr>
      </w:pPr>
      <w:r w:rsidRPr="00E5323A">
        <w:rPr>
          <w:rFonts w:ascii="仿宋" w:eastAsia="仿宋" w:hAnsi="仿宋"/>
          <w:bCs/>
          <w:sz w:val="32"/>
          <w:szCs w:val="32"/>
        </w:rPr>
        <w:t>联系地址</w:t>
      </w:r>
      <w:r w:rsidRPr="00E5323A">
        <w:rPr>
          <w:rFonts w:ascii="仿宋" w:eastAsia="仿宋" w:hAnsi="仿宋" w:hint="eastAsia"/>
          <w:bCs/>
          <w:sz w:val="32"/>
          <w:szCs w:val="32"/>
        </w:rPr>
        <w:t>：</w:t>
      </w:r>
      <w:r w:rsidRPr="00E5323A">
        <w:rPr>
          <w:rFonts w:ascii="仿宋" w:eastAsia="仿宋" w:hAnsi="仿宋"/>
          <w:bCs/>
          <w:sz w:val="32"/>
          <w:szCs w:val="32"/>
        </w:rPr>
        <w:t>上海市闵行区吴中路</w:t>
      </w:r>
      <w:r w:rsidRPr="00E5323A">
        <w:rPr>
          <w:rFonts w:ascii="仿宋" w:eastAsia="仿宋" w:hAnsi="仿宋" w:hint="eastAsia"/>
          <w:bCs/>
          <w:sz w:val="32"/>
          <w:szCs w:val="32"/>
        </w:rPr>
        <w:t>6</w:t>
      </w:r>
      <w:r w:rsidRPr="00E5323A">
        <w:rPr>
          <w:rFonts w:ascii="仿宋" w:eastAsia="仿宋" w:hAnsi="仿宋"/>
          <w:bCs/>
          <w:sz w:val="32"/>
          <w:szCs w:val="32"/>
        </w:rPr>
        <w:t>28号</w:t>
      </w:r>
    </w:p>
    <w:p w14:paraId="089982F0" w14:textId="77777777" w:rsidR="00772417" w:rsidRPr="004328E2" w:rsidRDefault="00772417" w:rsidP="00772417">
      <w:pPr>
        <w:adjustRightInd w:val="0"/>
        <w:snapToGrid w:val="0"/>
        <w:spacing w:line="360" w:lineRule="auto"/>
        <w:ind w:firstLine="641"/>
        <w:rPr>
          <w:rFonts w:ascii="仿宋" w:eastAsia="仿宋" w:hAnsi="仿宋"/>
          <w:bCs/>
          <w:sz w:val="32"/>
          <w:szCs w:val="32"/>
        </w:rPr>
      </w:pPr>
      <w:r w:rsidRPr="005D371E">
        <w:rPr>
          <w:rFonts w:ascii="Times New Roman" w:eastAsia="仿宋" w:hAnsi="Times New Roman"/>
          <w:sz w:val="32"/>
          <w:szCs w:val="32"/>
        </w:rPr>
        <w:t>邮政编码</w:t>
      </w:r>
      <w:r w:rsidRPr="00E5323A">
        <w:rPr>
          <w:rFonts w:ascii="仿宋" w:eastAsia="仿宋" w:hAnsi="仿宋" w:hint="eastAsia"/>
          <w:bCs/>
          <w:sz w:val="32"/>
          <w:szCs w:val="32"/>
        </w:rPr>
        <w:t>：2</w:t>
      </w:r>
      <w:r w:rsidRPr="00E5323A">
        <w:rPr>
          <w:rFonts w:ascii="仿宋" w:eastAsia="仿宋" w:hAnsi="仿宋"/>
          <w:bCs/>
          <w:sz w:val="32"/>
          <w:szCs w:val="32"/>
        </w:rPr>
        <w:t>01103</w:t>
      </w:r>
    </w:p>
    <w:p w14:paraId="0440EB43" w14:textId="77777777" w:rsidR="00772417" w:rsidRPr="0078105A" w:rsidRDefault="00772417" w:rsidP="00772417">
      <w:pPr>
        <w:adjustRightInd w:val="0"/>
        <w:snapToGrid w:val="0"/>
        <w:spacing w:line="360" w:lineRule="auto"/>
        <w:ind w:firstLine="641"/>
        <w:rPr>
          <w:rFonts w:ascii="Times New Roman" w:eastAsia="仿宋" w:hAnsi="Times New Roman"/>
          <w:bCs/>
          <w:sz w:val="32"/>
          <w:szCs w:val="32"/>
        </w:rPr>
      </w:pPr>
      <w:r w:rsidRPr="0078105A">
        <w:rPr>
          <w:rFonts w:ascii="Times New Roman" w:eastAsia="仿宋" w:hAnsi="Times New Roman"/>
          <w:bCs/>
          <w:sz w:val="32"/>
          <w:szCs w:val="32"/>
        </w:rPr>
        <w:t>联系人：</w:t>
      </w:r>
      <w:r w:rsidRPr="0078105A">
        <w:rPr>
          <w:rFonts w:ascii="Times New Roman" w:eastAsia="仿宋" w:hAnsi="Times New Roman"/>
          <w:sz w:val="32"/>
          <w:szCs w:val="32"/>
        </w:rPr>
        <w:t>李刚</w:t>
      </w:r>
    </w:p>
    <w:p w14:paraId="498E140C" w14:textId="77777777" w:rsidR="00772417" w:rsidRPr="0078105A" w:rsidRDefault="00772417" w:rsidP="00772417">
      <w:pPr>
        <w:adjustRightInd w:val="0"/>
        <w:snapToGrid w:val="0"/>
        <w:spacing w:line="360" w:lineRule="auto"/>
        <w:ind w:firstLine="641"/>
        <w:rPr>
          <w:rFonts w:ascii="Times New Roman" w:eastAsia="仿宋" w:hAnsi="Times New Roman"/>
          <w:sz w:val="32"/>
          <w:szCs w:val="32"/>
        </w:rPr>
      </w:pPr>
      <w:r w:rsidRPr="0078105A">
        <w:rPr>
          <w:rFonts w:ascii="Times New Roman" w:eastAsia="仿宋" w:hAnsi="Times New Roman"/>
          <w:bCs/>
          <w:sz w:val="32"/>
          <w:szCs w:val="32"/>
        </w:rPr>
        <w:lastRenderedPageBreak/>
        <w:t>联系电话：</w:t>
      </w:r>
      <w:r w:rsidRPr="0078105A">
        <w:rPr>
          <w:rFonts w:ascii="Times New Roman" w:eastAsia="仿宋" w:hAnsi="Times New Roman"/>
          <w:bCs/>
          <w:sz w:val="32"/>
          <w:szCs w:val="32"/>
        </w:rPr>
        <w:t xml:space="preserve">021-64053081      </w:t>
      </w:r>
    </w:p>
    <w:p w14:paraId="6AA3FEBA" w14:textId="77777777" w:rsidR="00772417" w:rsidRDefault="00772417" w:rsidP="00772417">
      <w:pPr>
        <w:spacing w:line="360" w:lineRule="auto"/>
        <w:ind w:right="11"/>
        <w:rPr>
          <w:rFonts w:ascii="Times New Roman" w:eastAsiaTheme="minorEastAsia" w:hAnsi="Times New Roman"/>
          <w:sz w:val="32"/>
          <w:szCs w:val="32"/>
        </w:rPr>
      </w:pPr>
    </w:p>
    <w:p w14:paraId="307014C4" w14:textId="77777777" w:rsidR="00772417" w:rsidRDefault="00772417" w:rsidP="00772417">
      <w:pPr>
        <w:spacing w:line="360" w:lineRule="auto"/>
        <w:ind w:right="11"/>
        <w:rPr>
          <w:rFonts w:ascii="Times New Roman" w:eastAsiaTheme="minorEastAsia" w:hAnsi="Times New Roman"/>
          <w:sz w:val="32"/>
          <w:szCs w:val="32"/>
        </w:rPr>
      </w:pPr>
    </w:p>
    <w:p w14:paraId="29A07058" w14:textId="71D0496A" w:rsidR="00E415B1" w:rsidRPr="0078105A" w:rsidRDefault="00E415B1" w:rsidP="00772417">
      <w:pPr>
        <w:spacing w:line="360" w:lineRule="auto"/>
        <w:jc w:val="center"/>
        <w:rPr>
          <w:rFonts w:ascii="Times New Roman" w:eastAsia="华文中宋" w:hAnsi="Times New Roman"/>
          <w:b/>
          <w:bCs/>
          <w:sz w:val="32"/>
          <w:szCs w:val="32"/>
        </w:rPr>
      </w:pPr>
      <w:r w:rsidRPr="0078105A">
        <w:rPr>
          <w:rFonts w:ascii="Times New Roman" w:eastAsia="华文中宋" w:hAnsi="Times New Roman"/>
          <w:b/>
          <w:bCs/>
          <w:sz w:val="32"/>
          <w:szCs w:val="32"/>
        </w:rPr>
        <w:t>稻田杂草</w:t>
      </w:r>
      <w:r w:rsidRPr="0078105A">
        <w:rPr>
          <w:rFonts w:ascii="仿宋" w:eastAsia="仿宋" w:hAnsi="仿宋"/>
          <w:b/>
          <w:bCs/>
          <w:sz w:val="32"/>
          <w:szCs w:val="32"/>
        </w:rPr>
        <w:t>“</w:t>
      </w:r>
      <w:r w:rsidRPr="0078105A">
        <w:rPr>
          <w:rFonts w:ascii="Times New Roman" w:eastAsia="华文中宋" w:hAnsi="Times New Roman"/>
          <w:b/>
          <w:bCs/>
          <w:sz w:val="32"/>
          <w:szCs w:val="32"/>
        </w:rPr>
        <w:t>播（插）喷同步</w:t>
      </w:r>
      <w:r w:rsidRPr="0078105A">
        <w:rPr>
          <w:rFonts w:ascii="仿宋" w:eastAsia="仿宋" w:hAnsi="仿宋"/>
          <w:b/>
          <w:bCs/>
          <w:sz w:val="32"/>
          <w:szCs w:val="32"/>
        </w:rPr>
        <w:t>”</w:t>
      </w:r>
      <w:r w:rsidRPr="0078105A">
        <w:rPr>
          <w:rFonts w:ascii="Times New Roman" w:eastAsia="华文中宋" w:hAnsi="Times New Roman"/>
          <w:b/>
          <w:bCs/>
          <w:sz w:val="32"/>
          <w:szCs w:val="32"/>
        </w:rPr>
        <w:t>防除技术</w:t>
      </w:r>
    </w:p>
    <w:p w14:paraId="5FBA84F1" w14:textId="4EF517F7" w:rsidR="007276C0" w:rsidRPr="0078105A" w:rsidRDefault="007276C0" w:rsidP="00EA1541">
      <w:pPr>
        <w:spacing w:line="360" w:lineRule="auto"/>
        <w:ind w:firstLineChars="200" w:firstLine="640"/>
        <w:rPr>
          <w:rFonts w:ascii="Times New Roman" w:eastAsia="黑体" w:hAnsi="Times New Roman"/>
          <w:sz w:val="32"/>
          <w:szCs w:val="32"/>
        </w:rPr>
      </w:pPr>
      <w:bookmarkStart w:id="12" w:name="_Hlk103002899"/>
      <w:r w:rsidRPr="0078105A">
        <w:rPr>
          <w:rFonts w:ascii="Times New Roman" w:eastAsia="黑体" w:hAnsi="Times New Roman"/>
          <w:sz w:val="32"/>
          <w:szCs w:val="32"/>
        </w:rPr>
        <w:t>一、</w:t>
      </w:r>
      <w:r w:rsidR="00EA1541">
        <w:rPr>
          <w:rFonts w:ascii="Times New Roman" w:eastAsia="黑体" w:hAnsi="Times New Roman"/>
          <w:sz w:val="32"/>
          <w:szCs w:val="32"/>
        </w:rPr>
        <w:t>技术模式概述</w:t>
      </w:r>
      <w:bookmarkEnd w:id="12"/>
    </w:p>
    <w:p w14:paraId="6043BB69" w14:textId="5BCB49E2" w:rsidR="00B24261" w:rsidRDefault="0031073D" w:rsidP="0031073D">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稻田杂草</w:t>
      </w:r>
      <w:r>
        <w:rPr>
          <w:rFonts w:ascii="Times New Roman" w:eastAsia="仿宋" w:hAnsi="Times New Roman"/>
          <w:sz w:val="32"/>
          <w:szCs w:val="32"/>
        </w:rPr>
        <w:t>“</w:t>
      </w:r>
      <w:r w:rsidRPr="0078105A">
        <w:rPr>
          <w:rFonts w:ascii="Times New Roman" w:eastAsia="仿宋" w:hAnsi="Times New Roman"/>
          <w:sz w:val="32"/>
          <w:szCs w:val="32"/>
        </w:rPr>
        <w:t>播（插</w:t>
      </w:r>
      <w:r w:rsidRPr="0078105A">
        <w:rPr>
          <w:rFonts w:ascii="Times New Roman" w:eastAsia="仿宋" w:hAnsi="Times New Roman"/>
          <w:spacing w:val="-56"/>
          <w:sz w:val="32"/>
          <w:szCs w:val="32"/>
        </w:rPr>
        <w:t>）</w:t>
      </w:r>
      <w:r w:rsidRPr="0078105A">
        <w:rPr>
          <w:rFonts w:ascii="Times New Roman" w:eastAsia="仿宋" w:hAnsi="Times New Roman"/>
          <w:sz w:val="32"/>
          <w:szCs w:val="32"/>
        </w:rPr>
        <w:t>喷同步</w:t>
      </w:r>
      <w:r>
        <w:rPr>
          <w:rFonts w:ascii="Times New Roman" w:eastAsia="仿宋" w:hAnsi="Times New Roman"/>
          <w:sz w:val="32"/>
          <w:szCs w:val="32"/>
        </w:rPr>
        <w:t>”</w:t>
      </w:r>
      <w:r w:rsidRPr="0078105A">
        <w:rPr>
          <w:rFonts w:ascii="Times New Roman" w:eastAsia="仿宋" w:hAnsi="Times New Roman"/>
          <w:sz w:val="32"/>
          <w:szCs w:val="32"/>
        </w:rPr>
        <w:t>防除技术</w:t>
      </w:r>
      <w:r w:rsidRPr="0031073D">
        <w:rPr>
          <w:rFonts w:ascii="Times New Roman" w:eastAsia="仿宋" w:hAnsi="Times New Roman" w:hint="eastAsia"/>
          <w:sz w:val="32"/>
          <w:szCs w:val="32"/>
        </w:rPr>
        <w:t>是指在机直播或机插秧的同时，利用加装在播种机和插秧机上的喷雾装置，把土壤封闭除草剂同步施入田中，将水稻播种（移栽）与喷施土壤封闭除草剂同步一次性完成，从而实现水稻播种（移栽）和杂草防控机械化、精准化。稻田杂草播（插）喷同步技术可以提升机械作业效率，节约劳动用工，</w:t>
      </w:r>
      <w:r w:rsidRPr="0031073D">
        <w:rPr>
          <w:rFonts w:ascii="Times New Roman" w:eastAsia="仿宋" w:hAnsi="Times New Roman" w:hint="eastAsia"/>
          <w:sz w:val="32"/>
          <w:szCs w:val="32"/>
        </w:rPr>
        <w:t xml:space="preserve"> </w:t>
      </w:r>
      <w:r w:rsidRPr="0031073D">
        <w:rPr>
          <w:rFonts w:ascii="Times New Roman" w:eastAsia="仿宋" w:hAnsi="Times New Roman" w:hint="eastAsia"/>
          <w:sz w:val="32"/>
          <w:szCs w:val="32"/>
        </w:rPr>
        <w:t>降低劳动强度，解决当前机直播和机插秧稻田前期管理既要控草、又要防止水稻出苗或秧苗发生药害的技术难题</w:t>
      </w:r>
      <w:r>
        <w:rPr>
          <w:rFonts w:ascii="Times New Roman" w:eastAsia="仿宋" w:hAnsi="Times New Roman" w:hint="eastAsia"/>
          <w:sz w:val="32"/>
          <w:szCs w:val="32"/>
        </w:rPr>
        <w:t>。同时，</w:t>
      </w:r>
      <w:r w:rsidRPr="0031073D">
        <w:rPr>
          <w:rFonts w:ascii="Times New Roman" w:eastAsia="仿宋" w:hAnsi="Times New Roman" w:hint="eastAsia"/>
          <w:sz w:val="32"/>
          <w:szCs w:val="32"/>
        </w:rPr>
        <w:t>因为用药及时、施药时不翻动土层、喷雾均匀，可大大降低稻田前期杂草发生基数，进而减少除草剂使用频次和使用剂量，对促进稻田杂草绿色防控技术发展和保护农田生态环境具有重要的现实意义。</w:t>
      </w:r>
    </w:p>
    <w:p w14:paraId="5CF6B771" w14:textId="7471615F" w:rsidR="00B8109C" w:rsidRPr="0078105A" w:rsidRDefault="00B8109C" w:rsidP="0031073D">
      <w:pPr>
        <w:spacing w:line="360" w:lineRule="auto"/>
        <w:ind w:firstLineChars="200" w:firstLine="664"/>
        <w:rPr>
          <w:rFonts w:ascii="Times New Roman" w:eastAsia="仿宋" w:hAnsi="Times New Roman"/>
          <w:sz w:val="32"/>
          <w:szCs w:val="32"/>
        </w:rPr>
      </w:pPr>
      <w:r w:rsidRPr="0078105A">
        <w:rPr>
          <w:rFonts w:ascii="Times New Roman" w:eastAsia="仿宋" w:hAnsi="Times New Roman"/>
          <w:spacing w:val="6"/>
          <w:sz w:val="32"/>
          <w:szCs w:val="32"/>
        </w:rPr>
        <w:t>该技术在本市奉贤、松江、崇明、金山、浦东和宝山等区进行</w:t>
      </w:r>
      <w:r>
        <w:rPr>
          <w:rFonts w:ascii="Times New Roman" w:eastAsia="仿宋" w:hAnsi="Times New Roman"/>
          <w:spacing w:val="6"/>
          <w:sz w:val="32"/>
          <w:szCs w:val="32"/>
        </w:rPr>
        <w:t>示范应用。</w:t>
      </w:r>
    </w:p>
    <w:p w14:paraId="21798D01" w14:textId="1C8C5DEC" w:rsidR="00B24261" w:rsidRPr="0078105A" w:rsidRDefault="00B24261" w:rsidP="00EA1541">
      <w:pPr>
        <w:spacing w:line="360" w:lineRule="auto"/>
        <w:ind w:firstLine="14"/>
        <w:textAlignment w:val="center"/>
        <w:rPr>
          <w:rFonts w:ascii="Times New Roman" w:hAnsi="Times New Roman"/>
          <w:sz w:val="32"/>
          <w:szCs w:val="32"/>
        </w:rPr>
      </w:pPr>
      <w:r w:rsidRPr="0078105A">
        <w:rPr>
          <w:rFonts w:ascii="Times New Roman" w:hAnsi="Times New Roman"/>
          <w:noProof/>
          <w:sz w:val="32"/>
          <w:szCs w:val="32"/>
        </w:rPr>
        <w:lastRenderedPageBreak/>
        <w:drawing>
          <wp:inline distT="0" distB="0" distL="0" distR="0" wp14:anchorId="5BC548EA" wp14:editId="49E8333F">
            <wp:extent cx="2587496" cy="1624898"/>
            <wp:effectExtent l="0" t="0" r="0" b="0"/>
            <wp:docPr id="57"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2587496" cy="1624898"/>
                    </a:xfrm>
                    <a:prstGeom prst="rect">
                      <a:avLst/>
                    </a:prstGeom>
                  </pic:spPr>
                </pic:pic>
              </a:graphicData>
            </a:graphic>
          </wp:inline>
        </w:drawing>
      </w:r>
      <w:r w:rsidRPr="0078105A">
        <w:rPr>
          <w:rFonts w:ascii="Times New Roman" w:hAnsi="Times New Roman"/>
          <w:sz w:val="32"/>
          <w:szCs w:val="32"/>
        </w:rPr>
        <w:t xml:space="preserve"> </w:t>
      </w:r>
      <w:r w:rsidRPr="0078105A">
        <w:rPr>
          <w:rFonts w:ascii="Times New Roman" w:hAnsi="Times New Roman"/>
          <w:noProof/>
          <w:sz w:val="32"/>
          <w:szCs w:val="32"/>
        </w:rPr>
        <w:drawing>
          <wp:inline distT="0" distB="0" distL="0" distR="0" wp14:anchorId="1D21957B" wp14:editId="2C704D20">
            <wp:extent cx="2585084" cy="1625473"/>
            <wp:effectExtent l="0" t="0" r="6350" b="0"/>
            <wp:docPr id="59"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8">
                      <a:extLst>
                        <a:ext uri="{28A0092B-C50C-407E-A947-70E740481C1C}">
                          <a14:useLocalDpi xmlns:a14="http://schemas.microsoft.com/office/drawing/2010/main" val="0"/>
                        </a:ext>
                      </a:extLst>
                    </a:blip>
                    <a:stretch>
                      <a:fillRect/>
                    </a:stretch>
                  </pic:blipFill>
                  <pic:spPr>
                    <a:xfrm>
                      <a:off x="0" y="0"/>
                      <a:ext cx="2585084" cy="1625473"/>
                    </a:xfrm>
                    <a:prstGeom prst="rect">
                      <a:avLst/>
                    </a:prstGeom>
                  </pic:spPr>
                </pic:pic>
              </a:graphicData>
            </a:graphic>
          </wp:inline>
        </w:drawing>
      </w:r>
    </w:p>
    <w:p w14:paraId="67C9912E" w14:textId="7D2CAD3A" w:rsidR="00B24261" w:rsidRPr="0078105A" w:rsidRDefault="00B24261" w:rsidP="00EA1541">
      <w:pPr>
        <w:spacing w:line="360" w:lineRule="auto"/>
        <w:rPr>
          <w:rFonts w:ascii="Times New Roman" w:eastAsia="仿宋" w:hAnsi="Times New Roman"/>
          <w:sz w:val="32"/>
          <w:szCs w:val="32"/>
        </w:rPr>
      </w:pPr>
      <w:r w:rsidRPr="0078105A">
        <w:rPr>
          <w:rFonts w:ascii="Times New Roman" w:eastAsia="黑体" w:hAnsi="Times New Roman"/>
          <w:color w:val="000000"/>
          <w:kern w:val="0"/>
          <w:sz w:val="32"/>
          <w:szCs w:val="32"/>
        </w:rPr>
        <w:t>图</w:t>
      </w:r>
      <w:r w:rsidRPr="0078105A">
        <w:rPr>
          <w:rFonts w:ascii="Times New Roman" w:eastAsia="黑体" w:hAnsi="Times New Roman"/>
          <w:color w:val="000000"/>
          <w:kern w:val="0"/>
          <w:sz w:val="32"/>
          <w:szCs w:val="32"/>
        </w:rPr>
        <w:t xml:space="preserve">1 </w:t>
      </w:r>
      <w:r w:rsidRPr="0078105A">
        <w:rPr>
          <w:rFonts w:ascii="Times New Roman" w:eastAsia="黑体" w:hAnsi="Times New Roman"/>
          <w:color w:val="000000"/>
          <w:kern w:val="0"/>
          <w:sz w:val="32"/>
          <w:szCs w:val="32"/>
        </w:rPr>
        <w:t>直播机</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播喷同步</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装置</w:t>
      </w:r>
      <w:r w:rsidRPr="0078105A">
        <w:rPr>
          <w:rFonts w:ascii="Times New Roman" w:eastAsia="黑体" w:hAnsi="Times New Roman"/>
          <w:color w:val="000000"/>
          <w:kern w:val="0"/>
          <w:sz w:val="32"/>
          <w:szCs w:val="32"/>
        </w:rPr>
        <w:t xml:space="preserve"> </w:t>
      </w:r>
      <w:r w:rsidR="0026645B" w:rsidRPr="0078105A">
        <w:rPr>
          <w:rFonts w:ascii="Times New Roman" w:eastAsia="黑体" w:hAnsi="Times New Roman"/>
          <w:color w:val="000000"/>
          <w:kern w:val="0"/>
          <w:sz w:val="32"/>
          <w:szCs w:val="32"/>
        </w:rPr>
        <w:t xml:space="preserve"> </w:t>
      </w:r>
      <w:r w:rsidRPr="0078105A">
        <w:rPr>
          <w:rFonts w:ascii="Times New Roman" w:eastAsia="黑体" w:hAnsi="Times New Roman"/>
          <w:color w:val="000000"/>
          <w:kern w:val="0"/>
          <w:sz w:val="32"/>
          <w:szCs w:val="32"/>
        </w:rPr>
        <w:t xml:space="preserve"> </w:t>
      </w:r>
      <w:r w:rsidRPr="0078105A">
        <w:rPr>
          <w:rFonts w:ascii="Times New Roman" w:eastAsia="黑体" w:hAnsi="Times New Roman"/>
          <w:color w:val="000000"/>
          <w:kern w:val="0"/>
          <w:sz w:val="32"/>
          <w:szCs w:val="32"/>
        </w:rPr>
        <w:t>图</w:t>
      </w:r>
      <w:r w:rsidRPr="0078105A">
        <w:rPr>
          <w:rFonts w:ascii="Times New Roman" w:eastAsia="黑体" w:hAnsi="Times New Roman"/>
          <w:color w:val="000000"/>
          <w:kern w:val="0"/>
          <w:sz w:val="32"/>
          <w:szCs w:val="32"/>
        </w:rPr>
        <w:t xml:space="preserve">2 </w:t>
      </w:r>
      <w:r w:rsidRPr="0078105A">
        <w:rPr>
          <w:rFonts w:ascii="Times New Roman" w:eastAsia="黑体" w:hAnsi="Times New Roman"/>
          <w:color w:val="000000"/>
          <w:kern w:val="0"/>
          <w:sz w:val="32"/>
          <w:szCs w:val="32"/>
        </w:rPr>
        <w:t>插秧机</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插喷同步</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装置</w:t>
      </w:r>
    </w:p>
    <w:p w14:paraId="35FE8C4C" w14:textId="77777777" w:rsidR="0026645B" w:rsidRPr="0078105A" w:rsidRDefault="0026645B" w:rsidP="00EA1541">
      <w:pPr>
        <w:spacing w:line="360" w:lineRule="auto"/>
        <w:rPr>
          <w:rFonts w:ascii="Times New Roman" w:eastAsia="仿宋" w:hAnsi="Times New Roman"/>
          <w:sz w:val="32"/>
          <w:szCs w:val="32"/>
        </w:rPr>
      </w:pPr>
    </w:p>
    <w:p w14:paraId="6D6D6146" w14:textId="6D700270" w:rsidR="005C5C9B" w:rsidRPr="0078105A" w:rsidRDefault="00E120D7" w:rsidP="00EA1541">
      <w:pPr>
        <w:spacing w:line="360" w:lineRule="auto"/>
        <w:ind w:firstLineChars="200" w:firstLine="640"/>
        <w:rPr>
          <w:rFonts w:ascii="Times New Roman" w:eastAsia="黑体" w:hAnsi="Times New Roman"/>
          <w:sz w:val="32"/>
          <w:szCs w:val="32"/>
        </w:rPr>
      </w:pPr>
      <w:bookmarkStart w:id="13" w:name="_Hlk103002929"/>
      <w:r w:rsidRPr="0078105A">
        <w:rPr>
          <w:rFonts w:ascii="Times New Roman" w:eastAsia="黑体" w:hAnsi="Times New Roman"/>
          <w:sz w:val="32"/>
          <w:szCs w:val="32"/>
        </w:rPr>
        <w:t>二</w:t>
      </w:r>
      <w:r w:rsidR="005C5C9B" w:rsidRPr="0078105A">
        <w:rPr>
          <w:rFonts w:ascii="Times New Roman" w:eastAsia="黑体" w:hAnsi="Times New Roman"/>
          <w:spacing w:val="-14"/>
          <w:sz w:val="32"/>
          <w:szCs w:val="32"/>
        </w:rPr>
        <w:t>、</w:t>
      </w:r>
      <w:r w:rsidR="005C5C9B" w:rsidRPr="0078105A">
        <w:rPr>
          <w:rFonts w:ascii="Times New Roman" w:eastAsia="黑体" w:hAnsi="Times New Roman"/>
          <w:spacing w:val="-140"/>
          <w:sz w:val="32"/>
          <w:szCs w:val="32"/>
        </w:rPr>
        <w:t xml:space="preserve"> </w:t>
      </w:r>
      <w:r w:rsidR="00EA1541">
        <w:rPr>
          <w:rFonts w:ascii="Times New Roman" w:eastAsia="黑体" w:hAnsi="Times New Roman"/>
          <w:sz w:val="32"/>
          <w:szCs w:val="32"/>
        </w:rPr>
        <w:t>技术模式内容</w:t>
      </w:r>
      <w:bookmarkEnd w:id="13"/>
    </w:p>
    <w:p w14:paraId="18399C70" w14:textId="76F37967" w:rsidR="005C5C9B" w:rsidRPr="0078105A" w:rsidRDefault="005C5C9B" w:rsidP="00EA1541">
      <w:pPr>
        <w:spacing w:line="360" w:lineRule="auto"/>
        <w:ind w:left="3" w:right="8" w:firstLine="559"/>
        <w:rPr>
          <w:rFonts w:ascii="仿宋" w:eastAsia="仿宋" w:hAnsi="仿宋"/>
          <w:sz w:val="32"/>
          <w:szCs w:val="32"/>
        </w:rPr>
      </w:pPr>
      <w:r w:rsidRPr="0078105A">
        <w:rPr>
          <w:rFonts w:ascii="仿宋" w:eastAsia="仿宋" w:hAnsi="仿宋"/>
          <w:sz w:val="32"/>
          <w:szCs w:val="32"/>
        </w:rPr>
        <w:t>“稻田杂草</w:t>
      </w:r>
      <w:r w:rsidR="00B8109C">
        <w:rPr>
          <w:rFonts w:ascii="仿宋" w:eastAsia="仿宋" w:hAnsi="仿宋"/>
          <w:sz w:val="32"/>
          <w:szCs w:val="32"/>
        </w:rPr>
        <w:t>“</w:t>
      </w:r>
      <w:r w:rsidRPr="0078105A">
        <w:rPr>
          <w:rFonts w:ascii="仿宋" w:eastAsia="仿宋" w:hAnsi="仿宋"/>
          <w:sz w:val="32"/>
          <w:szCs w:val="32"/>
        </w:rPr>
        <w:t>播（插</w:t>
      </w:r>
      <w:r w:rsidRPr="0078105A">
        <w:rPr>
          <w:rFonts w:ascii="仿宋" w:eastAsia="仿宋" w:hAnsi="仿宋"/>
          <w:spacing w:val="-77"/>
          <w:sz w:val="32"/>
          <w:szCs w:val="32"/>
        </w:rPr>
        <w:t>）</w:t>
      </w:r>
      <w:r w:rsidRPr="0078105A">
        <w:rPr>
          <w:rFonts w:ascii="仿宋" w:eastAsia="仿宋" w:hAnsi="仿宋"/>
          <w:spacing w:val="-140"/>
          <w:sz w:val="32"/>
          <w:szCs w:val="32"/>
        </w:rPr>
        <w:t xml:space="preserve"> </w:t>
      </w:r>
      <w:r w:rsidRPr="0078105A">
        <w:rPr>
          <w:rFonts w:ascii="仿宋" w:eastAsia="仿宋" w:hAnsi="仿宋"/>
          <w:sz w:val="32"/>
          <w:szCs w:val="32"/>
        </w:rPr>
        <w:t>喷同步</w:t>
      </w:r>
      <w:r w:rsidR="00B8109C">
        <w:rPr>
          <w:rFonts w:ascii="仿宋" w:eastAsia="仿宋" w:hAnsi="仿宋"/>
          <w:sz w:val="32"/>
          <w:szCs w:val="32"/>
        </w:rPr>
        <w:t>”</w:t>
      </w:r>
      <w:r w:rsidRPr="0078105A">
        <w:rPr>
          <w:rFonts w:ascii="仿宋" w:eastAsia="仿宋" w:hAnsi="仿宋"/>
          <w:sz w:val="32"/>
          <w:szCs w:val="32"/>
        </w:rPr>
        <w:t>防除技术”是稻田杂草全程防控“一封一杀”中最重要的核心之一</w:t>
      </w:r>
      <w:r w:rsidRPr="0078105A">
        <w:rPr>
          <w:rFonts w:ascii="仿宋" w:eastAsia="仿宋" w:hAnsi="仿宋"/>
          <w:spacing w:val="-80"/>
          <w:sz w:val="32"/>
          <w:szCs w:val="32"/>
        </w:rPr>
        <w:t>，</w:t>
      </w:r>
      <w:r w:rsidRPr="0078105A">
        <w:rPr>
          <w:rFonts w:ascii="仿宋" w:eastAsia="仿宋" w:hAnsi="仿宋"/>
          <w:spacing w:val="-140"/>
          <w:sz w:val="32"/>
          <w:szCs w:val="32"/>
        </w:rPr>
        <w:t xml:space="preserve"> </w:t>
      </w:r>
      <w:r w:rsidRPr="0078105A">
        <w:rPr>
          <w:rFonts w:ascii="仿宋" w:eastAsia="仿宋" w:hAnsi="仿宋"/>
          <w:sz w:val="32"/>
          <w:szCs w:val="32"/>
        </w:rPr>
        <w:t>是稻田全生育期杂草防控成败的关键所在</w:t>
      </w:r>
      <w:r w:rsidRPr="0078105A">
        <w:rPr>
          <w:rFonts w:ascii="仿宋" w:eastAsia="仿宋" w:hAnsi="仿宋"/>
          <w:spacing w:val="-40"/>
          <w:sz w:val="32"/>
          <w:szCs w:val="32"/>
        </w:rPr>
        <w:t>。</w:t>
      </w:r>
      <w:r w:rsidRPr="0078105A">
        <w:rPr>
          <w:rFonts w:ascii="仿宋" w:eastAsia="仿宋" w:hAnsi="仿宋"/>
          <w:sz w:val="32"/>
          <w:szCs w:val="32"/>
        </w:rPr>
        <w:t>具体技术要点如下</w:t>
      </w:r>
      <w:r w:rsidRPr="0078105A">
        <w:rPr>
          <w:rFonts w:ascii="仿宋" w:eastAsia="仿宋" w:hAnsi="仿宋"/>
          <w:spacing w:val="-19"/>
          <w:sz w:val="32"/>
          <w:szCs w:val="32"/>
        </w:rPr>
        <w:t>：</w:t>
      </w:r>
    </w:p>
    <w:p w14:paraId="56D3D1A3" w14:textId="3BBB29AE" w:rsidR="005C5C9B" w:rsidRPr="0078105A" w:rsidRDefault="00B8109C" w:rsidP="00EA1541">
      <w:pPr>
        <w:spacing w:line="360" w:lineRule="auto"/>
        <w:ind w:left="28" w:right="11" w:firstLine="561"/>
        <w:rPr>
          <w:rFonts w:ascii="Times New Roman" w:eastAsia="仿宋" w:hAnsi="Times New Roman"/>
          <w:spacing w:val="-57"/>
          <w:sz w:val="32"/>
          <w:szCs w:val="32"/>
        </w:rPr>
      </w:pPr>
      <w:r w:rsidRPr="00B8109C">
        <w:rPr>
          <w:rFonts w:ascii="仿宋" w:eastAsia="仿宋" w:hAnsi="仿宋"/>
          <w:sz w:val="32"/>
          <w:szCs w:val="32"/>
          <w14:textOutline w14:w="5092" w14:cap="flat" w14:cmpd="sng" w14:algn="ctr">
            <w14:solidFill>
              <w14:srgbClr w14:val="000000"/>
            </w14:solidFill>
            <w14:prstDash w14:val="solid"/>
            <w14:miter w14:lim="10"/>
          </w14:textOutline>
        </w:rPr>
        <w:t>1、</w:t>
      </w:r>
      <w:r w:rsidR="005C5C9B" w:rsidRPr="00B8109C">
        <w:rPr>
          <w:rFonts w:ascii="仿宋" w:eastAsia="仿宋" w:hAnsi="仿宋"/>
          <w:sz w:val="32"/>
          <w:szCs w:val="32"/>
          <w14:textOutline w14:w="5092" w14:cap="flat" w14:cmpd="sng" w14:algn="ctr">
            <w14:solidFill>
              <w14:srgbClr w14:val="000000"/>
            </w14:solidFill>
            <w14:prstDash w14:val="solid"/>
            <w14:miter w14:lim="10"/>
          </w14:textOutline>
        </w:rPr>
        <w:t>养草灭草</w:t>
      </w:r>
      <w:r w:rsidRPr="00B8109C">
        <w:rPr>
          <w:rFonts w:ascii="仿宋" w:eastAsia="仿宋" w:hAnsi="仿宋"/>
          <w:spacing w:val="-64"/>
          <w:sz w:val="32"/>
          <w:szCs w:val="32"/>
          <w14:textOutline w14:w="5092" w14:cap="flat" w14:cmpd="sng" w14:algn="ctr">
            <w14:solidFill>
              <w14:srgbClr w14:val="000000"/>
            </w14:solidFill>
            <w14:prstDash w14:val="solid"/>
            <w14:miter w14:lim="10"/>
          </w14:textOutline>
        </w:rPr>
        <w:t>。</w:t>
      </w:r>
      <w:r w:rsidR="005C5C9B" w:rsidRPr="0078105A">
        <w:rPr>
          <w:rFonts w:ascii="Times New Roman" w:eastAsia="仿宋" w:hAnsi="Times New Roman"/>
          <w:sz w:val="32"/>
          <w:szCs w:val="32"/>
        </w:rPr>
        <w:t>这是实施稻田杂草</w:t>
      </w:r>
      <w:r w:rsidR="005C5C9B" w:rsidRPr="0078105A">
        <w:rPr>
          <w:rFonts w:ascii="仿宋" w:eastAsia="仿宋" w:hAnsi="仿宋"/>
          <w:sz w:val="32"/>
          <w:szCs w:val="32"/>
        </w:rPr>
        <w:t>“播（插</w:t>
      </w:r>
      <w:r w:rsidR="005C5C9B" w:rsidRPr="0078105A">
        <w:rPr>
          <w:rFonts w:ascii="仿宋" w:eastAsia="仿宋" w:hAnsi="仿宋"/>
          <w:spacing w:val="-37"/>
          <w:sz w:val="32"/>
          <w:szCs w:val="32"/>
        </w:rPr>
        <w:t>）</w:t>
      </w:r>
      <w:r w:rsidR="005C5C9B" w:rsidRPr="0078105A">
        <w:rPr>
          <w:rFonts w:ascii="仿宋" w:eastAsia="仿宋" w:hAnsi="仿宋"/>
          <w:spacing w:val="-140"/>
          <w:sz w:val="32"/>
          <w:szCs w:val="32"/>
        </w:rPr>
        <w:t xml:space="preserve"> </w:t>
      </w:r>
      <w:r w:rsidR="005C5C9B" w:rsidRPr="0078105A">
        <w:rPr>
          <w:rFonts w:ascii="仿宋" w:eastAsia="仿宋" w:hAnsi="仿宋"/>
          <w:sz w:val="32"/>
          <w:szCs w:val="32"/>
        </w:rPr>
        <w:t>喷同步”</w:t>
      </w:r>
      <w:r w:rsidR="005C5C9B" w:rsidRPr="0078105A">
        <w:rPr>
          <w:rFonts w:ascii="Times New Roman" w:eastAsia="仿宋" w:hAnsi="Times New Roman"/>
          <w:sz w:val="32"/>
          <w:szCs w:val="32"/>
        </w:rPr>
        <w:t>防除</w:t>
      </w:r>
      <w:r w:rsidR="005C5C9B" w:rsidRPr="0078105A">
        <w:rPr>
          <w:rFonts w:ascii="Times New Roman" w:eastAsia="仿宋" w:hAnsi="Times New Roman"/>
          <w:sz w:val="32"/>
          <w:szCs w:val="32"/>
        </w:rPr>
        <w:t xml:space="preserve"> </w:t>
      </w:r>
      <w:r w:rsidR="005C5C9B" w:rsidRPr="0078105A">
        <w:rPr>
          <w:rFonts w:ascii="Times New Roman" w:eastAsia="仿宋" w:hAnsi="Times New Roman"/>
          <w:sz w:val="32"/>
          <w:szCs w:val="32"/>
        </w:rPr>
        <w:t>技术的基础</w:t>
      </w:r>
      <w:r w:rsidR="005C5C9B" w:rsidRPr="0078105A">
        <w:rPr>
          <w:rFonts w:ascii="Times New Roman" w:eastAsia="仿宋" w:hAnsi="Times New Roman"/>
          <w:spacing w:val="-38"/>
          <w:sz w:val="32"/>
          <w:szCs w:val="32"/>
        </w:rPr>
        <w:t>。</w:t>
      </w:r>
      <w:r w:rsidR="005C5C9B" w:rsidRPr="0078105A">
        <w:rPr>
          <w:rFonts w:ascii="Times New Roman" w:eastAsia="仿宋" w:hAnsi="Times New Roman"/>
          <w:spacing w:val="-140"/>
          <w:sz w:val="32"/>
          <w:szCs w:val="32"/>
        </w:rPr>
        <w:t xml:space="preserve"> </w:t>
      </w:r>
      <w:r w:rsidR="005C5C9B" w:rsidRPr="0078105A">
        <w:rPr>
          <w:rFonts w:ascii="Times New Roman" w:eastAsia="仿宋" w:hAnsi="Times New Roman"/>
          <w:sz w:val="32"/>
          <w:szCs w:val="32"/>
        </w:rPr>
        <w:t>养草灭草</w:t>
      </w:r>
      <w:r w:rsidR="005C5C9B" w:rsidRPr="0078105A">
        <w:rPr>
          <w:rFonts w:ascii="Times New Roman" w:eastAsia="仿宋" w:hAnsi="Times New Roman"/>
          <w:spacing w:val="-38"/>
          <w:sz w:val="32"/>
          <w:szCs w:val="32"/>
        </w:rPr>
        <w:t>，</w:t>
      </w:r>
      <w:r w:rsidR="005C5C9B" w:rsidRPr="0078105A">
        <w:rPr>
          <w:rFonts w:ascii="Times New Roman" w:eastAsia="仿宋" w:hAnsi="Times New Roman"/>
          <w:sz w:val="32"/>
          <w:szCs w:val="32"/>
        </w:rPr>
        <w:t>是指利用冬季农田休耕或绿肥茬口</w:t>
      </w:r>
      <w:r w:rsidR="005C5C9B" w:rsidRPr="0078105A">
        <w:rPr>
          <w:rFonts w:ascii="Times New Roman" w:eastAsia="仿宋" w:hAnsi="Times New Roman"/>
          <w:spacing w:val="-37"/>
          <w:sz w:val="32"/>
          <w:szCs w:val="32"/>
        </w:rPr>
        <w:t>，</w:t>
      </w:r>
      <w:r w:rsidR="005C5C9B" w:rsidRPr="0078105A">
        <w:rPr>
          <w:rFonts w:ascii="Times New Roman" w:eastAsia="仿宋" w:hAnsi="Times New Roman"/>
          <w:sz w:val="32"/>
          <w:szCs w:val="32"/>
        </w:rPr>
        <w:t>在水稻播种或移栽前提早灌水</w:t>
      </w:r>
      <w:r w:rsidR="005C5C9B" w:rsidRPr="0078105A">
        <w:rPr>
          <w:rFonts w:ascii="Times New Roman" w:eastAsia="仿宋" w:hAnsi="Times New Roman"/>
          <w:spacing w:val="-55"/>
          <w:sz w:val="32"/>
          <w:szCs w:val="32"/>
        </w:rPr>
        <w:t>，</w:t>
      </w:r>
      <w:r w:rsidR="005C5C9B" w:rsidRPr="0078105A">
        <w:rPr>
          <w:rFonts w:ascii="Times New Roman" w:eastAsia="仿宋" w:hAnsi="Times New Roman"/>
          <w:spacing w:val="-140"/>
          <w:sz w:val="32"/>
          <w:szCs w:val="32"/>
        </w:rPr>
        <w:t xml:space="preserve"> </w:t>
      </w:r>
      <w:r w:rsidR="005C5C9B" w:rsidRPr="0078105A">
        <w:rPr>
          <w:rFonts w:ascii="Times New Roman" w:eastAsia="仿宋" w:hAnsi="Times New Roman"/>
          <w:sz w:val="32"/>
          <w:szCs w:val="32"/>
        </w:rPr>
        <w:t>诱导杂草种子萌发出苗</w:t>
      </w:r>
      <w:r w:rsidR="005C5C9B" w:rsidRPr="0078105A">
        <w:rPr>
          <w:rFonts w:ascii="Times New Roman" w:eastAsia="仿宋" w:hAnsi="Times New Roman"/>
          <w:spacing w:val="-55"/>
          <w:sz w:val="32"/>
          <w:szCs w:val="32"/>
        </w:rPr>
        <w:t>，</w:t>
      </w:r>
      <w:r w:rsidR="005C5C9B" w:rsidRPr="0078105A">
        <w:rPr>
          <w:rFonts w:ascii="Times New Roman" w:eastAsia="仿宋" w:hAnsi="Times New Roman"/>
          <w:spacing w:val="-140"/>
          <w:sz w:val="32"/>
          <w:szCs w:val="32"/>
        </w:rPr>
        <w:t xml:space="preserve"> </w:t>
      </w:r>
      <w:r w:rsidR="005C5C9B" w:rsidRPr="0078105A">
        <w:rPr>
          <w:rFonts w:ascii="Times New Roman" w:eastAsia="仿宋" w:hAnsi="Times New Roman"/>
          <w:sz w:val="32"/>
          <w:szCs w:val="32"/>
        </w:rPr>
        <w:t>至水稻播种或移栽前利用机械整地时耕翻</w:t>
      </w:r>
      <w:r w:rsidR="008761A8">
        <w:rPr>
          <w:rFonts w:ascii="Times New Roman" w:eastAsia="仿宋" w:hAnsi="Times New Roman"/>
          <w:spacing w:val="-110"/>
          <w:sz w:val="32"/>
          <w:szCs w:val="32"/>
        </w:rPr>
        <w:t>，</w:t>
      </w:r>
      <w:r w:rsidR="005C5C9B" w:rsidRPr="0078105A">
        <w:rPr>
          <w:rFonts w:ascii="Times New Roman" w:eastAsia="仿宋" w:hAnsi="Times New Roman"/>
          <w:sz w:val="32"/>
          <w:szCs w:val="32"/>
        </w:rPr>
        <w:t>消灭已出苗杂草</w:t>
      </w:r>
      <w:r w:rsidR="008761A8">
        <w:rPr>
          <w:rFonts w:ascii="Times New Roman" w:eastAsia="仿宋" w:hAnsi="Times New Roman"/>
          <w:sz w:val="32"/>
          <w:szCs w:val="32"/>
        </w:rPr>
        <w:t>。该技术措施</w:t>
      </w:r>
      <w:r w:rsidR="005C5C9B" w:rsidRPr="0078105A">
        <w:rPr>
          <w:rFonts w:ascii="Times New Roman" w:eastAsia="仿宋" w:hAnsi="Times New Roman"/>
          <w:sz w:val="32"/>
          <w:szCs w:val="32"/>
        </w:rPr>
        <w:t>集土壤耕翻</w:t>
      </w:r>
      <w:r w:rsidR="005C5C9B" w:rsidRPr="0078105A">
        <w:rPr>
          <w:rFonts w:ascii="Times New Roman" w:eastAsia="仿宋" w:hAnsi="Times New Roman"/>
          <w:sz w:val="32"/>
          <w:szCs w:val="32"/>
        </w:rPr>
        <w:t>—</w:t>
      </w:r>
      <w:r w:rsidR="005C5C9B" w:rsidRPr="0078105A">
        <w:rPr>
          <w:rFonts w:ascii="Times New Roman" w:eastAsia="仿宋" w:hAnsi="Times New Roman"/>
          <w:sz w:val="32"/>
          <w:szCs w:val="32"/>
        </w:rPr>
        <w:t>水</w:t>
      </w:r>
      <w:r w:rsidR="005C5C9B" w:rsidRPr="0078105A">
        <w:rPr>
          <w:rFonts w:ascii="Times New Roman" w:eastAsia="仿宋" w:hAnsi="Times New Roman"/>
          <w:spacing w:val="-4"/>
          <w:sz w:val="32"/>
          <w:szCs w:val="32"/>
        </w:rPr>
        <w:t>管养草</w:t>
      </w:r>
      <w:r w:rsidR="005C5C9B" w:rsidRPr="0078105A">
        <w:rPr>
          <w:rFonts w:ascii="Times New Roman" w:eastAsia="仿宋" w:hAnsi="Times New Roman"/>
          <w:spacing w:val="-4"/>
          <w:sz w:val="32"/>
          <w:szCs w:val="32"/>
        </w:rPr>
        <w:t>—</w:t>
      </w:r>
      <w:r w:rsidR="005C5C9B" w:rsidRPr="0078105A">
        <w:rPr>
          <w:rFonts w:ascii="Times New Roman" w:eastAsia="仿宋" w:hAnsi="Times New Roman"/>
          <w:spacing w:val="-4"/>
          <w:sz w:val="32"/>
          <w:szCs w:val="32"/>
        </w:rPr>
        <w:t>机械灭草</w:t>
      </w:r>
      <w:r w:rsidR="008761A8">
        <w:rPr>
          <w:rFonts w:ascii="Times New Roman" w:eastAsia="仿宋" w:hAnsi="Times New Roman"/>
          <w:spacing w:val="-4"/>
          <w:sz w:val="32"/>
          <w:szCs w:val="32"/>
        </w:rPr>
        <w:t>于一体，</w:t>
      </w:r>
      <w:r w:rsidR="005C5C9B" w:rsidRPr="0078105A">
        <w:rPr>
          <w:rFonts w:ascii="Times New Roman" w:eastAsia="仿宋" w:hAnsi="Times New Roman"/>
          <w:sz w:val="32"/>
          <w:szCs w:val="32"/>
        </w:rPr>
        <w:t>是实现稻田杂草绿色防控和除草剂减量使用的有效手段</w:t>
      </w:r>
      <w:r w:rsidR="005C5C9B" w:rsidRPr="0078105A">
        <w:rPr>
          <w:rFonts w:ascii="Times New Roman" w:eastAsia="仿宋" w:hAnsi="Times New Roman"/>
          <w:spacing w:val="-110"/>
          <w:sz w:val="32"/>
          <w:szCs w:val="32"/>
        </w:rPr>
        <w:t>。</w:t>
      </w:r>
      <w:r w:rsidR="005C5C9B" w:rsidRPr="0078105A">
        <w:rPr>
          <w:rFonts w:ascii="Times New Roman" w:eastAsia="仿宋" w:hAnsi="Times New Roman"/>
          <w:sz w:val="32"/>
          <w:szCs w:val="32"/>
        </w:rPr>
        <w:t>具体操作要求是</w:t>
      </w:r>
      <w:r w:rsidR="005C5C9B" w:rsidRPr="0078105A">
        <w:rPr>
          <w:rFonts w:ascii="Times New Roman" w:eastAsia="仿宋" w:hAnsi="Times New Roman"/>
          <w:spacing w:val="-58"/>
          <w:sz w:val="32"/>
          <w:szCs w:val="32"/>
        </w:rPr>
        <w:t>，</w:t>
      </w:r>
      <w:r w:rsidR="005C5C9B" w:rsidRPr="0078105A">
        <w:rPr>
          <w:rFonts w:ascii="Times New Roman" w:eastAsia="Times New Roman" w:hAnsi="Times New Roman"/>
          <w:sz w:val="32"/>
          <w:szCs w:val="32"/>
        </w:rPr>
        <w:t>4</w:t>
      </w:r>
      <w:r w:rsidR="005C5C9B" w:rsidRPr="0078105A">
        <w:rPr>
          <w:rFonts w:ascii="Times New Roman" w:eastAsia="仿宋" w:hAnsi="Times New Roman"/>
          <w:sz w:val="32"/>
          <w:szCs w:val="32"/>
        </w:rPr>
        <w:t>月中下旬水稻直播或插秧前</w:t>
      </w:r>
      <w:r w:rsidR="005C5C9B" w:rsidRPr="0078105A">
        <w:rPr>
          <w:rFonts w:ascii="Times New Roman" w:eastAsia="Times New Roman" w:hAnsi="Times New Roman"/>
          <w:sz w:val="32"/>
          <w:szCs w:val="32"/>
        </w:rPr>
        <w:t>20</w:t>
      </w:r>
      <w:r w:rsidR="00790590">
        <w:rPr>
          <w:rFonts w:ascii="Times New Roman" w:eastAsia="Times New Roman" w:hAnsi="Times New Roman"/>
          <w:sz w:val="32"/>
          <w:szCs w:val="32"/>
        </w:rPr>
        <w:t>~</w:t>
      </w:r>
      <w:r w:rsidR="005C5C9B" w:rsidRPr="0078105A">
        <w:rPr>
          <w:rFonts w:ascii="Times New Roman" w:eastAsia="Times New Roman" w:hAnsi="Times New Roman"/>
          <w:sz w:val="32"/>
          <w:szCs w:val="32"/>
        </w:rPr>
        <w:t>30</w:t>
      </w:r>
      <w:r w:rsidR="005C5C9B" w:rsidRPr="0078105A">
        <w:rPr>
          <w:rFonts w:ascii="Times New Roman" w:eastAsia="仿宋" w:hAnsi="Times New Roman"/>
          <w:sz w:val="32"/>
          <w:szCs w:val="32"/>
        </w:rPr>
        <w:t>天耕翻田块</w:t>
      </w:r>
      <w:r w:rsidR="005C5C9B" w:rsidRPr="0078105A">
        <w:rPr>
          <w:rFonts w:ascii="Times New Roman" w:eastAsia="仿宋" w:hAnsi="Times New Roman"/>
          <w:spacing w:val="-58"/>
          <w:sz w:val="32"/>
          <w:szCs w:val="32"/>
        </w:rPr>
        <w:t>，</w:t>
      </w:r>
      <w:r w:rsidR="005C5C9B" w:rsidRPr="0078105A">
        <w:rPr>
          <w:rFonts w:ascii="Times New Roman" w:eastAsia="仿宋" w:hAnsi="Times New Roman"/>
          <w:spacing w:val="-140"/>
          <w:sz w:val="32"/>
          <w:szCs w:val="32"/>
        </w:rPr>
        <w:t xml:space="preserve"> </w:t>
      </w:r>
      <w:r w:rsidR="005C5C9B" w:rsidRPr="0078105A">
        <w:rPr>
          <w:rFonts w:ascii="Times New Roman" w:eastAsia="仿宋" w:hAnsi="Times New Roman"/>
          <w:sz w:val="32"/>
          <w:szCs w:val="32"/>
        </w:rPr>
        <w:t>耕翻</w:t>
      </w:r>
      <w:r w:rsidR="005C5C9B" w:rsidRPr="0078105A">
        <w:rPr>
          <w:rFonts w:ascii="Times New Roman" w:eastAsia="仿宋" w:hAnsi="Times New Roman"/>
          <w:sz w:val="32"/>
          <w:szCs w:val="32"/>
        </w:rPr>
        <w:lastRenderedPageBreak/>
        <w:t>后及时上深水层</w:t>
      </w:r>
      <w:r w:rsidR="005C5C9B" w:rsidRPr="0078105A">
        <w:rPr>
          <w:rFonts w:ascii="Times New Roman" w:eastAsia="仿宋" w:hAnsi="Times New Roman"/>
          <w:spacing w:val="-38"/>
          <w:sz w:val="32"/>
          <w:szCs w:val="32"/>
        </w:rPr>
        <w:t>，</w:t>
      </w:r>
      <w:r w:rsidR="005C5C9B" w:rsidRPr="0078105A">
        <w:rPr>
          <w:rFonts w:ascii="Times New Roman" w:eastAsia="仿宋" w:hAnsi="Times New Roman"/>
          <w:sz w:val="32"/>
          <w:szCs w:val="32"/>
        </w:rPr>
        <w:t>并让其自然落干</w:t>
      </w:r>
      <w:r w:rsidR="005C5C9B" w:rsidRPr="0078105A">
        <w:rPr>
          <w:rFonts w:ascii="Times New Roman" w:eastAsia="仿宋" w:hAnsi="Times New Roman"/>
          <w:spacing w:val="-38"/>
          <w:sz w:val="32"/>
          <w:szCs w:val="32"/>
        </w:rPr>
        <w:t>，</w:t>
      </w:r>
      <w:r w:rsidR="005C5C9B" w:rsidRPr="0078105A">
        <w:rPr>
          <w:rFonts w:ascii="Times New Roman" w:eastAsia="仿宋" w:hAnsi="Times New Roman"/>
          <w:sz w:val="32"/>
          <w:szCs w:val="32"/>
        </w:rPr>
        <w:t>期间保持干湿交替的水浆管理</w:t>
      </w:r>
      <w:r w:rsidR="005C5C9B" w:rsidRPr="0078105A">
        <w:rPr>
          <w:rFonts w:ascii="Times New Roman" w:eastAsia="仿宋" w:hAnsi="Times New Roman"/>
          <w:spacing w:val="-37"/>
          <w:sz w:val="32"/>
          <w:szCs w:val="32"/>
        </w:rPr>
        <w:t>，</w:t>
      </w:r>
      <w:r w:rsidR="005C5C9B" w:rsidRPr="0078105A">
        <w:rPr>
          <w:rFonts w:ascii="Times New Roman" w:eastAsia="仿宋" w:hAnsi="Times New Roman"/>
          <w:spacing w:val="-140"/>
          <w:sz w:val="32"/>
          <w:szCs w:val="32"/>
        </w:rPr>
        <w:t xml:space="preserve"> </w:t>
      </w:r>
      <w:r w:rsidR="005C5C9B" w:rsidRPr="0078105A">
        <w:rPr>
          <w:rFonts w:ascii="Times New Roman" w:eastAsia="仿宋" w:hAnsi="Times New Roman"/>
          <w:sz w:val="32"/>
          <w:szCs w:val="32"/>
        </w:rPr>
        <w:t>诱导杂草种子萌发</w:t>
      </w:r>
      <w:r w:rsidR="005C5C9B" w:rsidRPr="0078105A">
        <w:rPr>
          <w:rFonts w:ascii="Times New Roman" w:eastAsia="仿宋" w:hAnsi="Times New Roman"/>
          <w:spacing w:val="-96"/>
          <w:sz w:val="32"/>
          <w:szCs w:val="32"/>
        </w:rPr>
        <w:t>。</w:t>
      </w:r>
      <w:r w:rsidR="005C5C9B" w:rsidRPr="0078105A">
        <w:rPr>
          <w:rFonts w:ascii="Times New Roman" w:eastAsia="仿宋" w:hAnsi="Times New Roman"/>
          <w:sz w:val="32"/>
          <w:szCs w:val="32"/>
        </w:rPr>
        <w:t>休耕田至水稻直播或插秧前</w:t>
      </w:r>
      <w:r w:rsidR="005C5C9B" w:rsidRPr="0078105A">
        <w:rPr>
          <w:rFonts w:ascii="Times New Roman" w:eastAsia="Times New Roman" w:hAnsi="Times New Roman"/>
          <w:sz w:val="32"/>
          <w:szCs w:val="32"/>
        </w:rPr>
        <w:t>1</w:t>
      </w:r>
      <w:r w:rsidR="00790590">
        <w:rPr>
          <w:rFonts w:ascii="Times New Roman" w:eastAsia="Times New Roman" w:hAnsi="Times New Roman"/>
          <w:sz w:val="32"/>
          <w:szCs w:val="32"/>
        </w:rPr>
        <w:t>~</w:t>
      </w:r>
      <w:r w:rsidR="005C5C9B" w:rsidRPr="0078105A">
        <w:rPr>
          <w:rFonts w:ascii="Times New Roman" w:eastAsia="Times New Roman" w:hAnsi="Times New Roman"/>
          <w:sz w:val="32"/>
          <w:szCs w:val="32"/>
        </w:rPr>
        <w:t>3</w:t>
      </w:r>
      <w:r w:rsidR="005C5C9B" w:rsidRPr="0078105A">
        <w:rPr>
          <w:rFonts w:ascii="Times New Roman" w:eastAsia="仿宋" w:hAnsi="Times New Roman"/>
          <w:sz w:val="32"/>
          <w:szCs w:val="32"/>
        </w:rPr>
        <w:t>天</w:t>
      </w:r>
      <w:r w:rsidR="005C5C9B" w:rsidRPr="0078105A">
        <w:rPr>
          <w:rFonts w:ascii="Times New Roman" w:eastAsia="仿宋" w:hAnsi="Times New Roman"/>
          <w:spacing w:val="-96"/>
          <w:sz w:val="32"/>
          <w:szCs w:val="32"/>
        </w:rPr>
        <w:t>、</w:t>
      </w:r>
      <w:r w:rsidR="005C5C9B" w:rsidRPr="0078105A">
        <w:rPr>
          <w:rFonts w:ascii="Times New Roman" w:eastAsia="仿宋" w:hAnsi="Times New Roman"/>
          <w:sz w:val="32"/>
          <w:szCs w:val="32"/>
        </w:rPr>
        <w:t>绿肥田至水稻直播或插秧前</w:t>
      </w:r>
      <w:r w:rsidR="005C5C9B" w:rsidRPr="0078105A">
        <w:rPr>
          <w:rFonts w:ascii="Times New Roman" w:eastAsia="Times New Roman" w:hAnsi="Times New Roman"/>
          <w:sz w:val="32"/>
          <w:szCs w:val="32"/>
        </w:rPr>
        <w:t>5</w:t>
      </w:r>
      <w:r w:rsidR="00790590">
        <w:rPr>
          <w:rFonts w:ascii="Times New Roman" w:eastAsia="Times New Roman" w:hAnsi="Times New Roman"/>
          <w:sz w:val="32"/>
          <w:szCs w:val="32"/>
        </w:rPr>
        <w:t>~</w:t>
      </w:r>
      <w:r w:rsidR="005C5C9B" w:rsidRPr="0078105A">
        <w:rPr>
          <w:rFonts w:ascii="Times New Roman" w:eastAsia="Times New Roman" w:hAnsi="Times New Roman"/>
          <w:sz w:val="32"/>
          <w:szCs w:val="32"/>
        </w:rPr>
        <w:t>7</w:t>
      </w:r>
      <w:r w:rsidR="005C5C9B" w:rsidRPr="0078105A">
        <w:rPr>
          <w:rFonts w:ascii="Times New Roman" w:eastAsia="仿宋" w:hAnsi="Times New Roman"/>
          <w:sz w:val="32"/>
          <w:szCs w:val="32"/>
        </w:rPr>
        <w:t>天进行机械翻耕</w:t>
      </w:r>
      <w:r w:rsidR="005C5C9B" w:rsidRPr="0078105A">
        <w:rPr>
          <w:rFonts w:ascii="Times New Roman" w:eastAsia="仿宋" w:hAnsi="Times New Roman"/>
          <w:spacing w:val="-57"/>
          <w:sz w:val="32"/>
          <w:szCs w:val="32"/>
        </w:rPr>
        <w:t>，</w:t>
      </w:r>
      <w:r w:rsidR="005C5C9B" w:rsidRPr="0078105A">
        <w:rPr>
          <w:rFonts w:ascii="Times New Roman" w:eastAsia="仿宋" w:hAnsi="Times New Roman"/>
          <w:sz w:val="32"/>
          <w:szCs w:val="32"/>
        </w:rPr>
        <w:t>消灭已出苗的杂草</w:t>
      </w:r>
      <w:r w:rsidR="005C5C9B" w:rsidRPr="0078105A">
        <w:rPr>
          <w:rFonts w:ascii="Times New Roman" w:eastAsia="仿宋" w:hAnsi="Times New Roman"/>
          <w:spacing w:val="-57"/>
          <w:sz w:val="32"/>
          <w:szCs w:val="32"/>
        </w:rPr>
        <w:t>。</w:t>
      </w:r>
    </w:p>
    <w:p w14:paraId="4FE1D707" w14:textId="77777777" w:rsidR="005C5C9B" w:rsidRPr="0078105A" w:rsidRDefault="005C5C9B" w:rsidP="00EA1541">
      <w:pPr>
        <w:spacing w:line="360" w:lineRule="auto"/>
        <w:ind w:firstLine="53"/>
        <w:jc w:val="center"/>
        <w:rPr>
          <w:rFonts w:ascii="Times New Roman" w:eastAsia="仿宋" w:hAnsi="Times New Roman"/>
          <w:spacing w:val="-3"/>
          <w:sz w:val="32"/>
          <w:szCs w:val="32"/>
        </w:rPr>
      </w:pPr>
      <w:r w:rsidRPr="0078105A">
        <w:rPr>
          <w:rFonts w:ascii="Times New Roman" w:hAnsi="Times New Roman"/>
          <w:noProof/>
          <w:sz w:val="32"/>
          <w:szCs w:val="32"/>
        </w:rPr>
        <w:drawing>
          <wp:inline distT="0" distB="0" distL="0" distR="0" wp14:anchorId="7B94DC34" wp14:editId="6726E71D">
            <wp:extent cx="2971800" cy="2035227"/>
            <wp:effectExtent l="0" t="0" r="0" b="317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
                    <a:stretch>
                      <a:fillRect/>
                    </a:stretch>
                  </pic:blipFill>
                  <pic:spPr>
                    <a:xfrm>
                      <a:off x="0" y="0"/>
                      <a:ext cx="2991091" cy="2048438"/>
                    </a:xfrm>
                    <a:prstGeom prst="rect">
                      <a:avLst/>
                    </a:prstGeom>
                  </pic:spPr>
                </pic:pic>
              </a:graphicData>
            </a:graphic>
          </wp:inline>
        </w:drawing>
      </w:r>
    </w:p>
    <w:p w14:paraId="5DF6CBA6" w14:textId="698D8EE9" w:rsidR="005C5C9B" w:rsidRPr="0078105A" w:rsidRDefault="005C5C9B" w:rsidP="00EA1541">
      <w:pPr>
        <w:spacing w:line="360" w:lineRule="auto"/>
        <w:ind w:firstLine="53"/>
        <w:jc w:val="center"/>
        <w:rPr>
          <w:rFonts w:ascii="Times New Roman" w:eastAsia="黑体" w:hAnsi="Times New Roman"/>
          <w:color w:val="000000"/>
          <w:kern w:val="0"/>
          <w:sz w:val="32"/>
          <w:szCs w:val="32"/>
        </w:rPr>
      </w:pPr>
      <w:r w:rsidRPr="0078105A">
        <w:rPr>
          <w:rFonts w:ascii="Times New Roman" w:eastAsia="黑体" w:hAnsi="Times New Roman"/>
          <w:color w:val="000000"/>
          <w:kern w:val="0"/>
          <w:sz w:val="32"/>
          <w:szCs w:val="32"/>
        </w:rPr>
        <w:t>图</w:t>
      </w:r>
      <w:r w:rsidR="008761A8">
        <w:rPr>
          <w:rFonts w:ascii="Times New Roman" w:eastAsia="黑体" w:hAnsi="Times New Roman"/>
          <w:color w:val="000000"/>
          <w:kern w:val="0"/>
          <w:sz w:val="32"/>
          <w:szCs w:val="32"/>
        </w:rPr>
        <w:t>3</w:t>
      </w:r>
      <w:r w:rsidRPr="0078105A">
        <w:rPr>
          <w:rFonts w:ascii="Times New Roman" w:eastAsia="黑体" w:hAnsi="Times New Roman"/>
          <w:color w:val="000000"/>
          <w:kern w:val="0"/>
          <w:sz w:val="32"/>
          <w:szCs w:val="32"/>
        </w:rPr>
        <w:t xml:space="preserve">  </w:t>
      </w:r>
      <w:r w:rsidRPr="0078105A">
        <w:rPr>
          <w:rFonts w:ascii="Times New Roman" w:eastAsia="黑体" w:hAnsi="Times New Roman"/>
          <w:color w:val="000000"/>
          <w:kern w:val="0"/>
          <w:sz w:val="32"/>
          <w:szCs w:val="32"/>
        </w:rPr>
        <w:t>通过</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养草灭草</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诱发的杂草</w:t>
      </w:r>
    </w:p>
    <w:p w14:paraId="0403EFB7" w14:textId="016DCD60" w:rsidR="005C5C9B" w:rsidRPr="0078105A" w:rsidRDefault="005C5C9B" w:rsidP="00EA1541">
      <w:pPr>
        <w:spacing w:line="360" w:lineRule="auto"/>
        <w:ind w:firstLine="53"/>
        <w:jc w:val="center"/>
        <w:rPr>
          <w:rFonts w:ascii="Times New Roman" w:eastAsia="仿宋" w:hAnsi="Times New Roman"/>
          <w:spacing w:val="-16"/>
          <w:sz w:val="32"/>
          <w:szCs w:val="32"/>
        </w:rPr>
      </w:pPr>
      <w:r w:rsidRPr="0078105A">
        <w:rPr>
          <w:rFonts w:ascii="Times New Roman" w:hAnsi="Times New Roman"/>
          <w:noProof/>
          <w:sz w:val="32"/>
          <w:szCs w:val="32"/>
        </w:rPr>
        <w:drawing>
          <wp:inline distT="0" distB="0" distL="0" distR="0" wp14:anchorId="6C6C95F1" wp14:editId="6B800BB0">
            <wp:extent cx="2838450" cy="200410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0">
                      <a:extLst>
                        <a:ext uri="{28A0092B-C50C-407E-A947-70E740481C1C}">
                          <a14:useLocalDpi xmlns:a14="http://schemas.microsoft.com/office/drawing/2010/main" val="0"/>
                        </a:ext>
                      </a:extLst>
                    </a:blip>
                    <a:stretch>
                      <a:fillRect/>
                    </a:stretch>
                  </pic:blipFill>
                  <pic:spPr>
                    <a:xfrm>
                      <a:off x="0" y="0"/>
                      <a:ext cx="2842790" cy="2007169"/>
                    </a:xfrm>
                    <a:prstGeom prst="rect">
                      <a:avLst/>
                    </a:prstGeom>
                  </pic:spPr>
                </pic:pic>
              </a:graphicData>
            </a:graphic>
          </wp:inline>
        </w:drawing>
      </w:r>
    </w:p>
    <w:p w14:paraId="4797E942" w14:textId="68F33D0A" w:rsidR="005C5C9B" w:rsidRPr="0078105A" w:rsidRDefault="005C5C9B" w:rsidP="00EA1541">
      <w:pPr>
        <w:spacing w:line="360" w:lineRule="auto"/>
        <w:ind w:firstLine="53"/>
        <w:jc w:val="center"/>
        <w:rPr>
          <w:rFonts w:ascii="Times New Roman" w:eastAsia="仿宋" w:hAnsi="Times New Roman"/>
          <w:sz w:val="32"/>
          <w:szCs w:val="32"/>
        </w:rPr>
      </w:pPr>
      <w:r w:rsidRPr="0078105A">
        <w:rPr>
          <w:rFonts w:ascii="Times New Roman" w:eastAsia="黑体" w:hAnsi="Times New Roman"/>
          <w:color w:val="000000"/>
          <w:kern w:val="0"/>
          <w:sz w:val="32"/>
          <w:szCs w:val="32"/>
        </w:rPr>
        <w:t>图</w:t>
      </w:r>
      <w:r w:rsidR="008761A8">
        <w:rPr>
          <w:rFonts w:ascii="Times New Roman" w:eastAsia="黑体" w:hAnsi="Times New Roman"/>
          <w:color w:val="000000"/>
          <w:kern w:val="0"/>
          <w:sz w:val="32"/>
          <w:szCs w:val="32"/>
        </w:rPr>
        <w:t>4</w:t>
      </w:r>
      <w:r w:rsidRPr="0078105A">
        <w:rPr>
          <w:rFonts w:ascii="Times New Roman" w:eastAsia="黑体" w:hAnsi="Times New Roman"/>
          <w:color w:val="000000"/>
          <w:kern w:val="0"/>
          <w:sz w:val="32"/>
          <w:szCs w:val="32"/>
        </w:rPr>
        <w:t xml:space="preserve">  </w:t>
      </w:r>
      <w:r w:rsidRPr="0078105A">
        <w:rPr>
          <w:rFonts w:ascii="Times New Roman" w:eastAsia="黑体" w:hAnsi="Times New Roman"/>
          <w:color w:val="000000"/>
          <w:kern w:val="0"/>
          <w:sz w:val="32"/>
          <w:szCs w:val="32"/>
        </w:rPr>
        <w:t>通过翻耕消灭已萌发的杂草</w:t>
      </w:r>
    </w:p>
    <w:p w14:paraId="29DC6D02" w14:textId="26DA33F3" w:rsidR="005C5C9B" w:rsidRPr="00AA4BE4" w:rsidRDefault="008761A8" w:rsidP="00EA1541">
      <w:pPr>
        <w:spacing w:line="360" w:lineRule="auto"/>
        <w:ind w:left="33" w:firstLine="564"/>
        <w:rPr>
          <w:rFonts w:ascii="仿宋" w:eastAsia="仿宋" w:hAnsi="仿宋"/>
          <w:sz w:val="32"/>
          <w:szCs w:val="32"/>
        </w:rPr>
      </w:pPr>
      <w:r w:rsidRPr="008761A8">
        <w:rPr>
          <w:rFonts w:ascii="仿宋" w:eastAsia="仿宋" w:hAnsi="仿宋"/>
          <w:sz w:val="32"/>
          <w:szCs w:val="32"/>
          <w14:textOutline w14:w="5092" w14:cap="flat" w14:cmpd="sng" w14:algn="ctr">
            <w14:solidFill>
              <w14:srgbClr w14:val="000000"/>
            </w14:solidFill>
            <w14:prstDash w14:val="solid"/>
            <w14:miter w14:lim="10"/>
          </w14:textOutline>
        </w:rPr>
        <w:t>2、</w:t>
      </w:r>
      <w:r w:rsidR="005C5C9B" w:rsidRPr="008761A8">
        <w:rPr>
          <w:rFonts w:ascii="仿宋" w:eastAsia="仿宋" w:hAnsi="仿宋"/>
          <w:spacing w:val="-140"/>
          <w:sz w:val="32"/>
          <w:szCs w:val="32"/>
        </w:rPr>
        <w:t xml:space="preserve"> </w:t>
      </w:r>
      <w:r w:rsidR="005C5C9B" w:rsidRPr="008761A8">
        <w:rPr>
          <w:rFonts w:ascii="仿宋" w:eastAsia="仿宋" w:hAnsi="仿宋"/>
          <w:sz w:val="32"/>
          <w:szCs w:val="32"/>
          <w14:textOutline w14:w="5092" w14:cap="flat" w14:cmpd="sng" w14:algn="ctr">
            <w14:solidFill>
              <w14:srgbClr w14:val="000000"/>
            </w14:solidFill>
            <w14:prstDash w14:val="solid"/>
            <w14:miter w14:lim="10"/>
          </w14:textOutline>
        </w:rPr>
        <w:t>播（插</w:t>
      </w:r>
      <w:r w:rsidR="005C5C9B" w:rsidRPr="008761A8">
        <w:rPr>
          <w:rFonts w:ascii="仿宋" w:eastAsia="仿宋" w:hAnsi="仿宋"/>
          <w:spacing w:val="-64"/>
          <w:sz w:val="32"/>
          <w:szCs w:val="32"/>
          <w14:textOutline w14:w="5092" w14:cap="flat" w14:cmpd="sng" w14:algn="ctr">
            <w14:solidFill>
              <w14:srgbClr w14:val="000000"/>
            </w14:solidFill>
            <w14:prstDash w14:val="solid"/>
            <w14:miter w14:lim="10"/>
          </w14:textOutline>
        </w:rPr>
        <w:t>）</w:t>
      </w:r>
      <w:r w:rsidR="005C5C9B" w:rsidRPr="008761A8">
        <w:rPr>
          <w:rFonts w:ascii="仿宋" w:eastAsia="仿宋" w:hAnsi="仿宋"/>
          <w:spacing w:val="-140"/>
          <w:sz w:val="32"/>
          <w:szCs w:val="32"/>
        </w:rPr>
        <w:t xml:space="preserve"> </w:t>
      </w:r>
      <w:r w:rsidR="005C5C9B" w:rsidRPr="008761A8">
        <w:rPr>
          <w:rFonts w:ascii="仿宋" w:eastAsia="仿宋" w:hAnsi="仿宋"/>
          <w:sz w:val="32"/>
          <w:szCs w:val="32"/>
          <w14:textOutline w14:w="5092" w14:cap="flat" w14:cmpd="sng" w14:algn="ctr">
            <w14:solidFill>
              <w14:srgbClr w14:val="000000"/>
            </w14:solidFill>
            <w14:prstDash w14:val="solid"/>
            <w14:miter w14:lim="10"/>
          </w14:textOutline>
        </w:rPr>
        <w:t>喷同步</w:t>
      </w:r>
      <w:r>
        <w:rPr>
          <w:rFonts w:ascii="仿宋" w:eastAsia="仿宋" w:hAnsi="仿宋"/>
          <w:spacing w:val="-64"/>
          <w:sz w:val="32"/>
          <w:szCs w:val="32"/>
          <w14:textOutline w14:w="5092" w14:cap="flat" w14:cmpd="sng" w14:algn="ctr">
            <w14:solidFill>
              <w14:srgbClr w14:val="000000"/>
            </w14:solidFill>
            <w14:prstDash w14:val="solid"/>
            <w14:miter w14:lim="10"/>
          </w14:textOutline>
        </w:rPr>
        <w:t>。</w:t>
      </w:r>
      <w:r w:rsidR="005C5C9B" w:rsidRPr="0078105A">
        <w:rPr>
          <w:rFonts w:ascii="Times New Roman" w:eastAsia="仿宋" w:hAnsi="Times New Roman"/>
          <w:sz w:val="32"/>
          <w:szCs w:val="32"/>
        </w:rPr>
        <w:t>这是实施稻田杂草</w:t>
      </w:r>
      <w:r w:rsidR="005C5C9B" w:rsidRPr="00AA4BE4">
        <w:rPr>
          <w:rFonts w:ascii="仿宋" w:eastAsia="仿宋" w:hAnsi="仿宋"/>
          <w:sz w:val="32"/>
          <w:szCs w:val="32"/>
        </w:rPr>
        <w:t>“播（插</w:t>
      </w:r>
      <w:r w:rsidR="005C5C9B" w:rsidRPr="00AA4BE4">
        <w:rPr>
          <w:rFonts w:ascii="仿宋" w:eastAsia="仿宋" w:hAnsi="仿宋"/>
          <w:spacing w:val="-64"/>
          <w:sz w:val="32"/>
          <w:szCs w:val="32"/>
        </w:rPr>
        <w:t>）</w:t>
      </w:r>
      <w:r w:rsidR="005C5C9B" w:rsidRPr="00AA4BE4">
        <w:rPr>
          <w:rFonts w:ascii="仿宋" w:eastAsia="仿宋" w:hAnsi="仿宋"/>
          <w:sz w:val="32"/>
          <w:szCs w:val="32"/>
        </w:rPr>
        <w:t>喷同步”防除技术的核心</w:t>
      </w:r>
      <w:r w:rsidR="005C5C9B" w:rsidRPr="00AA4BE4">
        <w:rPr>
          <w:rFonts w:ascii="仿宋" w:eastAsia="仿宋" w:hAnsi="仿宋"/>
          <w:spacing w:val="-113"/>
          <w:sz w:val="32"/>
          <w:szCs w:val="32"/>
        </w:rPr>
        <w:t>。</w:t>
      </w:r>
      <w:r w:rsidR="005C5C9B" w:rsidRPr="00AA4BE4">
        <w:rPr>
          <w:rFonts w:ascii="仿宋" w:eastAsia="仿宋" w:hAnsi="仿宋"/>
          <w:sz w:val="32"/>
          <w:szCs w:val="32"/>
        </w:rPr>
        <w:t>作业前在直播机或插秧机上安装好“播喷同步”装置</w:t>
      </w:r>
      <w:r w:rsidR="005C5C9B" w:rsidRPr="00AA4BE4">
        <w:rPr>
          <w:rFonts w:ascii="仿宋" w:eastAsia="仿宋" w:hAnsi="仿宋"/>
          <w:spacing w:val="-56"/>
          <w:sz w:val="32"/>
          <w:szCs w:val="32"/>
        </w:rPr>
        <w:t>，</w:t>
      </w:r>
      <w:r w:rsidR="005C5C9B" w:rsidRPr="00AA4BE4">
        <w:rPr>
          <w:rFonts w:ascii="仿宋" w:eastAsia="仿宋" w:hAnsi="仿宋"/>
          <w:spacing w:val="-140"/>
          <w:sz w:val="32"/>
          <w:szCs w:val="32"/>
        </w:rPr>
        <w:t xml:space="preserve"> </w:t>
      </w:r>
      <w:r w:rsidR="005C5C9B" w:rsidRPr="00AA4BE4">
        <w:rPr>
          <w:rFonts w:ascii="仿宋" w:eastAsia="仿宋" w:hAnsi="仿宋"/>
          <w:sz w:val="32"/>
          <w:szCs w:val="32"/>
        </w:rPr>
        <w:t>同时储备好推荐的相关除草剂产品以及专用安全解毒剂</w:t>
      </w:r>
      <w:r w:rsidR="005C5C9B" w:rsidRPr="00AA4BE4">
        <w:rPr>
          <w:rFonts w:ascii="仿宋" w:eastAsia="仿宋" w:hAnsi="仿宋"/>
          <w:spacing w:val="-56"/>
          <w:sz w:val="32"/>
          <w:szCs w:val="32"/>
        </w:rPr>
        <w:t>。</w:t>
      </w:r>
      <w:r w:rsidR="005C5C9B" w:rsidRPr="00AA4BE4">
        <w:rPr>
          <w:rFonts w:ascii="仿宋" w:eastAsia="仿宋" w:hAnsi="仿宋"/>
          <w:sz w:val="32"/>
          <w:szCs w:val="32"/>
        </w:rPr>
        <w:t>除草剂</w:t>
      </w:r>
      <w:r>
        <w:rPr>
          <w:rFonts w:ascii="仿宋" w:eastAsia="仿宋" w:hAnsi="仿宋"/>
          <w:sz w:val="32"/>
          <w:szCs w:val="32"/>
        </w:rPr>
        <w:t>应</w:t>
      </w:r>
      <w:r w:rsidR="005C5C9B" w:rsidRPr="00AA4BE4">
        <w:rPr>
          <w:rFonts w:ascii="仿宋" w:eastAsia="仿宋" w:hAnsi="仿宋"/>
          <w:sz w:val="32"/>
          <w:szCs w:val="32"/>
        </w:rPr>
        <w:t>是农业农村部颁布的绿色</w:t>
      </w:r>
      <w:r w:rsidR="005C5C9B" w:rsidRPr="0078105A">
        <w:rPr>
          <w:rFonts w:ascii="Times New Roman" w:eastAsia="仿宋" w:hAnsi="Times New Roman"/>
          <w:sz w:val="32"/>
          <w:szCs w:val="32"/>
        </w:rPr>
        <w:t>食品推荐使用除草剂（</w:t>
      </w:r>
      <w:r w:rsidR="005C5C9B" w:rsidRPr="0078105A">
        <w:rPr>
          <w:rFonts w:ascii="Times New Roman" w:eastAsia="Times New Roman" w:hAnsi="Times New Roman"/>
          <w:sz w:val="32"/>
          <w:szCs w:val="32"/>
        </w:rPr>
        <w:t>A</w:t>
      </w:r>
      <w:r w:rsidR="005C5C9B" w:rsidRPr="0078105A">
        <w:rPr>
          <w:rFonts w:ascii="Times New Roman" w:eastAsia="Times New Roman" w:hAnsi="Times New Roman"/>
          <w:spacing w:val="-1"/>
          <w:sz w:val="32"/>
          <w:szCs w:val="32"/>
        </w:rPr>
        <w:t xml:space="preserve"> </w:t>
      </w:r>
      <w:r w:rsidR="005C5C9B" w:rsidRPr="0078105A">
        <w:rPr>
          <w:rFonts w:ascii="Times New Roman" w:eastAsia="仿宋" w:hAnsi="Times New Roman"/>
          <w:sz w:val="32"/>
          <w:szCs w:val="32"/>
        </w:rPr>
        <w:t>级</w:t>
      </w:r>
      <w:r w:rsidR="005C5C9B" w:rsidRPr="0078105A">
        <w:rPr>
          <w:rFonts w:ascii="Times New Roman" w:eastAsia="仿宋" w:hAnsi="Times New Roman"/>
          <w:spacing w:val="-123"/>
          <w:sz w:val="32"/>
          <w:szCs w:val="32"/>
        </w:rPr>
        <w:t>）</w:t>
      </w:r>
      <w:r w:rsidR="005C5C9B" w:rsidRPr="0078105A">
        <w:rPr>
          <w:rFonts w:ascii="Times New Roman" w:eastAsia="仿宋" w:hAnsi="Times New Roman"/>
          <w:sz w:val="32"/>
          <w:szCs w:val="32"/>
        </w:rPr>
        <w:t xml:space="preserve"> </w:t>
      </w:r>
      <w:r w:rsidR="005C5C9B" w:rsidRPr="0078105A">
        <w:rPr>
          <w:rFonts w:ascii="Times New Roman" w:eastAsia="仿宋" w:hAnsi="Times New Roman"/>
          <w:sz w:val="32"/>
          <w:szCs w:val="32"/>
        </w:rPr>
        <w:t>或上海市绿色防控推荐使用除草剂名录中的</w:t>
      </w:r>
      <w:r w:rsidR="005C5C9B" w:rsidRPr="0078105A">
        <w:rPr>
          <w:rFonts w:ascii="Times New Roman" w:eastAsia="仿宋" w:hAnsi="Times New Roman"/>
          <w:sz w:val="32"/>
          <w:szCs w:val="32"/>
        </w:rPr>
        <w:lastRenderedPageBreak/>
        <w:t>产品</w:t>
      </w:r>
      <w:r>
        <w:rPr>
          <w:rFonts w:ascii="Times New Roman" w:eastAsia="仿宋" w:hAnsi="Times New Roman"/>
          <w:spacing w:val="-112"/>
          <w:sz w:val="32"/>
          <w:szCs w:val="32"/>
        </w:rPr>
        <w:t>，</w:t>
      </w:r>
      <w:r w:rsidR="005C5C9B" w:rsidRPr="0078105A">
        <w:rPr>
          <w:rFonts w:ascii="Times New Roman" w:eastAsia="仿宋" w:hAnsi="Times New Roman"/>
          <w:sz w:val="32"/>
          <w:szCs w:val="32"/>
        </w:rPr>
        <w:t>安全解毒剂也已获国家主管部门农药登记证</w:t>
      </w:r>
      <w:r w:rsidR="005C5C9B" w:rsidRPr="0078105A">
        <w:rPr>
          <w:rFonts w:ascii="Times New Roman" w:eastAsia="仿宋" w:hAnsi="Times New Roman"/>
          <w:spacing w:val="-112"/>
          <w:sz w:val="32"/>
          <w:szCs w:val="32"/>
        </w:rPr>
        <w:t>。</w:t>
      </w:r>
      <w:r w:rsidR="005C5C9B" w:rsidRPr="0078105A">
        <w:rPr>
          <w:rFonts w:ascii="Times New Roman" w:eastAsia="仿宋" w:hAnsi="Times New Roman"/>
          <w:sz w:val="32"/>
          <w:szCs w:val="32"/>
        </w:rPr>
        <w:t>作业时</w:t>
      </w:r>
      <w:r>
        <w:rPr>
          <w:rFonts w:ascii="Times New Roman" w:eastAsia="仿宋" w:hAnsi="Times New Roman"/>
          <w:sz w:val="32"/>
          <w:szCs w:val="32"/>
        </w:rPr>
        <w:t>，</w:t>
      </w:r>
      <w:r w:rsidR="005C5C9B" w:rsidRPr="0078105A">
        <w:rPr>
          <w:rFonts w:ascii="Times New Roman" w:eastAsia="仿宋" w:hAnsi="Times New Roman"/>
          <w:sz w:val="32"/>
          <w:szCs w:val="32"/>
        </w:rPr>
        <w:t>按照每亩使用量及兑水比例配制成药液</w:t>
      </w:r>
      <w:r w:rsidR="005C5C9B" w:rsidRPr="0078105A">
        <w:rPr>
          <w:rFonts w:ascii="Times New Roman" w:eastAsia="仿宋" w:hAnsi="Times New Roman"/>
          <w:spacing w:val="-123"/>
          <w:sz w:val="32"/>
          <w:szCs w:val="32"/>
        </w:rPr>
        <w:t>，</w:t>
      </w:r>
      <w:r w:rsidR="005C5C9B" w:rsidRPr="0078105A">
        <w:rPr>
          <w:rFonts w:ascii="Times New Roman" w:eastAsia="仿宋" w:hAnsi="Times New Roman"/>
          <w:sz w:val="32"/>
          <w:szCs w:val="32"/>
        </w:rPr>
        <w:t>再把配制好的药液加</w:t>
      </w:r>
      <w:r w:rsidR="005C5C9B" w:rsidRPr="00AA4BE4">
        <w:rPr>
          <w:rFonts w:ascii="仿宋" w:eastAsia="仿宋" w:hAnsi="仿宋"/>
          <w:sz w:val="32"/>
          <w:szCs w:val="32"/>
        </w:rPr>
        <w:t>入到“播喷同步”装置的药桶中</w:t>
      </w:r>
      <w:r>
        <w:rPr>
          <w:rFonts w:ascii="仿宋" w:eastAsia="仿宋" w:hAnsi="仿宋"/>
          <w:spacing w:val="-123"/>
          <w:sz w:val="32"/>
          <w:szCs w:val="32"/>
        </w:rPr>
        <w:t>。</w:t>
      </w:r>
      <w:r w:rsidR="005C5C9B" w:rsidRPr="00AA4BE4">
        <w:rPr>
          <w:rFonts w:ascii="仿宋" w:eastAsia="仿宋" w:hAnsi="仿宋"/>
          <w:sz w:val="32"/>
          <w:szCs w:val="32"/>
        </w:rPr>
        <w:t>根</w:t>
      </w:r>
      <w:r w:rsidR="005C5C9B" w:rsidRPr="00AA4BE4">
        <w:rPr>
          <w:rFonts w:ascii="仿宋" w:eastAsia="仿宋" w:hAnsi="仿宋"/>
          <w:spacing w:val="6"/>
          <w:sz w:val="32"/>
          <w:szCs w:val="32"/>
        </w:rPr>
        <w:t>据机直播或机插秧栽培要求播种稻谷或移栽秧苗</w:t>
      </w:r>
      <w:r w:rsidR="005C5C9B" w:rsidRPr="00AA4BE4">
        <w:rPr>
          <w:rFonts w:ascii="仿宋" w:eastAsia="仿宋" w:hAnsi="仿宋"/>
          <w:spacing w:val="7"/>
          <w:sz w:val="32"/>
          <w:szCs w:val="32"/>
        </w:rPr>
        <w:t>，</w:t>
      </w:r>
      <w:r w:rsidR="005C5C9B" w:rsidRPr="00AA4BE4">
        <w:rPr>
          <w:rFonts w:ascii="仿宋" w:eastAsia="仿宋" w:hAnsi="仿宋"/>
          <w:spacing w:val="6"/>
          <w:sz w:val="32"/>
          <w:szCs w:val="32"/>
        </w:rPr>
        <w:t>完成边</w:t>
      </w:r>
      <w:r w:rsidR="005C5C9B" w:rsidRPr="00AA4BE4">
        <w:rPr>
          <w:rFonts w:ascii="仿宋" w:eastAsia="仿宋" w:hAnsi="仿宋"/>
          <w:spacing w:val="5"/>
          <w:sz w:val="32"/>
          <w:szCs w:val="32"/>
        </w:rPr>
        <w:t>播种</w:t>
      </w:r>
      <w:r w:rsidR="005C5C9B" w:rsidRPr="00AA4BE4">
        <w:rPr>
          <w:rFonts w:ascii="仿宋" w:eastAsia="仿宋" w:hAnsi="仿宋"/>
          <w:sz w:val="32"/>
          <w:szCs w:val="32"/>
        </w:rPr>
        <w:t>（插秧</w:t>
      </w:r>
      <w:r w:rsidR="005C5C9B" w:rsidRPr="00AA4BE4">
        <w:rPr>
          <w:rFonts w:ascii="仿宋" w:eastAsia="仿宋" w:hAnsi="仿宋"/>
          <w:spacing w:val="-55"/>
          <w:sz w:val="32"/>
          <w:szCs w:val="32"/>
        </w:rPr>
        <w:t>）</w:t>
      </w:r>
      <w:r w:rsidR="005C5C9B" w:rsidRPr="00AA4BE4">
        <w:rPr>
          <w:rFonts w:ascii="仿宋" w:eastAsia="仿宋" w:hAnsi="仿宋"/>
          <w:sz w:val="32"/>
          <w:szCs w:val="32"/>
        </w:rPr>
        <w:t>边喷施除草剂作业</w:t>
      </w:r>
      <w:r w:rsidR="005C5C9B" w:rsidRPr="00AA4BE4">
        <w:rPr>
          <w:rFonts w:ascii="仿宋" w:eastAsia="仿宋" w:hAnsi="仿宋"/>
          <w:spacing w:val="-54"/>
          <w:sz w:val="32"/>
          <w:szCs w:val="32"/>
        </w:rPr>
        <w:t>，</w:t>
      </w:r>
      <w:r w:rsidR="005C5C9B" w:rsidRPr="00AA4BE4">
        <w:rPr>
          <w:rFonts w:ascii="仿宋" w:eastAsia="仿宋" w:hAnsi="仿宋"/>
          <w:spacing w:val="-140"/>
          <w:sz w:val="32"/>
          <w:szCs w:val="32"/>
        </w:rPr>
        <w:t xml:space="preserve"> </w:t>
      </w:r>
      <w:r w:rsidR="005C5C9B" w:rsidRPr="00AA4BE4">
        <w:rPr>
          <w:rFonts w:ascii="仿宋" w:eastAsia="仿宋" w:hAnsi="仿宋"/>
          <w:sz w:val="32"/>
          <w:szCs w:val="32"/>
        </w:rPr>
        <w:t>随后按照水稻栽培管理要求进行正常水浆管理即可。</w:t>
      </w:r>
    </w:p>
    <w:p w14:paraId="6F7E8F07" w14:textId="4AA90948" w:rsidR="005C5C9B" w:rsidRPr="0078105A" w:rsidRDefault="005752B5" w:rsidP="00EA1541">
      <w:pPr>
        <w:spacing w:line="360" w:lineRule="auto"/>
        <w:ind w:firstLine="20"/>
        <w:jc w:val="center"/>
        <w:rPr>
          <w:rFonts w:ascii="Times New Roman" w:eastAsia="仿宋" w:hAnsi="Times New Roman"/>
          <w:b/>
          <w:bCs/>
          <w:sz w:val="32"/>
          <w:szCs w:val="32"/>
        </w:rPr>
      </w:pPr>
      <w:r w:rsidRPr="0078105A">
        <w:rPr>
          <w:rFonts w:ascii="Times New Roman" w:eastAsia="仿宋" w:hAnsi="Times New Roman"/>
          <w:b/>
          <w:bCs/>
          <w:noProof/>
          <w:sz w:val="32"/>
          <w:szCs w:val="32"/>
        </w:rPr>
        <w:drawing>
          <wp:inline distT="0" distB="0" distL="0" distR="0" wp14:anchorId="51D5F655" wp14:editId="65B68DC3">
            <wp:extent cx="3629025" cy="2448972"/>
            <wp:effectExtent l="0" t="0" r="0" b="8890"/>
            <wp:docPr id="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150" cy="2455130"/>
                    </a:xfrm>
                    <a:prstGeom prst="rect">
                      <a:avLst/>
                    </a:prstGeom>
                    <a:noFill/>
                    <a:ln>
                      <a:noFill/>
                    </a:ln>
                  </pic:spPr>
                </pic:pic>
              </a:graphicData>
            </a:graphic>
          </wp:inline>
        </w:drawing>
      </w:r>
    </w:p>
    <w:p w14:paraId="259C4320" w14:textId="6E732453" w:rsidR="005C5C9B" w:rsidRPr="0078105A" w:rsidRDefault="005752B5" w:rsidP="00EA1541">
      <w:pPr>
        <w:spacing w:line="360" w:lineRule="auto"/>
        <w:ind w:firstLine="51"/>
        <w:jc w:val="center"/>
        <w:rPr>
          <w:rFonts w:ascii="Times New Roman" w:eastAsia="黑体" w:hAnsi="Times New Roman"/>
          <w:color w:val="000000"/>
          <w:kern w:val="0"/>
          <w:sz w:val="32"/>
          <w:szCs w:val="32"/>
        </w:rPr>
      </w:pPr>
      <w:r w:rsidRPr="0078105A">
        <w:rPr>
          <w:rFonts w:ascii="Times New Roman" w:eastAsia="黑体" w:hAnsi="Times New Roman"/>
          <w:color w:val="000000"/>
          <w:kern w:val="0"/>
          <w:sz w:val="32"/>
          <w:szCs w:val="32"/>
        </w:rPr>
        <w:t>图</w:t>
      </w:r>
      <w:r w:rsidR="008761A8">
        <w:rPr>
          <w:rFonts w:ascii="Times New Roman" w:eastAsia="黑体" w:hAnsi="Times New Roman"/>
          <w:color w:val="000000"/>
          <w:kern w:val="0"/>
          <w:sz w:val="32"/>
          <w:szCs w:val="32"/>
        </w:rPr>
        <w:t>5</w:t>
      </w:r>
      <w:r w:rsidR="005D371E" w:rsidRPr="0078105A">
        <w:rPr>
          <w:rFonts w:ascii="Times New Roman" w:eastAsia="黑体" w:hAnsi="Times New Roman"/>
          <w:color w:val="000000"/>
          <w:kern w:val="0"/>
          <w:sz w:val="32"/>
          <w:szCs w:val="32"/>
        </w:rPr>
        <w:t xml:space="preserve"> </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播喷同步</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作业现场</w:t>
      </w:r>
    </w:p>
    <w:p w14:paraId="1CCCCF41" w14:textId="77777777" w:rsidR="005752B5" w:rsidRPr="0078105A" w:rsidRDefault="005752B5" w:rsidP="00EA1541">
      <w:pPr>
        <w:spacing w:line="360" w:lineRule="auto"/>
        <w:ind w:left="28" w:right="11"/>
        <w:jc w:val="center"/>
        <w:rPr>
          <w:rFonts w:ascii="Times New Roman" w:eastAsia="仿宋" w:hAnsi="Times New Roman"/>
          <w:b/>
          <w:bCs/>
          <w:sz w:val="32"/>
          <w:szCs w:val="32"/>
        </w:rPr>
      </w:pPr>
      <w:r w:rsidRPr="0078105A">
        <w:rPr>
          <w:rFonts w:ascii="Times New Roman" w:eastAsia="仿宋" w:hAnsi="Times New Roman"/>
          <w:b/>
          <w:bCs/>
          <w:noProof/>
          <w:sz w:val="32"/>
          <w:szCs w:val="32"/>
        </w:rPr>
        <w:drawing>
          <wp:inline distT="0" distB="0" distL="0" distR="0" wp14:anchorId="6F3BE946" wp14:editId="13F93A3B">
            <wp:extent cx="3600450" cy="2410605"/>
            <wp:effectExtent l="0" t="0" r="0" b="889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extLst>
                        <a:ext uri="{28A0092B-C50C-407E-A947-70E740481C1C}">
                          <a14:useLocalDpi xmlns:a14="http://schemas.microsoft.com/office/drawing/2010/main" val="0"/>
                        </a:ext>
                      </a:extLst>
                    </a:blip>
                    <a:stretch>
                      <a:fillRect/>
                    </a:stretch>
                  </pic:blipFill>
                  <pic:spPr>
                    <a:xfrm>
                      <a:off x="0" y="0"/>
                      <a:ext cx="3610828" cy="2417553"/>
                    </a:xfrm>
                    <a:prstGeom prst="rect">
                      <a:avLst/>
                    </a:prstGeom>
                  </pic:spPr>
                </pic:pic>
              </a:graphicData>
            </a:graphic>
          </wp:inline>
        </w:drawing>
      </w:r>
    </w:p>
    <w:p w14:paraId="5D15E3A7" w14:textId="60015C8A" w:rsidR="005752B5" w:rsidRPr="0078105A" w:rsidRDefault="005752B5" w:rsidP="00EA1541">
      <w:pPr>
        <w:spacing w:line="360" w:lineRule="auto"/>
        <w:ind w:left="28" w:right="11"/>
        <w:jc w:val="center"/>
        <w:rPr>
          <w:rFonts w:ascii="Times New Roman" w:eastAsia="仿宋" w:hAnsi="Times New Roman"/>
          <w:b/>
          <w:bCs/>
          <w:sz w:val="32"/>
          <w:szCs w:val="32"/>
        </w:rPr>
      </w:pPr>
      <w:r w:rsidRPr="0078105A">
        <w:rPr>
          <w:rFonts w:ascii="Times New Roman" w:eastAsia="黑体" w:hAnsi="Times New Roman"/>
          <w:color w:val="000000"/>
          <w:kern w:val="0"/>
          <w:sz w:val="32"/>
          <w:szCs w:val="32"/>
        </w:rPr>
        <w:t>图</w:t>
      </w:r>
      <w:r w:rsidR="008761A8">
        <w:rPr>
          <w:rFonts w:ascii="Times New Roman" w:eastAsia="黑体" w:hAnsi="Times New Roman"/>
          <w:color w:val="000000"/>
          <w:kern w:val="0"/>
          <w:sz w:val="32"/>
          <w:szCs w:val="32"/>
        </w:rPr>
        <w:t>6</w:t>
      </w:r>
      <w:r w:rsidRPr="0078105A">
        <w:rPr>
          <w:rFonts w:ascii="Times New Roman" w:eastAsia="黑体" w:hAnsi="Times New Roman"/>
          <w:color w:val="000000"/>
          <w:kern w:val="0"/>
          <w:sz w:val="32"/>
          <w:szCs w:val="32"/>
        </w:rPr>
        <w:t xml:space="preserve"> “</w:t>
      </w:r>
      <w:r w:rsidRPr="0078105A">
        <w:rPr>
          <w:rFonts w:ascii="Times New Roman" w:eastAsia="黑体" w:hAnsi="Times New Roman"/>
          <w:color w:val="000000"/>
          <w:kern w:val="0"/>
          <w:sz w:val="32"/>
          <w:szCs w:val="32"/>
        </w:rPr>
        <w:t>插喷同步</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作业现场</w:t>
      </w:r>
      <w:r w:rsidRPr="0078105A">
        <w:rPr>
          <w:rFonts w:ascii="Times New Roman" w:hAnsi="Times New Roman"/>
          <w:noProof/>
          <w:sz w:val="32"/>
          <w:szCs w:val="32"/>
        </w:rPr>
        <w:lastRenderedPageBreak/>
        <w:drawing>
          <wp:inline distT="0" distB="0" distL="0" distR="0" wp14:anchorId="360AE3D1" wp14:editId="71EF2E17">
            <wp:extent cx="4504388" cy="253365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3"/>
                    <a:stretch>
                      <a:fillRect/>
                    </a:stretch>
                  </pic:blipFill>
                  <pic:spPr>
                    <a:xfrm>
                      <a:off x="0" y="0"/>
                      <a:ext cx="4504388" cy="2533650"/>
                    </a:xfrm>
                    <a:prstGeom prst="rect">
                      <a:avLst/>
                    </a:prstGeom>
                  </pic:spPr>
                </pic:pic>
              </a:graphicData>
            </a:graphic>
          </wp:inline>
        </w:drawing>
      </w:r>
    </w:p>
    <w:p w14:paraId="2BCB6C6A" w14:textId="313335A6" w:rsidR="005752B5" w:rsidRPr="0078105A" w:rsidRDefault="005752B5" w:rsidP="00EA1541">
      <w:pPr>
        <w:spacing w:line="360" w:lineRule="auto"/>
        <w:jc w:val="center"/>
        <w:rPr>
          <w:rFonts w:ascii="Times New Roman" w:eastAsia="黑体" w:hAnsi="Times New Roman"/>
          <w:color w:val="000000"/>
          <w:kern w:val="0"/>
          <w:sz w:val="32"/>
          <w:szCs w:val="32"/>
        </w:rPr>
      </w:pPr>
      <w:r w:rsidRPr="0078105A">
        <w:rPr>
          <w:rFonts w:ascii="Times New Roman" w:eastAsia="黑体" w:hAnsi="Times New Roman"/>
          <w:color w:val="000000"/>
          <w:kern w:val="0"/>
          <w:sz w:val="32"/>
          <w:szCs w:val="32"/>
        </w:rPr>
        <w:t>图</w:t>
      </w:r>
      <w:r w:rsidR="008761A8">
        <w:rPr>
          <w:rFonts w:ascii="Times New Roman" w:eastAsia="黑体" w:hAnsi="Times New Roman"/>
          <w:color w:val="000000"/>
          <w:kern w:val="0"/>
          <w:sz w:val="32"/>
          <w:szCs w:val="32"/>
        </w:rPr>
        <w:t>7</w:t>
      </w:r>
      <w:r w:rsidRPr="0078105A">
        <w:rPr>
          <w:rFonts w:ascii="Times New Roman" w:eastAsia="黑体" w:hAnsi="Times New Roman"/>
          <w:color w:val="000000"/>
          <w:kern w:val="0"/>
          <w:sz w:val="32"/>
          <w:szCs w:val="32"/>
        </w:rPr>
        <w:t xml:space="preserve"> </w:t>
      </w:r>
      <w:r w:rsidRPr="0078105A">
        <w:rPr>
          <w:rFonts w:ascii="Times New Roman" w:eastAsia="黑体" w:hAnsi="Times New Roman"/>
          <w:color w:val="000000"/>
          <w:kern w:val="0"/>
          <w:sz w:val="32"/>
          <w:szCs w:val="32"/>
        </w:rPr>
        <w:t>机插秧田实施</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插喷同步</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的效果</w:t>
      </w:r>
    </w:p>
    <w:p w14:paraId="3C8697EE" w14:textId="2B6C3A2A" w:rsidR="005752B5" w:rsidRPr="00AA4BE4" w:rsidRDefault="008761A8" w:rsidP="00EA1541">
      <w:pPr>
        <w:spacing w:line="360" w:lineRule="auto"/>
        <w:ind w:right="8" w:firstLineChars="200" w:firstLine="640"/>
        <w:rPr>
          <w:rFonts w:ascii="仿宋" w:eastAsia="仿宋" w:hAnsi="仿宋"/>
          <w:spacing w:val="-10"/>
          <w:sz w:val="32"/>
          <w:szCs w:val="32"/>
        </w:rPr>
      </w:pPr>
      <w:r w:rsidRPr="008761A8">
        <w:rPr>
          <w:rFonts w:ascii="仿宋" w:eastAsia="仿宋" w:hAnsi="仿宋"/>
          <w:sz w:val="32"/>
          <w:szCs w:val="32"/>
          <w14:textOutline w14:w="5092" w14:cap="flat" w14:cmpd="sng" w14:algn="ctr">
            <w14:solidFill>
              <w14:srgbClr w14:val="000000"/>
            </w14:solidFill>
            <w14:prstDash w14:val="solid"/>
            <w14:miter w14:lim="10"/>
          </w14:textOutline>
        </w:rPr>
        <w:t>3、</w:t>
      </w:r>
      <w:r w:rsidR="005752B5" w:rsidRPr="008761A8">
        <w:rPr>
          <w:rFonts w:ascii="仿宋" w:eastAsia="仿宋" w:hAnsi="仿宋"/>
          <w:sz w:val="32"/>
          <w:szCs w:val="32"/>
          <w14:textOutline w14:w="5092" w14:cap="flat" w14:cmpd="sng" w14:algn="ctr">
            <w14:solidFill>
              <w14:srgbClr w14:val="000000"/>
            </w14:solidFill>
            <w14:prstDash w14:val="solid"/>
            <w14:miter w14:lim="10"/>
          </w14:textOutline>
        </w:rPr>
        <w:t>封杀结合</w:t>
      </w:r>
      <w:r w:rsidRPr="008761A8">
        <w:rPr>
          <w:rFonts w:ascii="仿宋" w:eastAsia="仿宋" w:hAnsi="仿宋"/>
          <w:spacing w:val="-38"/>
          <w:sz w:val="32"/>
          <w:szCs w:val="32"/>
          <w14:textOutline w14:w="5092" w14:cap="flat" w14:cmpd="sng" w14:algn="ctr">
            <w14:solidFill>
              <w14:srgbClr w14:val="000000"/>
            </w14:solidFill>
            <w14:prstDash w14:val="solid"/>
            <w14:miter w14:lim="10"/>
          </w14:textOutline>
        </w:rPr>
        <w:t>。</w:t>
      </w:r>
      <w:r w:rsidR="005752B5" w:rsidRPr="0078105A">
        <w:rPr>
          <w:rFonts w:ascii="Times New Roman" w:eastAsia="楷体" w:hAnsi="Times New Roman"/>
          <w:spacing w:val="-140"/>
          <w:sz w:val="32"/>
          <w:szCs w:val="32"/>
        </w:rPr>
        <w:t xml:space="preserve"> </w:t>
      </w:r>
      <w:r w:rsidR="005752B5" w:rsidRPr="0078105A">
        <w:rPr>
          <w:rFonts w:ascii="Times New Roman" w:eastAsia="仿宋" w:hAnsi="Times New Roman"/>
          <w:sz w:val="32"/>
          <w:szCs w:val="32"/>
        </w:rPr>
        <w:t>这是实施稻田杂草</w:t>
      </w:r>
      <w:r w:rsidR="005752B5" w:rsidRPr="0078105A">
        <w:rPr>
          <w:rFonts w:ascii="仿宋" w:eastAsia="仿宋" w:hAnsi="仿宋"/>
          <w:sz w:val="32"/>
          <w:szCs w:val="32"/>
        </w:rPr>
        <w:t>“</w:t>
      </w:r>
      <w:r w:rsidR="005752B5" w:rsidRPr="0078105A">
        <w:rPr>
          <w:rFonts w:ascii="Times New Roman" w:eastAsia="仿宋" w:hAnsi="Times New Roman"/>
          <w:sz w:val="32"/>
          <w:szCs w:val="32"/>
        </w:rPr>
        <w:t>播（插）喷同步</w:t>
      </w:r>
      <w:r w:rsidR="005752B5" w:rsidRPr="0078105A">
        <w:rPr>
          <w:rFonts w:ascii="仿宋" w:eastAsia="仿宋" w:hAnsi="仿宋"/>
          <w:sz w:val="32"/>
          <w:szCs w:val="32"/>
        </w:rPr>
        <w:t>”</w:t>
      </w:r>
      <w:r w:rsidR="005752B5" w:rsidRPr="0078105A">
        <w:rPr>
          <w:rFonts w:ascii="Times New Roman" w:eastAsia="仿宋" w:hAnsi="Times New Roman"/>
          <w:sz w:val="32"/>
          <w:szCs w:val="32"/>
        </w:rPr>
        <w:t>防除技术的保障。稻田杂草萌发有先后，是伴随水稻整个生育期而持续发生的，所以当前生产上通常要采</w:t>
      </w:r>
      <w:r w:rsidR="005752B5" w:rsidRPr="0078105A">
        <w:rPr>
          <w:rFonts w:ascii="仿宋" w:eastAsia="仿宋" w:hAnsi="仿宋"/>
          <w:sz w:val="32"/>
          <w:szCs w:val="32"/>
        </w:rPr>
        <w:t>取“一封两杀三补”等</w:t>
      </w:r>
      <w:r w:rsidR="005752B5" w:rsidRPr="0078105A">
        <w:rPr>
          <w:rFonts w:ascii="Times New Roman" w:eastAsia="Times New Roman" w:hAnsi="Times New Roman"/>
          <w:sz w:val="32"/>
          <w:szCs w:val="32"/>
        </w:rPr>
        <w:t>3</w:t>
      </w:r>
      <w:r w:rsidR="00790590">
        <w:rPr>
          <w:rFonts w:ascii="Times New Roman" w:eastAsia="Times New Roman" w:hAnsi="Times New Roman"/>
          <w:sz w:val="32"/>
          <w:szCs w:val="32"/>
        </w:rPr>
        <w:t>~</w:t>
      </w:r>
      <w:r w:rsidR="005752B5" w:rsidRPr="0078105A">
        <w:rPr>
          <w:rFonts w:ascii="Times New Roman" w:eastAsia="Times New Roman" w:hAnsi="Times New Roman"/>
          <w:sz w:val="32"/>
          <w:szCs w:val="32"/>
        </w:rPr>
        <w:t>4</w:t>
      </w:r>
      <w:r w:rsidR="005752B5" w:rsidRPr="0078105A">
        <w:rPr>
          <w:rFonts w:ascii="Times New Roman" w:eastAsia="Times New Roman" w:hAnsi="Times New Roman"/>
          <w:spacing w:val="-12"/>
          <w:sz w:val="32"/>
          <w:szCs w:val="32"/>
        </w:rPr>
        <w:t xml:space="preserve"> </w:t>
      </w:r>
      <w:r w:rsidR="005752B5" w:rsidRPr="0078105A">
        <w:rPr>
          <w:rFonts w:ascii="Times New Roman" w:eastAsia="仿宋" w:hAnsi="Times New Roman"/>
          <w:sz w:val="32"/>
          <w:szCs w:val="32"/>
        </w:rPr>
        <w:t>次用药防除田间杂草</w:t>
      </w:r>
      <w:r w:rsidR="005752B5" w:rsidRPr="0078105A">
        <w:rPr>
          <w:rFonts w:ascii="Times New Roman" w:eastAsia="仿宋" w:hAnsi="Times New Roman"/>
          <w:spacing w:val="-55"/>
          <w:sz w:val="32"/>
          <w:szCs w:val="32"/>
        </w:rPr>
        <w:t>。</w:t>
      </w:r>
      <w:r w:rsidR="005752B5" w:rsidRPr="0078105A">
        <w:rPr>
          <w:rFonts w:ascii="Times New Roman" w:eastAsia="仿宋" w:hAnsi="Times New Roman"/>
          <w:sz w:val="32"/>
          <w:szCs w:val="32"/>
        </w:rPr>
        <w:t>本</w:t>
      </w:r>
      <w:r w:rsidR="005752B5" w:rsidRPr="00AA4BE4">
        <w:rPr>
          <w:rFonts w:ascii="仿宋" w:eastAsia="仿宋" w:hAnsi="仿宋"/>
          <w:sz w:val="32"/>
          <w:szCs w:val="32"/>
        </w:rPr>
        <w:t>技术通过种植前的“养草灭草”技术</w:t>
      </w:r>
      <w:r w:rsidR="005752B5" w:rsidRPr="00AA4BE4">
        <w:rPr>
          <w:rFonts w:ascii="仿宋" w:eastAsia="仿宋" w:hAnsi="仿宋"/>
          <w:spacing w:val="-54"/>
          <w:sz w:val="32"/>
          <w:szCs w:val="32"/>
        </w:rPr>
        <w:t>，</w:t>
      </w:r>
      <w:r w:rsidR="005752B5" w:rsidRPr="00AA4BE4">
        <w:rPr>
          <w:rFonts w:ascii="仿宋" w:eastAsia="仿宋" w:hAnsi="仿宋"/>
          <w:spacing w:val="-140"/>
          <w:sz w:val="32"/>
          <w:szCs w:val="32"/>
        </w:rPr>
        <w:t xml:space="preserve"> </w:t>
      </w:r>
      <w:r w:rsidR="005752B5" w:rsidRPr="00AA4BE4">
        <w:rPr>
          <w:rFonts w:ascii="仿宋" w:eastAsia="仿宋" w:hAnsi="仿宋"/>
          <w:sz w:val="32"/>
          <w:szCs w:val="32"/>
        </w:rPr>
        <w:t>可以大大降低田间杂草基数</w:t>
      </w:r>
      <w:r>
        <w:rPr>
          <w:rFonts w:ascii="仿宋" w:eastAsia="仿宋" w:hAnsi="仿宋"/>
          <w:spacing w:val="-37"/>
          <w:sz w:val="32"/>
          <w:szCs w:val="32"/>
        </w:rPr>
        <w:t>。</w:t>
      </w:r>
      <w:r w:rsidR="005752B5" w:rsidRPr="00AA4BE4">
        <w:rPr>
          <w:rFonts w:ascii="仿宋" w:eastAsia="仿宋" w:hAnsi="仿宋"/>
          <w:sz w:val="32"/>
          <w:szCs w:val="32"/>
        </w:rPr>
        <w:t>种植时的“播（插</w:t>
      </w:r>
      <w:r w:rsidR="005752B5" w:rsidRPr="00AA4BE4">
        <w:rPr>
          <w:rFonts w:ascii="仿宋" w:eastAsia="仿宋" w:hAnsi="仿宋"/>
          <w:spacing w:val="-37"/>
          <w:sz w:val="32"/>
          <w:szCs w:val="32"/>
        </w:rPr>
        <w:t>）</w:t>
      </w:r>
      <w:r w:rsidR="005752B5" w:rsidRPr="00AA4BE4">
        <w:rPr>
          <w:rFonts w:ascii="仿宋" w:eastAsia="仿宋" w:hAnsi="仿宋"/>
          <w:spacing w:val="-140"/>
          <w:sz w:val="32"/>
          <w:szCs w:val="32"/>
        </w:rPr>
        <w:t xml:space="preserve"> </w:t>
      </w:r>
      <w:r w:rsidR="005752B5" w:rsidRPr="00AA4BE4">
        <w:rPr>
          <w:rFonts w:ascii="仿宋" w:eastAsia="仿宋" w:hAnsi="仿宋"/>
          <w:sz w:val="32"/>
          <w:szCs w:val="32"/>
        </w:rPr>
        <w:t>喷同步”技术因喷药均匀</w:t>
      </w:r>
      <w:r w:rsidR="005752B5" w:rsidRPr="00AA4BE4">
        <w:rPr>
          <w:rFonts w:ascii="仿宋" w:eastAsia="仿宋" w:hAnsi="仿宋"/>
          <w:spacing w:val="-36"/>
          <w:sz w:val="32"/>
          <w:szCs w:val="32"/>
        </w:rPr>
        <w:t>，</w:t>
      </w:r>
      <w:r w:rsidR="005752B5" w:rsidRPr="00AA4BE4">
        <w:rPr>
          <w:rFonts w:ascii="仿宋" w:eastAsia="仿宋" w:hAnsi="仿宋"/>
          <w:spacing w:val="-140"/>
          <w:sz w:val="32"/>
          <w:szCs w:val="32"/>
        </w:rPr>
        <w:t xml:space="preserve"> </w:t>
      </w:r>
      <w:r w:rsidR="005752B5" w:rsidRPr="00AA4BE4">
        <w:rPr>
          <w:rFonts w:ascii="仿宋" w:eastAsia="仿宋" w:hAnsi="仿宋"/>
          <w:sz w:val="32"/>
          <w:szCs w:val="32"/>
        </w:rPr>
        <w:t>除早除小</w:t>
      </w:r>
      <w:r w:rsidR="005752B5" w:rsidRPr="00AA4BE4">
        <w:rPr>
          <w:rFonts w:ascii="仿宋" w:eastAsia="仿宋" w:hAnsi="仿宋"/>
          <w:spacing w:val="-57"/>
          <w:sz w:val="32"/>
          <w:szCs w:val="32"/>
        </w:rPr>
        <w:t>，</w:t>
      </w:r>
      <w:r w:rsidR="005752B5" w:rsidRPr="00AA4BE4">
        <w:rPr>
          <w:rFonts w:ascii="仿宋" w:eastAsia="仿宋" w:hAnsi="仿宋"/>
          <w:sz w:val="32"/>
          <w:szCs w:val="32"/>
        </w:rPr>
        <w:t>防控效果卓越</w:t>
      </w:r>
      <w:r>
        <w:rPr>
          <w:rFonts w:ascii="仿宋" w:eastAsia="仿宋" w:hAnsi="仿宋"/>
          <w:spacing w:val="-56"/>
          <w:sz w:val="32"/>
          <w:szCs w:val="32"/>
        </w:rPr>
        <w:t>。</w:t>
      </w:r>
      <w:r w:rsidR="005752B5" w:rsidRPr="00AA4BE4">
        <w:rPr>
          <w:rFonts w:ascii="仿宋" w:eastAsia="仿宋" w:hAnsi="仿宋"/>
          <w:sz w:val="32"/>
          <w:szCs w:val="32"/>
        </w:rPr>
        <w:t>在水稻种植后的早期再辅以一次“封杀结合”复配剂产品的使用</w:t>
      </w:r>
      <w:r w:rsidR="005752B5" w:rsidRPr="00AA4BE4">
        <w:rPr>
          <w:rFonts w:ascii="仿宋" w:eastAsia="仿宋" w:hAnsi="仿宋"/>
          <w:spacing w:val="-56"/>
          <w:sz w:val="32"/>
          <w:szCs w:val="32"/>
        </w:rPr>
        <w:t>，</w:t>
      </w:r>
      <w:r w:rsidR="005752B5" w:rsidRPr="0078105A">
        <w:rPr>
          <w:rFonts w:ascii="Times New Roman" w:eastAsia="仿宋" w:hAnsi="Times New Roman"/>
          <w:spacing w:val="-140"/>
          <w:sz w:val="32"/>
          <w:szCs w:val="32"/>
        </w:rPr>
        <w:t xml:space="preserve"> </w:t>
      </w:r>
      <w:r w:rsidR="005752B5" w:rsidRPr="0078105A">
        <w:rPr>
          <w:rFonts w:ascii="Times New Roman" w:eastAsia="仿宋" w:hAnsi="Times New Roman"/>
          <w:sz w:val="32"/>
          <w:szCs w:val="32"/>
        </w:rPr>
        <w:t>后期通过水浆管理调控抑制杂草生长</w:t>
      </w:r>
      <w:r w:rsidR="005752B5" w:rsidRPr="0078105A">
        <w:rPr>
          <w:rFonts w:ascii="Times New Roman" w:eastAsia="仿宋" w:hAnsi="Times New Roman"/>
          <w:spacing w:val="-56"/>
          <w:sz w:val="32"/>
          <w:szCs w:val="32"/>
        </w:rPr>
        <w:t>，</w:t>
      </w:r>
      <w:r w:rsidR="005752B5" w:rsidRPr="0078105A">
        <w:rPr>
          <w:rFonts w:ascii="Times New Roman" w:eastAsia="仿宋" w:hAnsi="Times New Roman"/>
          <w:spacing w:val="-140"/>
          <w:sz w:val="32"/>
          <w:szCs w:val="32"/>
        </w:rPr>
        <w:t xml:space="preserve"> </w:t>
      </w:r>
      <w:r w:rsidR="005752B5" w:rsidRPr="0078105A">
        <w:rPr>
          <w:rFonts w:ascii="Times New Roman" w:eastAsia="仿宋" w:hAnsi="Times New Roman"/>
          <w:sz w:val="32"/>
          <w:szCs w:val="32"/>
        </w:rPr>
        <w:t>就可</w:t>
      </w:r>
      <w:r w:rsidR="005752B5" w:rsidRPr="0078105A">
        <w:rPr>
          <w:rFonts w:ascii="Times New Roman" w:eastAsia="仿宋" w:hAnsi="Times New Roman"/>
          <w:spacing w:val="6"/>
          <w:sz w:val="32"/>
          <w:szCs w:val="32"/>
        </w:rPr>
        <w:t>以较好地控制水稻整个生育期草害问题</w:t>
      </w:r>
      <w:r w:rsidR="005752B5" w:rsidRPr="0078105A">
        <w:rPr>
          <w:rFonts w:ascii="Times New Roman" w:eastAsia="仿宋" w:hAnsi="Times New Roman"/>
          <w:spacing w:val="7"/>
          <w:sz w:val="32"/>
          <w:szCs w:val="32"/>
        </w:rPr>
        <w:t>，</w:t>
      </w:r>
      <w:r w:rsidR="005752B5" w:rsidRPr="0078105A">
        <w:rPr>
          <w:rFonts w:ascii="Times New Roman" w:eastAsia="仿宋" w:hAnsi="Times New Roman"/>
          <w:spacing w:val="6"/>
          <w:sz w:val="32"/>
          <w:szCs w:val="32"/>
        </w:rPr>
        <w:t>较常规防除技</w:t>
      </w:r>
      <w:r w:rsidR="005752B5" w:rsidRPr="0078105A">
        <w:rPr>
          <w:rFonts w:ascii="Times New Roman" w:eastAsia="仿宋" w:hAnsi="Times New Roman"/>
          <w:spacing w:val="5"/>
          <w:sz w:val="32"/>
          <w:szCs w:val="32"/>
        </w:rPr>
        <w:t>术减少用药</w:t>
      </w:r>
      <w:r w:rsidR="005752B5" w:rsidRPr="0078105A">
        <w:rPr>
          <w:rFonts w:ascii="Times New Roman" w:eastAsia="Times New Roman" w:hAnsi="Times New Roman"/>
          <w:sz w:val="32"/>
          <w:szCs w:val="32"/>
        </w:rPr>
        <w:t>1</w:t>
      </w:r>
      <w:r w:rsidR="00790590">
        <w:rPr>
          <w:rFonts w:ascii="Times New Roman" w:eastAsia="Times New Roman" w:hAnsi="Times New Roman"/>
          <w:sz w:val="32"/>
          <w:szCs w:val="32"/>
        </w:rPr>
        <w:t>~</w:t>
      </w:r>
      <w:r w:rsidR="005752B5" w:rsidRPr="0078105A">
        <w:rPr>
          <w:rFonts w:ascii="Times New Roman" w:eastAsia="Times New Roman" w:hAnsi="Times New Roman"/>
          <w:sz w:val="32"/>
          <w:szCs w:val="32"/>
        </w:rPr>
        <w:t xml:space="preserve">2 </w:t>
      </w:r>
      <w:r w:rsidR="005752B5" w:rsidRPr="0078105A">
        <w:rPr>
          <w:rFonts w:ascii="Times New Roman" w:eastAsia="仿宋" w:hAnsi="Times New Roman"/>
          <w:sz w:val="32"/>
          <w:szCs w:val="32"/>
        </w:rPr>
        <w:t>次</w:t>
      </w:r>
      <w:r>
        <w:rPr>
          <w:rFonts w:ascii="Times New Roman" w:eastAsia="仿宋" w:hAnsi="Times New Roman"/>
          <w:spacing w:val="-131"/>
          <w:sz w:val="32"/>
          <w:szCs w:val="32"/>
        </w:rPr>
        <w:t>，</w:t>
      </w:r>
      <w:r w:rsidR="005752B5" w:rsidRPr="0078105A">
        <w:rPr>
          <w:rFonts w:ascii="Times New Roman" w:eastAsia="仿宋" w:hAnsi="Times New Roman"/>
          <w:sz w:val="32"/>
          <w:szCs w:val="32"/>
        </w:rPr>
        <w:t>实现既减次又减量</w:t>
      </w:r>
      <w:r w:rsidR="005752B5" w:rsidRPr="00AA4BE4">
        <w:rPr>
          <w:rFonts w:ascii="仿宋" w:eastAsia="仿宋" w:hAnsi="仿宋"/>
          <w:spacing w:val="-131"/>
          <w:sz w:val="32"/>
          <w:szCs w:val="32"/>
        </w:rPr>
        <w:t>。</w:t>
      </w:r>
      <w:r w:rsidR="005752B5" w:rsidRPr="00AA4BE4">
        <w:rPr>
          <w:rFonts w:ascii="仿宋" w:eastAsia="仿宋" w:hAnsi="仿宋"/>
          <w:sz w:val="32"/>
          <w:szCs w:val="32"/>
        </w:rPr>
        <w:t>“封杀结合”</w:t>
      </w:r>
      <w:r w:rsidR="005752B5" w:rsidRPr="0078105A">
        <w:rPr>
          <w:rFonts w:ascii="Times New Roman" w:eastAsia="仿宋" w:hAnsi="Times New Roman"/>
          <w:sz w:val="32"/>
          <w:szCs w:val="32"/>
        </w:rPr>
        <w:t>复配剂产品的选用原则</w:t>
      </w:r>
      <w:r w:rsidR="005752B5" w:rsidRPr="00AA4BE4">
        <w:rPr>
          <w:rFonts w:ascii="仿宋" w:eastAsia="仿宋" w:hAnsi="仿宋"/>
          <w:sz w:val="32"/>
          <w:szCs w:val="32"/>
        </w:rPr>
        <w:t>同“播（插</w:t>
      </w:r>
      <w:r w:rsidR="005752B5" w:rsidRPr="00AA4BE4">
        <w:rPr>
          <w:rFonts w:ascii="仿宋" w:eastAsia="仿宋" w:hAnsi="仿宋"/>
          <w:spacing w:val="-11"/>
          <w:sz w:val="32"/>
          <w:szCs w:val="32"/>
        </w:rPr>
        <w:t>）</w:t>
      </w:r>
      <w:r w:rsidR="005752B5" w:rsidRPr="00AA4BE4">
        <w:rPr>
          <w:rFonts w:ascii="仿宋" w:eastAsia="仿宋" w:hAnsi="仿宋"/>
          <w:sz w:val="32"/>
          <w:szCs w:val="32"/>
        </w:rPr>
        <w:t>喷同步”</w:t>
      </w:r>
      <w:r w:rsidR="005752B5" w:rsidRPr="00AA4BE4">
        <w:rPr>
          <w:rFonts w:ascii="仿宋" w:eastAsia="仿宋" w:hAnsi="仿宋"/>
          <w:spacing w:val="-10"/>
          <w:sz w:val="32"/>
          <w:szCs w:val="32"/>
        </w:rPr>
        <w:t>。</w:t>
      </w:r>
    </w:p>
    <w:p w14:paraId="08A254C9" w14:textId="77777777" w:rsidR="005752B5" w:rsidRPr="0078105A" w:rsidRDefault="005752B5" w:rsidP="00EA1541">
      <w:pPr>
        <w:spacing w:line="360" w:lineRule="auto"/>
        <w:ind w:right="8" w:firstLineChars="200" w:firstLine="640"/>
        <w:rPr>
          <w:rFonts w:ascii="Times New Roman" w:hAnsi="Times New Roman"/>
          <w:sz w:val="32"/>
          <w:szCs w:val="32"/>
        </w:rPr>
      </w:pPr>
      <w:r w:rsidRPr="0078105A">
        <w:rPr>
          <w:rFonts w:ascii="Times New Roman" w:hAnsi="Times New Roman"/>
          <w:sz w:val="32"/>
          <w:szCs w:val="32"/>
        </w:rPr>
        <w:lastRenderedPageBreak/>
        <w:t xml:space="preserve"> </w:t>
      </w:r>
      <w:r w:rsidRPr="0078105A">
        <w:rPr>
          <w:rFonts w:ascii="Times New Roman" w:hAnsi="Times New Roman"/>
          <w:noProof/>
          <w:sz w:val="32"/>
          <w:szCs w:val="32"/>
        </w:rPr>
        <w:drawing>
          <wp:inline distT="0" distB="0" distL="0" distR="0" wp14:anchorId="0FD137B7" wp14:editId="685313B0">
            <wp:extent cx="4267200" cy="2400251"/>
            <wp:effectExtent l="0" t="0" r="0" b="63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
                    <a:stretch>
                      <a:fillRect/>
                    </a:stretch>
                  </pic:blipFill>
                  <pic:spPr>
                    <a:xfrm>
                      <a:off x="0" y="0"/>
                      <a:ext cx="4267200" cy="2400251"/>
                    </a:xfrm>
                    <a:prstGeom prst="rect">
                      <a:avLst/>
                    </a:prstGeom>
                  </pic:spPr>
                </pic:pic>
              </a:graphicData>
            </a:graphic>
          </wp:inline>
        </w:drawing>
      </w:r>
    </w:p>
    <w:p w14:paraId="650DF857" w14:textId="0D7EF695" w:rsidR="005752B5" w:rsidRPr="0078105A" w:rsidRDefault="005752B5" w:rsidP="00EA1541">
      <w:pPr>
        <w:spacing w:line="360" w:lineRule="auto"/>
        <w:ind w:right="6"/>
        <w:jc w:val="center"/>
        <w:rPr>
          <w:rFonts w:ascii="Times New Roman" w:eastAsia="黑体" w:hAnsi="Times New Roman"/>
          <w:color w:val="000000"/>
          <w:kern w:val="0"/>
          <w:sz w:val="32"/>
          <w:szCs w:val="32"/>
        </w:rPr>
      </w:pPr>
      <w:r w:rsidRPr="0078105A">
        <w:rPr>
          <w:rFonts w:ascii="Times New Roman" w:eastAsia="黑体" w:hAnsi="Times New Roman"/>
          <w:color w:val="000000"/>
          <w:kern w:val="0"/>
          <w:sz w:val="32"/>
          <w:szCs w:val="32"/>
        </w:rPr>
        <w:t>图</w:t>
      </w:r>
      <w:r w:rsidR="008761A8">
        <w:rPr>
          <w:rFonts w:ascii="Times New Roman" w:eastAsia="黑体" w:hAnsi="Times New Roman"/>
          <w:color w:val="000000"/>
          <w:kern w:val="0"/>
          <w:sz w:val="32"/>
          <w:szCs w:val="32"/>
        </w:rPr>
        <w:t>8</w:t>
      </w:r>
      <w:r w:rsidR="00A33651" w:rsidRPr="0078105A">
        <w:rPr>
          <w:rFonts w:ascii="Times New Roman" w:eastAsia="黑体" w:hAnsi="Times New Roman"/>
          <w:color w:val="000000"/>
          <w:kern w:val="0"/>
          <w:sz w:val="32"/>
          <w:szCs w:val="32"/>
        </w:rPr>
        <w:t xml:space="preserve"> </w:t>
      </w:r>
      <w:r w:rsidRPr="0078105A">
        <w:rPr>
          <w:rFonts w:ascii="Times New Roman" w:eastAsia="黑体" w:hAnsi="Times New Roman"/>
          <w:color w:val="000000"/>
          <w:kern w:val="0"/>
          <w:sz w:val="32"/>
          <w:szCs w:val="32"/>
        </w:rPr>
        <w:t>植保无人机使用</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封杀结合</w:t>
      </w:r>
      <w:r w:rsidRPr="0078105A">
        <w:rPr>
          <w:rFonts w:ascii="Times New Roman" w:eastAsia="黑体" w:hAnsi="Times New Roman"/>
          <w:color w:val="000000"/>
          <w:kern w:val="0"/>
          <w:sz w:val="32"/>
          <w:szCs w:val="32"/>
        </w:rPr>
        <w:t>”</w:t>
      </w:r>
      <w:r w:rsidRPr="0078105A">
        <w:rPr>
          <w:rFonts w:ascii="Times New Roman" w:eastAsia="黑体" w:hAnsi="Times New Roman"/>
          <w:color w:val="000000"/>
          <w:kern w:val="0"/>
          <w:sz w:val="32"/>
          <w:szCs w:val="32"/>
        </w:rPr>
        <w:t>复配剂产品防除杂草</w:t>
      </w:r>
    </w:p>
    <w:p w14:paraId="60F0B5AC" w14:textId="2F9107E8" w:rsidR="00CD3F36" w:rsidRPr="0078105A" w:rsidRDefault="00CD3F36"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综上</w:t>
      </w:r>
      <w:r w:rsidRPr="0078105A">
        <w:rPr>
          <w:rFonts w:ascii="Times New Roman" w:eastAsia="仿宋" w:hAnsi="Times New Roman"/>
          <w:spacing w:val="-12"/>
          <w:sz w:val="32"/>
          <w:szCs w:val="32"/>
        </w:rPr>
        <w:t>，</w:t>
      </w:r>
      <w:r w:rsidRPr="0078105A">
        <w:rPr>
          <w:rFonts w:ascii="Times New Roman" w:eastAsia="仿宋" w:hAnsi="Times New Roman"/>
          <w:spacing w:val="-140"/>
          <w:sz w:val="32"/>
          <w:szCs w:val="32"/>
        </w:rPr>
        <w:t xml:space="preserve"> </w:t>
      </w:r>
      <w:r w:rsidRPr="0078105A">
        <w:rPr>
          <w:rFonts w:ascii="Times New Roman" w:eastAsia="仿宋" w:hAnsi="Times New Roman"/>
          <w:sz w:val="32"/>
          <w:szCs w:val="32"/>
        </w:rPr>
        <w:t>本技术是</w:t>
      </w:r>
      <w:r w:rsidRPr="00AA4BE4">
        <w:rPr>
          <w:rFonts w:ascii="仿宋" w:eastAsia="仿宋" w:hAnsi="仿宋"/>
          <w:sz w:val="32"/>
          <w:szCs w:val="32"/>
        </w:rPr>
        <w:t>以“播（插</w:t>
      </w:r>
      <w:r w:rsidRPr="00AA4BE4">
        <w:rPr>
          <w:rFonts w:ascii="仿宋" w:eastAsia="仿宋" w:hAnsi="仿宋"/>
          <w:spacing w:val="-12"/>
          <w:sz w:val="32"/>
          <w:szCs w:val="32"/>
        </w:rPr>
        <w:t>）</w:t>
      </w:r>
      <w:r w:rsidRPr="00AA4BE4">
        <w:rPr>
          <w:rFonts w:ascii="仿宋" w:eastAsia="仿宋" w:hAnsi="仿宋"/>
          <w:sz w:val="32"/>
          <w:szCs w:val="32"/>
        </w:rPr>
        <w:t>喷同步”技术为核心的集成技术</w:t>
      </w:r>
      <w:r w:rsidRPr="00AA4BE4">
        <w:rPr>
          <w:rFonts w:ascii="仿宋" w:eastAsia="仿宋" w:hAnsi="仿宋"/>
          <w:spacing w:val="-11"/>
          <w:sz w:val="32"/>
          <w:szCs w:val="32"/>
        </w:rPr>
        <w:t>，</w:t>
      </w:r>
      <w:r w:rsidRPr="00AA4BE4">
        <w:rPr>
          <w:rFonts w:ascii="仿宋" w:eastAsia="仿宋" w:hAnsi="仿宋"/>
          <w:sz w:val="32"/>
          <w:szCs w:val="32"/>
        </w:rPr>
        <w:t>该技术以稻田杂草绿色防控为遵循</w:t>
      </w:r>
      <w:r w:rsidRPr="00AA4BE4">
        <w:rPr>
          <w:rFonts w:ascii="仿宋" w:eastAsia="仿宋" w:hAnsi="仿宋"/>
          <w:spacing w:val="-112"/>
          <w:sz w:val="32"/>
          <w:szCs w:val="32"/>
        </w:rPr>
        <w:t>，</w:t>
      </w:r>
      <w:r w:rsidRPr="00AA4BE4">
        <w:rPr>
          <w:rFonts w:ascii="仿宋" w:eastAsia="仿宋" w:hAnsi="仿宋"/>
          <w:sz w:val="32"/>
          <w:szCs w:val="32"/>
        </w:rPr>
        <w:t>以高效省工省力农机农艺结合为原则</w:t>
      </w:r>
      <w:r w:rsidRPr="00AA4BE4">
        <w:rPr>
          <w:rFonts w:ascii="仿宋" w:eastAsia="仿宋" w:hAnsi="仿宋"/>
          <w:spacing w:val="-55"/>
          <w:sz w:val="32"/>
          <w:szCs w:val="32"/>
        </w:rPr>
        <w:t>，</w:t>
      </w:r>
      <w:r w:rsidRPr="00AA4BE4">
        <w:rPr>
          <w:rFonts w:ascii="仿宋" w:eastAsia="仿宋" w:hAnsi="仿宋"/>
          <w:spacing w:val="-140"/>
          <w:sz w:val="32"/>
          <w:szCs w:val="32"/>
        </w:rPr>
        <w:t xml:space="preserve"> </w:t>
      </w:r>
      <w:r w:rsidRPr="00AA4BE4">
        <w:rPr>
          <w:rFonts w:ascii="仿宋" w:eastAsia="仿宋" w:hAnsi="仿宋"/>
          <w:sz w:val="32"/>
          <w:szCs w:val="32"/>
        </w:rPr>
        <w:t>以化学除草剂减量使用和农民增效增收为导向</w:t>
      </w:r>
      <w:r w:rsidRPr="00AA4BE4">
        <w:rPr>
          <w:rFonts w:ascii="仿宋" w:eastAsia="仿宋" w:hAnsi="仿宋"/>
          <w:spacing w:val="-54"/>
          <w:sz w:val="32"/>
          <w:szCs w:val="32"/>
        </w:rPr>
        <w:t>，</w:t>
      </w:r>
      <w:r w:rsidRPr="00AA4BE4">
        <w:rPr>
          <w:rFonts w:ascii="仿宋" w:eastAsia="仿宋" w:hAnsi="仿宋"/>
          <w:sz w:val="32"/>
          <w:szCs w:val="32"/>
        </w:rPr>
        <w:t>实现稻田杂草可持续防控和生态环境保护之目标</w:t>
      </w:r>
      <w:r w:rsidR="00AA4BE4">
        <w:rPr>
          <w:rFonts w:ascii="仿宋" w:eastAsia="仿宋" w:hAnsi="仿宋" w:hint="eastAsia"/>
          <w:sz w:val="32"/>
          <w:szCs w:val="32"/>
        </w:rPr>
        <w:t>。</w:t>
      </w:r>
    </w:p>
    <w:p w14:paraId="41FB3CA2" w14:textId="162D3FAE" w:rsidR="00CD3F36" w:rsidRPr="0078105A" w:rsidRDefault="00CD3F36" w:rsidP="00EA1541">
      <w:pPr>
        <w:spacing w:line="360" w:lineRule="auto"/>
        <w:ind w:firstLineChars="200" w:firstLine="640"/>
        <w:rPr>
          <w:rFonts w:ascii="Times New Roman" w:eastAsia="黑体" w:hAnsi="Times New Roman"/>
          <w:sz w:val="32"/>
          <w:szCs w:val="32"/>
        </w:rPr>
      </w:pPr>
      <w:bookmarkStart w:id="14" w:name="_Hlk103003037"/>
      <w:r w:rsidRPr="0078105A">
        <w:rPr>
          <w:rFonts w:ascii="Times New Roman" w:eastAsia="黑体" w:hAnsi="Times New Roman"/>
          <w:sz w:val="32"/>
          <w:szCs w:val="32"/>
        </w:rPr>
        <w:t>三</w:t>
      </w:r>
      <w:r w:rsidRPr="0078105A">
        <w:rPr>
          <w:rFonts w:ascii="Times New Roman" w:eastAsia="黑体" w:hAnsi="Times New Roman"/>
          <w:spacing w:val="-25"/>
          <w:sz w:val="32"/>
          <w:szCs w:val="32"/>
        </w:rPr>
        <w:t>、</w:t>
      </w:r>
      <w:r w:rsidRPr="0078105A">
        <w:rPr>
          <w:rFonts w:ascii="Times New Roman" w:eastAsia="黑体" w:hAnsi="Times New Roman"/>
          <w:sz w:val="32"/>
          <w:szCs w:val="32"/>
        </w:rPr>
        <w:t>增产增效情况</w:t>
      </w:r>
      <w:bookmarkEnd w:id="14"/>
    </w:p>
    <w:p w14:paraId="5E51DA2F" w14:textId="6EDB8AB8" w:rsidR="00CD3F36" w:rsidRPr="0078105A" w:rsidRDefault="00CD3F36" w:rsidP="00EA1541">
      <w:pPr>
        <w:spacing w:line="360" w:lineRule="auto"/>
        <w:ind w:left="33" w:right="10" w:firstLineChars="200" w:firstLine="620"/>
        <w:rPr>
          <w:rFonts w:ascii="Times New Roman" w:eastAsia="仿宋" w:hAnsi="Times New Roman"/>
          <w:sz w:val="32"/>
          <w:szCs w:val="32"/>
        </w:rPr>
      </w:pPr>
      <w:r w:rsidRPr="0078105A">
        <w:rPr>
          <w:rFonts w:ascii="Times New Roman" w:eastAsia="仿宋" w:hAnsi="Times New Roman"/>
          <w:spacing w:val="-5"/>
          <w:sz w:val="32"/>
          <w:szCs w:val="32"/>
        </w:rPr>
        <w:t>根据</w:t>
      </w:r>
      <w:r w:rsidRPr="0078105A">
        <w:rPr>
          <w:rFonts w:ascii="Times New Roman" w:eastAsia="仿宋" w:hAnsi="Times New Roman"/>
          <w:spacing w:val="-114"/>
          <w:sz w:val="32"/>
          <w:szCs w:val="32"/>
        </w:rPr>
        <w:t xml:space="preserve"> </w:t>
      </w:r>
      <w:r w:rsidRPr="0078105A">
        <w:rPr>
          <w:rFonts w:ascii="Times New Roman" w:eastAsia="Times New Roman" w:hAnsi="Times New Roman"/>
          <w:spacing w:val="-3"/>
          <w:sz w:val="32"/>
          <w:szCs w:val="32"/>
        </w:rPr>
        <w:t>2021</w:t>
      </w:r>
      <w:r w:rsidRPr="0078105A">
        <w:rPr>
          <w:rFonts w:ascii="Times New Roman" w:eastAsia="Times New Roman" w:hAnsi="Times New Roman"/>
          <w:spacing w:val="-58"/>
          <w:sz w:val="32"/>
          <w:szCs w:val="32"/>
        </w:rPr>
        <w:t xml:space="preserve"> </w:t>
      </w:r>
      <w:r w:rsidRPr="0078105A">
        <w:rPr>
          <w:rFonts w:ascii="Times New Roman" w:eastAsia="仿宋" w:hAnsi="Times New Roman"/>
          <w:spacing w:val="-5"/>
          <w:sz w:val="32"/>
          <w:szCs w:val="32"/>
        </w:rPr>
        <w:t>年对全市应用情况的不完全统计</w:t>
      </w:r>
      <w:r w:rsidRPr="00571466">
        <w:rPr>
          <w:rFonts w:ascii="仿宋" w:eastAsia="仿宋" w:hAnsi="仿宋"/>
          <w:spacing w:val="-146"/>
          <w:sz w:val="32"/>
          <w:szCs w:val="32"/>
        </w:rPr>
        <w:t>，</w:t>
      </w:r>
      <w:r w:rsidRPr="0078105A">
        <w:rPr>
          <w:rFonts w:ascii="Times New Roman" w:eastAsia="仿宋" w:hAnsi="Times New Roman"/>
          <w:sz w:val="32"/>
          <w:szCs w:val="32"/>
        </w:rPr>
        <w:t>与机直播稻田杂草常规防除</w:t>
      </w:r>
      <w:r w:rsidR="008761A8">
        <w:rPr>
          <w:rFonts w:ascii="Times New Roman" w:eastAsia="仿宋" w:hAnsi="Times New Roman"/>
          <w:sz w:val="32"/>
          <w:szCs w:val="32"/>
        </w:rPr>
        <w:t>方案</w:t>
      </w:r>
      <w:r w:rsidRPr="0078105A">
        <w:rPr>
          <w:rFonts w:ascii="Times New Roman" w:eastAsia="仿宋" w:hAnsi="Times New Roman"/>
          <w:sz w:val="32"/>
          <w:szCs w:val="32"/>
        </w:rPr>
        <w:t>相比</w:t>
      </w:r>
      <w:r w:rsidRPr="0078105A">
        <w:rPr>
          <w:rFonts w:ascii="Times New Roman" w:eastAsia="仿宋" w:hAnsi="Times New Roman"/>
          <w:spacing w:val="-56"/>
          <w:sz w:val="32"/>
          <w:szCs w:val="32"/>
        </w:rPr>
        <w:t>，</w:t>
      </w:r>
      <w:r w:rsidRPr="0078105A">
        <w:rPr>
          <w:rFonts w:ascii="Times New Roman" w:eastAsia="仿宋" w:hAnsi="Times New Roman"/>
          <w:sz w:val="32"/>
          <w:szCs w:val="32"/>
        </w:rPr>
        <w:t>采用稻田杂草</w:t>
      </w:r>
      <w:r w:rsidRPr="00571466">
        <w:rPr>
          <w:rFonts w:ascii="仿宋" w:eastAsia="仿宋" w:hAnsi="仿宋"/>
          <w:sz w:val="32"/>
          <w:szCs w:val="32"/>
        </w:rPr>
        <w:t>“播（插</w:t>
      </w:r>
      <w:r w:rsidRPr="00571466">
        <w:rPr>
          <w:rFonts w:ascii="仿宋" w:eastAsia="仿宋" w:hAnsi="仿宋"/>
          <w:spacing w:val="-56"/>
          <w:sz w:val="32"/>
          <w:szCs w:val="32"/>
        </w:rPr>
        <w:t>）</w:t>
      </w:r>
      <w:r w:rsidRPr="00571466">
        <w:rPr>
          <w:rFonts w:ascii="仿宋" w:eastAsia="仿宋" w:hAnsi="仿宋"/>
          <w:spacing w:val="-140"/>
          <w:sz w:val="32"/>
          <w:szCs w:val="32"/>
        </w:rPr>
        <w:t xml:space="preserve"> </w:t>
      </w:r>
      <w:r w:rsidRPr="00571466">
        <w:rPr>
          <w:rFonts w:ascii="仿宋" w:eastAsia="仿宋" w:hAnsi="仿宋"/>
          <w:sz w:val="32"/>
          <w:szCs w:val="32"/>
        </w:rPr>
        <w:t>喷同步”防除</w:t>
      </w:r>
      <w:r w:rsidRPr="0078105A">
        <w:rPr>
          <w:rFonts w:ascii="Times New Roman" w:eastAsia="仿宋" w:hAnsi="Times New Roman"/>
          <w:sz w:val="32"/>
          <w:szCs w:val="32"/>
        </w:rPr>
        <w:t>技术</w:t>
      </w:r>
      <w:r w:rsidRPr="0078105A">
        <w:rPr>
          <w:rFonts w:ascii="Times New Roman" w:eastAsia="仿宋" w:hAnsi="Times New Roman"/>
          <w:spacing w:val="-20"/>
          <w:sz w:val="32"/>
          <w:szCs w:val="32"/>
        </w:rPr>
        <w:t>，</w:t>
      </w:r>
      <w:r w:rsidRPr="0078105A">
        <w:rPr>
          <w:rFonts w:ascii="Times New Roman" w:eastAsia="仿宋" w:hAnsi="Times New Roman"/>
          <w:sz w:val="32"/>
          <w:szCs w:val="32"/>
        </w:rPr>
        <w:t>在水稻全生育期可减少使用除草剂</w:t>
      </w:r>
      <w:r w:rsidRPr="0078105A">
        <w:rPr>
          <w:rFonts w:ascii="Times New Roman" w:eastAsia="Times New Roman" w:hAnsi="Times New Roman"/>
          <w:sz w:val="32"/>
          <w:szCs w:val="32"/>
        </w:rPr>
        <w:t>2</w:t>
      </w:r>
      <w:r w:rsidRPr="0078105A">
        <w:rPr>
          <w:rFonts w:ascii="Times New Roman" w:eastAsia="Times New Roman" w:hAnsi="Times New Roman"/>
          <w:spacing w:val="-1"/>
          <w:sz w:val="32"/>
          <w:szCs w:val="32"/>
        </w:rPr>
        <w:t xml:space="preserve"> </w:t>
      </w:r>
      <w:r w:rsidRPr="0078105A">
        <w:rPr>
          <w:rFonts w:ascii="Times New Roman" w:eastAsia="仿宋" w:hAnsi="Times New Roman"/>
          <w:sz w:val="32"/>
          <w:szCs w:val="32"/>
        </w:rPr>
        <w:t>次</w:t>
      </w:r>
      <w:r w:rsidRPr="0078105A">
        <w:rPr>
          <w:rFonts w:ascii="Times New Roman" w:eastAsia="仿宋" w:hAnsi="Times New Roman"/>
          <w:spacing w:val="-20"/>
          <w:sz w:val="32"/>
          <w:szCs w:val="32"/>
        </w:rPr>
        <w:t>，</w:t>
      </w:r>
      <w:r w:rsidRPr="0078105A">
        <w:rPr>
          <w:rFonts w:ascii="Times New Roman" w:eastAsia="仿宋" w:hAnsi="Times New Roman"/>
          <w:spacing w:val="-140"/>
          <w:sz w:val="32"/>
          <w:szCs w:val="32"/>
        </w:rPr>
        <w:t xml:space="preserve"> </w:t>
      </w:r>
      <w:r w:rsidRPr="0078105A">
        <w:rPr>
          <w:rFonts w:ascii="Times New Roman" w:eastAsia="仿宋" w:hAnsi="Times New Roman"/>
          <w:sz w:val="32"/>
          <w:szCs w:val="32"/>
        </w:rPr>
        <w:t>还可省去相应的施药用工</w:t>
      </w:r>
      <w:r w:rsidRPr="0078105A">
        <w:rPr>
          <w:rFonts w:ascii="Times New Roman" w:eastAsia="仿宋" w:hAnsi="Times New Roman"/>
          <w:spacing w:val="-55"/>
          <w:sz w:val="32"/>
          <w:szCs w:val="32"/>
        </w:rPr>
        <w:t>，</w:t>
      </w:r>
      <w:r w:rsidRPr="0078105A">
        <w:rPr>
          <w:rFonts w:ascii="Times New Roman" w:eastAsia="仿宋" w:hAnsi="Times New Roman"/>
          <w:spacing w:val="-140"/>
          <w:sz w:val="32"/>
          <w:szCs w:val="32"/>
        </w:rPr>
        <w:t xml:space="preserve"> </w:t>
      </w:r>
      <w:r w:rsidRPr="0078105A">
        <w:rPr>
          <w:rFonts w:ascii="Times New Roman" w:eastAsia="仿宋" w:hAnsi="Times New Roman"/>
          <w:sz w:val="32"/>
          <w:szCs w:val="32"/>
        </w:rPr>
        <w:t>不计算水稻增产增收的效益</w:t>
      </w:r>
      <w:r w:rsidRPr="0078105A">
        <w:rPr>
          <w:rFonts w:ascii="Times New Roman" w:eastAsia="仿宋" w:hAnsi="Times New Roman"/>
          <w:spacing w:val="-55"/>
          <w:sz w:val="32"/>
          <w:szCs w:val="32"/>
        </w:rPr>
        <w:t>，</w:t>
      </w:r>
      <w:r w:rsidRPr="0078105A">
        <w:rPr>
          <w:rFonts w:ascii="Times New Roman" w:eastAsia="仿宋" w:hAnsi="Times New Roman"/>
          <w:spacing w:val="-140"/>
          <w:sz w:val="32"/>
          <w:szCs w:val="32"/>
        </w:rPr>
        <w:t xml:space="preserve"> </w:t>
      </w:r>
      <w:r w:rsidRPr="0078105A">
        <w:rPr>
          <w:rFonts w:ascii="Times New Roman" w:eastAsia="仿宋" w:hAnsi="Times New Roman"/>
          <w:sz w:val="32"/>
          <w:szCs w:val="32"/>
        </w:rPr>
        <w:t>仅除草剂减次减量这一项</w:t>
      </w:r>
      <w:r w:rsidRPr="0078105A">
        <w:rPr>
          <w:rFonts w:ascii="Times New Roman" w:eastAsia="仿宋" w:hAnsi="Times New Roman"/>
          <w:spacing w:val="-21"/>
          <w:sz w:val="32"/>
          <w:szCs w:val="32"/>
        </w:rPr>
        <w:t>，</w:t>
      </w:r>
      <w:r w:rsidRPr="0078105A">
        <w:rPr>
          <w:rFonts w:ascii="Times New Roman" w:eastAsia="仿宋" w:hAnsi="Times New Roman"/>
          <w:spacing w:val="-140"/>
          <w:sz w:val="32"/>
          <w:szCs w:val="32"/>
        </w:rPr>
        <w:t xml:space="preserve"> </w:t>
      </w:r>
      <w:r w:rsidRPr="0078105A">
        <w:rPr>
          <w:rFonts w:ascii="Times New Roman" w:eastAsia="仿宋" w:hAnsi="Times New Roman"/>
          <w:sz w:val="32"/>
          <w:szCs w:val="32"/>
        </w:rPr>
        <w:t>每亩至少可节约生产成本</w:t>
      </w:r>
      <w:r w:rsidRPr="0078105A">
        <w:rPr>
          <w:rFonts w:ascii="Times New Roman" w:eastAsia="Times New Roman" w:hAnsi="Times New Roman"/>
          <w:sz w:val="32"/>
          <w:szCs w:val="32"/>
        </w:rPr>
        <w:t>50</w:t>
      </w:r>
      <w:r w:rsidR="00A95B7D">
        <w:rPr>
          <w:rFonts w:ascii="Times New Roman" w:eastAsia="Times New Roman" w:hAnsi="Times New Roman"/>
          <w:sz w:val="32"/>
          <w:szCs w:val="32"/>
        </w:rPr>
        <w:t>-80</w:t>
      </w:r>
      <w:r w:rsidRPr="0078105A">
        <w:rPr>
          <w:rFonts w:ascii="Times New Roman" w:eastAsia="仿宋" w:hAnsi="Times New Roman"/>
          <w:sz w:val="32"/>
          <w:szCs w:val="32"/>
        </w:rPr>
        <w:t>元，经济效益</w:t>
      </w:r>
      <w:r w:rsidR="00A95B7D">
        <w:rPr>
          <w:rFonts w:ascii="Times New Roman" w:eastAsia="仿宋" w:hAnsi="Times New Roman"/>
          <w:sz w:val="32"/>
          <w:szCs w:val="32"/>
        </w:rPr>
        <w:t>与生态效益</w:t>
      </w:r>
      <w:r w:rsidRPr="0078105A">
        <w:rPr>
          <w:rFonts w:ascii="Times New Roman" w:eastAsia="仿宋" w:hAnsi="Times New Roman"/>
          <w:sz w:val="32"/>
          <w:szCs w:val="32"/>
        </w:rPr>
        <w:t>可观。</w:t>
      </w:r>
    </w:p>
    <w:p w14:paraId="052C13EC" w14:textId="77777777" w:rsidR="00CD3F36" w:rsidRPr="0078105A" w:rsidRDefault="00CD3F36" w:rsidP="00EA1541">
      <w:pPr>
        <w:spacing w:line="360" w:lineRule="auto"/>
        <w:ind w:firstLineChars="213" w:firstLine="682"/>
        <w:rPr>
          <w:rFonts w:ascii="Times New Roman" w:eastAsia="黑体" w:hAnsi="Times New Roman"/>
          <w:sz w:val="32"/>
          <w:szCs w:val="32"/>
        </w:rPr>
      </w:pPr>
      <w:bookmarkStart w:id="15" w:name="_Hlk103002311"/>
      <w:bookmarkStart w:id="16" w:name="_Hlk103003318"/>
      <w:r w:rsidRPr="0078105A">
        <w:rPr>
          <w:rFonts w:ascii="Times New Roman" w:eastAsia="黑体" w:hAnsi="Times New Roman"/>
          <w:sz w:val="32"/>
          <w:szCs w:val="32"/>
        </w:rPr>
        <w:t>四、推荐单位及联系方式</w:t>
      </w:r>
      <w:bookmarkEnd w:id="15"/>
    </w:p>
    <w:p w14:paraId="0704E5DB" w14:textId="0B6AD907" w:rsidR="00CD3F36" w:rsidRPr="0078105A" w:rsidRDefault="00CD3F36" w:rsidP="00EA1541">
      <w:pPr>
        <w:spacing w:line="360" w:lineRule="auto"/>
        <w:ind w:firstLineChars="200" w:firstLine="640"/>
        <w:rPr>
          <w:rFonts w:ascii="Times New Roman" w:eastAsia="仿宋" w:hAnsi="Times New Roman"/>
          <w:sz w:val="32"/>
          <w:szCs w:val="32"/>
        </w:rPr>
      </w:pPr>
      <w:bookmarkStart w:id="17" w:name="_Hlk102994261"/>
      <w:r w:rsidRPr="0078105A">
        <w:rPr>
          <w:rFonts w:ascii="Times New Roman" w:eastAsia="仿宋" w:hAnsi="Times New Roman"/>
          <w:sz w:val="32"/>
          <w:szCs w:val="32"/>
        </w:rPr>
        <w:t>推荐单位</w:t>
      </w:r>
      <w:r w:rsidRPr="0078105A">
        <w:rPr>
          <w:rFonts w:ascii="Times New Roman" w:eastAsia="仿宋" w:hAnsi="Times New Roman"/>
          <w:spacing w:val="-19"/>
          <w:sz w:val="32"/>
          <w:szCs w:val="32"/>
        </w:rPr>
        <w:t>：</w:t>
      </w:r>
      <w:bookmarkEnd w:id="16"/>
      <w:bookmarkEnd w:id="17"/>
      <w:r w:rsidRPr="0078105A">
        <w:rPr>
          <w:rFonts w:ascii="Times New Roman" w:eastAsia="仿宋" w:hAnsi="Times New Roman"/>
          <w:sz w:val="32"/>
          <w:szCs w:val="32"/>
        </w:rPr>
        <w:t>上海市农业科学院</w:t>
      </w:r>
    </w:p>
    <w:p w14:paraId="3766CC5B" w14:textId="77777777" w:rsidR="00BF5FF4" w:rsidRPr="0078105A" w:rsidRDefault="00BF5FF4"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联系地址：上海市奉贤区金齐路</w:t>
      </w:r>
      <w:r w:rsidRPr="0078105A">
        <w:rPr>
          <w:rFonts w:ascii="Times New Roman" w:eastAsia="仿宋" w:hAnsi="Times New Roman"/>
          <w:sz w:val="32"/>
          <w:szCs w:val="32"/>
        </w:rPr>
        <w:t>1000</w:t>
      </w:r>
    </w:p>
    <w:p w14:paraId="1D148609" w14:textId="7DBA84AA" w:rsidR="00BF5FF4" w:rsidRPr="0078105A" w:rsidRDefault="00BF5FF4" w:rsidP="00EA1541">
      <w:pPr>
        <w:spacing w:line="360" w:lineRule="auto"/>
        <w:ind w:firstLineChars="200" w:firstLine="640"/>
        <w:rPr>
          <w:rFonts w:ascii="Times New Roman" w:eastAsia="仿宋" w:hAnsi="Times New Roman"/>
          <w:sz w:val="32"/>
          <w:szCs w:val="32"/>
        </w:rPr>
      </w:pPr>
      <w:bookmarkStart w:id="18" w:name="_Hlk103003330"/>
      <w:r w:rsidRPr="0078105A">
        <w:rPr>
          <w:rFonts w:ascii="Times New Roman" w:eastAsia="仿宋" w:hAnsi="Times New Roman"/>
          <w:sz w:val="32"/>
          <w:szCs w:val="32"/>
        </w:rPr>
        <w:t>邮政编码</w:t>
      </w:r>
      <w:bookmarkEnd w:id="18"/>
      <w:r w:rsidRPr="0078105A">
        <w:rPr>
          <w:rFonts w:ascii="Times New Roman" w:eastAsia="仿宋" w:hAnsi="Times New Roman"/>
          <w:sz w:val="32"/>
          <w:szCs w:val="32"/>
        </w:rPr>
        <w:t>：</w:t>
      </w:r>
      <w:r w:rsidRPr="0078105A">
        <w:rPr>
          <w:rFonts w:ascii="Times New Roman" w:eastAsia="仿宋" w:hAnsi="Times New Roman"/>
          <w:sz w:val="32"/>
          <w:szCs w:val="32"/>
        </w:rPr>
        <w:t>201403</w:t>
      </w:r>
    </w:p>
    <w:p w14:paraId="61F2C0F9" w14:textId="77777777" w:rsidR="00CD3F36" w:rsidRPr="0078105A" w:rsidRDefault="00CD3F36" w:rsidP="00EA1541">
      <w:pPr>
        <w:spacing w:line="360" w:lineRule="auto"/>
        <w:ind w:firstLineChars="200" w:firstLine="640"/>
        <w:rPr>
          <w:rFonts w:ascii="Times New Roman" w:eastAsia="仿宋" w:hAnsi="Times New Roman"/>
          <w:sz w:val="32"/>
          <w:szCs w:val="32"/>
        </w:rPr>
      </w:pPr>
      <w:bookmarkStart w:id="19" w:name="_Hlk102994266"/>
      <w:r w:rsidRPr="0078105A">
        <w:rPr>
          <w:rFonts w:ascii="Times New Roman" w:eastAsia="仿宋" w:hAnsi="Times New Roman"/>
          <w:sz w:val="32"/>
          <w:szCs w:val="32"/>
        </w:rPr>
        <w:lastRenderedPageBreak/>
        <w:t>联系人</w:t>
      </w:r>
      <w:r w:rsidRPr="0078105A">
        <w:rPr>
          <w:rFonts w:ascii="Times New Roman" w:eastAsia="仿宋" w:hAnsi="Times New Roman"/>
          <w:spacing w:val="-42"/>
          <w:sz w:val="32"/>
          <w:szCs w:val="32"/>
        </w:rPr>
        <w:t>：</w:t>
      </w:r>
      <w:r w:rsidRPr="0078105A">
        <w:rPr>
          <w:rFonts w:ascii="Times New Roman" w:eastAsia="仿宋" w:hAnsi="Times New Roman"/>
          <w:spacing w:val="-140"/>
          <w:sz w:val="32"/>
          <w:szCs w:val="32"/>
        </w:rPr>
        <w:t xml:space="preserve"> </w:t>
      </w:r>
      <w:bookmarkEnd w:id="19"/>
      <w:r w:rsidRPr="0078105A">
        <w:rPr>
          <w:rFonts w:ascii="Times New Roman" w:eastAsia="仿宋" w:hAnsi="Times New Roman"/>
          <w:sz w:val="32"/>
          <w:szCs w:val="32"/>
        </w:rPr>
        <w:t>田志慧</w:t>
      </w:r>
    </w:p>
    <w:p w14:paraId="38E1F610" w14:textId="77777777" w:rsidR="00CD3F36" w:rsidRPr="0078105A" w:rsidRDefault="00CD3F36" w:rsidP="00EA1541">
      <w:pPr>
        <w:spacing w:line="360" w:lineRule="auto"/>
        <w:ind w:firstLineChars="200" w:firstLine="640"/>
        <w:rPr>
          <w:rFonts w:ascii="Times New Roman" w:eastAsia="Times New Roman" w:hAnsi="Times New Roman"/>
          <w:sz w:val="32"/>
          <w:szCs w:val="32"/>
        </w:rPr>
      </w:pPr>
      <w:bookmarkStart w:id="20" w:name="_Hlk102994270"/>
      <w:r w:rsidRPr="0078105A">
        <w:rPr>
          <w:rFonts w:ascii="Times New Roman" w:eastAsia="仿宋" w:hAnsi="Times New Roman"/>
          <w:sz w:val="32"/>
          <w:szCs w:val="32"/>
        </w:rPr>
        <w:t>联系电话</w:t>
      </w:r>
      <w:r w:rsidRPr="0078105A">
        <w:rPr>
          <w:rFonts w:ascii="Times New Roman" w:eastAsia="仿宋" w:hAnsi="Times New Roman"/>
          <w:spacing w:val="-42"/>
          <w:sz w:val="32"/>
          <w:szCs w:val="32"/>
        </w:rPr>
        <w:t>：</w:t>
      </w:r>
      <w:bookmarkEnd w:id="20"/>
      <w:r w:rsidRPr="0078105A">
        <w:rPr>
          <w:rFonts w:ascii="Times New Roman" w:eastAsia="Times New Roman" w:hAnsi="Times New Roman"/>
          <w:sz w:val="32"/>
          <w:szCs w:val="32"/>
        </w:rPr>
        <w:t>18918162271</w:t>
      </w:r>
    </w:p>
    <w:p w14:paraId="4FA982FA" w14:textId="77777777" w:rsidR="00CD3F36" w:rsidRPr="0078105A" w:rsidRDefault="00CD3F36" w:rsidP="00EA1541">
      <w:pPr>
        <w:spacing w:line="360" w:lineRule="auto"/>
        <w:ind w:right="11" w:firstLineChars="200" w:firstLine="640"/>
        <w:rPr>
          <w:rFonts w:ascii="Times New Roman" w:eastAsia="仿宋" w:hAnsi="Times New Roman"/>
          <w:sz w:val="32"/>
          <w:szCs w:val="32"/>
        </w:rPr>
      </w:pPr>
      <w:r w:rsidRPr="0078105A">
        <w:rPr>
          <w:rFonts w:ascii="Times New Roman" w:eastAsia="仿宋" w:hAnsi="Times New Roman"/>
          <w:sz w:val="32"/>
          <w:szCs w:val="32"/>
        </w:rPr>
        <w:t>联系人</w:t>
      </w:r>
      <w:r w:rsidRPr="0078105A">
        <w:rPr>
          <w:rFonts w:ascii="Times New Roman" w:eastAsia="仿宋" w:hAnsi="Times New Roman"/>
          <w:spacing w:val="-42"/>
          <w:sz w:val="32"/>
          <w:szCs w:val="32"/>
        </w:rPr>
        <w:t>：</w:t>
      </w:r>
      <w:r w:rsidRPr="0078105A">
        <w:rPr>
          <w:rFonts w:ascii="Times New Roman" w:eastAsia="仿宋" w:hAnsi="Times New Roman"/>
          <w:sz w:val="32"/>
          <w:szCs w:val="32"/>
        </w:rPr>
        <w:t>沈国辉</w:t>
      </w:r>
    </w:p>
    <w:p w14:paraId="35128F61" w14:textId="77777777" w:rsidR="00CD3F36" w:rsidRPr="0078105A" w:rsidRDefault="00CD3F36" w:rsidP="00EA1541">
      <w:pPr>
        <w:spacing w:line="360" w:lineRule="auto"/>
        <w:ind w:left="28" w:right="11" w:firstLineChars="200" w:firstLine="640"/>
        <w:rPr>
          <w:rFonts w:ascii="Times New Roman" w:eastAsia="Times New Roman" w:hAnsi="Times New Roman"/>
          <w:sz w:val="32"/>
          <w:szCs w:val="32"/>
        </w:rPr>
      </w:pPr>
      <w:r w:rsidRPr="0078105A">
        <w:rPr>
          <w:rFonts w:ascii="Times New Roman" w:eastAsia="仿宋" w:hAnsi="Times New Roman"/>
          <w:sz w:val="32"/>
          <w:szCs w:val="32"/>
        </w:rPr>
        <w:t>联系电话</w:t>
      </w:r>
      <w:r w:rsidRPr="0078105A">
        <w:rPr>
          <w:rFonts w:ascii="Times New Roman" w:eastAsia="仿宋" w:hAnsi="Times New Roman"/>
          <w:spacing w:val="-42"/>
          <w:sz w:val="32"/>
          <w:szCs w:val="32"/>
        </w:rPr>
        <w:t>：</w:t>
      </w:r>
      <w:r w:rsidRPr="0078105A">
        <w:rPr>
          <w:rFonts w:ascii="Times New Roman" w:eastAsia="Times New Roman" w:hAnsi="Times New Roman"/>
          <w:sz w:val="32"/>
          <w:szCs w:val="32"/>
        </w:rPr>
        <w:t>18918162055</w:t>
      </w:r>
    </w:p>
    <w:p w14:paraId="29585409" w14:textId="77777777" w:rsidR="002F50E2" w:rsidRDefault="002F50E2" w:rsidP="00772417">
      <w:pPr>
        <w:spacing w:line="360" w:lineRule="auto"/>
        <w:jc w:val="center"/>
        <w:rPr>
          <w:rFonts w:ascii="Times New Roman" w:eastAsia="华文中宋" w:hAnsi="Times New Roman"/>
          <w:b/>
          <w:bCs/>
          <w:sz w:val="32"/>
          <w:szCs w:val="32"/>
        </w:rPr>
      </w:pPr>
    </w:p>
    <w:p w14:paraId="3C9CA474" w14:textId="77777777" w:rsidR="002F50E2" w:rsidRDefault="002F50E2" w:rsidP="00772417">
      <w:pPr>
        <w:spacing w:line="360" w:lineRule="auto"/>
        <w:jc w:val="center"/>
        <w:rPr>
          <w:rFonts w:ascii="Times New Roman" w:eastAsia="华文中宋" w:hAnsi="Times New Roman"/>
          <w:b/>
          <w:bCs/>
          <w:sz w:val="32"/>
          <w:szCs w:val="32"/>
        </w:rPr>
      </w:pPr>
    </w:p>
    <w:p w14:paraId="605DBF0B" w14:textId="77777777" w:rsidR="002F50E2" w:rsidRDefault="002F50E2" w:rsidP="00772417">
      <w:pPr>
        <w:spacing w:line="360" w:lineRule="auto"/>
        <w:jc w:val="center"/>
        <w:rPr>
          <w:rFonts w:ascii="Times New Roman" w:eastAsia="华文中宋" w:hAnsi="Times New Roman"/>
          <w:b/>
          <w:bCs/>
          <w:sz w:val="32"/>
          <w:szCs w:val="32"/>
        </w:rPr>
      </w:pPr>
    </w:p>
    <w:p w14:paraId="0776FF16" w14:textId="77777777" w:rsidR="002F50E2" w:rsidRDefault="002F50E2" w:rsidP="00772417">
      <w:pPr>
        <w:spacing w:line="360" w:lineRule="auto"/>
        <w:jc w:val="center"/>
        <w:rPr>
          <w:rFonts w:ascii="Times New Roman" w:eastAsia="华文中宋" w:hAnsi="Times New Roman"/>
          <w:b/>
          <w:bCs/>
          <w:sz w:val="32"/>
          <w:szCs w:val="32"/>
        </w:rPr>
      </w:pPr>
    </w:p>
    <w:p w14:paraId="7B24ACA8" w14:textId="77777777" w:rsidR="002F50E2" w:rsidRDefault="002F50E2" w:rsidP="00772417">
      <w:pPr>
        <w:spacing w:line="360" w:lineRule="auto"/>
        <w:jc w:val="center"/>
        <w:rPr>
          <w:rFonts w:ascii="Times New Roman" w:eastAsia="华文中宋" w:hAnsi="Times New Roman"/>
          <w:b/>
          <w:bCs/>
          <w:sz w:val="32"/>
          <w:szCs w:val="32"/>
        </w:rPr>
      </w:pPr>
    </w:p>
    <w:p w14:paraId="490095AD" w14:textId="77777777" w:rsidR="002F50E2" w:rsidRDefault="002F50E2" w:rsidP="00772417">
      <w:pPr>
        <w:spacing w:line="360" w:lineRule="auto"/>
        <w:jc w:val="center"/>
        <w:rPr>
          <w:rFonts w:ascii="Times New Roman" w:eastAsia="华文中宋" w:hAnsi="Times New Roman"/>
          <w:b/>
          <w:bCs/>
          <w:sz w:val="32"/>
          <w:szCs w:val="32"/>
        </w:rPr>
      </w:pPr>
    </w:p>
    <w:p w14:paraId="367AF660" w14:textId="77777777" w:rsidR="002F50E2" w:rsidRDefault="002F50E2" w:rsidP="00772417">
      <w:pPr>
        <w:spacing w:line="360" w:lineRule="auto"/>
        <w:jc w:val="center"/>
        <w:rPr>
          <w:rFonts w:ascii="Times New Roman" w:eastAsia="华文中宋" w:hAnsi="Times New Roman"/>
          <w:b/>
          <w:bCs/>
          <w:sz w:val="32"/>
          <w:szCs w:val="32"/>
        </w:rPr>
      </w:pPr>
    </w:p>
    <w:p w14:paraId="264A8343" w14:textId="77777777" w:rsidR="002F50E2" w:rsidRDefault="002F50E2" w:rsidP="00772417">
      <w:pPr>
        <w:spacing w:line="360" w:lineRule="auto"/>
        <w:jc w:val="center"/>
        <w:rPr>
          <w:rFonts w:ascii="Times New Roman" w:eastAsia="华文中宋" w:hAnsi="Times New Roman"/>
          <w:b/>
          <w:bCs/>
          <w:sz w:val="32"/>
          <w:szCs w:val="32"/>
        </w:rPr>
      </w:pPr>
    </w:p>
    <w:p w14:paraId="139A78A2" w14:textId="77777777" w:rsidR="002F50E2" w:rsidRDefault="002F50E2" w:rsidP="00772417">
      <w:pPr>
        <w:spacing w:line="360" w:lineRule="auto"/>
        <w:jc w:val="center"/>
        <w:rPr>
          <w:rFonts w:ascii="Times New Roman" w:eastAsia="华文中宋" w:hAnsi="Times New Roman"/>
          <w:b/>
          <w:bCs/>
          <w:sz w:val="32"/>
          <w:szCs w:val="32"/>
        </w:rPr>
      </w:pPr>
    </w:p>
    <w:p w14:paraId="2812A9C8" w14:textId="77777777" w:rsidR="002F50E2" w:rsidRDefault="002F50E2" w:rsidP="00772417">
      <w:pPr>
        <w:spacing w:line="360" w:lineRule="auto"/>
        <w:jc w:val="center"/>
        <w:rPr>
          <w:rFonts w:ascii="Times New Roman" w:eastAsia="华文中宋" w:hAnsi="Times New Roman"/>
          <w:b/>
          <w:bCs/>
          <w:sz w:val="32"/>
          <w:szCs w:val="32"/>
        </w:rPr>
      </w:pPr>
    </w:p>
    <w:p w14:paraId="6F0829B5" w14:textId="77777777" w:rsidR="002F50E2" w:rsidRDefault="002F50E2" w:rsidP="00772417">
      <w:pPr>
        <w:spacing w:line="360" w:lineRule="auto"/>
        <w:jc w:val="center"/>
        <w:rPr>
          <w:rFonts w:ascii="Times New Roman" w:eastAsia="华文中宋" w:hAnsi="Times New Roman"/>
          <w:b/>
          <w:bCs/>
          <w:sz w:val="32"/>
          <w:szCs w:val="32"/>
        </w:rPr>
      </w:pPr>
    </w:p>
    <w:p w14:paraId="2734EC9B" w14:textId="77777777" w:rsidR="002F50E2" w:rsidRDefault="002F50E2" w:rsidP="00772417">
      <w:pPr>
        <w:spacing w:line="360" w:lineRule="auto"/>
        <w:jc w:val="center"/>
        <w:rPr>
          <w:rFonts w:ascii="Times New Roman" w:eastAsia="华文中宋" w:hAnsi="Times New Roman"/>
          <w:b/>
          <w:bCs/>
          <w:sz w:val="32"/>
          <w:szCs w:val="32"/>
        </w:rPr>
      </w:pPr>
    </w:p>
    <w:p w14:paraId="3465C6DC" w14:textId="77777777" w:rsidR="002F50E2" w:rsidRDefault="002F50E2" w:rsidP="00772417">
      <w:pPr>
        <w:spacing w:line="360" w:lineRule="auto"/>
        <w:jc w:val="center"/>
        <w:rPr>
          <w:rFonts w:ascii="Times New Roman" w:eastAsia="华文中宋" w:hAnsi="Times New Roman"/>
          <w:b/>
          <w:bCs/>
          <w:sz w:val="32"/>
          <w:szCs w:val="32"/>
        </w:rPr>
      </w:pPr>
    </w:p>
    <w:p w14:paraId="3F8AA383" w14:textId="77777777" w:rsidR="002F50E2" w:rsidRDefault="002F50E2" w:rsidP="00772417">
      <w:pPr>
        <w:spacing w:line="360" w:lineRule="auto"/>
        <w:jc w:val="center"/>
        <w:rPr>
          <w:rFonts w:ascii="Times New Roman" w:eastAsia="华文中宋" w:hAnsi="Times New Roman"/>
          <w:b/>
          <w:bCs/>
          <w:sz w:val="32"/>
          <w:szCs w:val="32"/>
        </w:rPr>
      </w:pPr>
    </w:p>
    <w:p w14:paraId="44AFBE44" w14:textId="77777777" w:rsidR="002F50E2" w:rsidRDefault="002F50E2" w:rsidP="00772417">
      <w:pPr>
        <w:spacing w:line="360" w:lineRule="auto"/>
        <w:jc w:val="center"/>
        <w:rPr>
          <w:rFonts w:ascii="Times New Roman" w:eastAsia="华文中宋" w:hAnsi="Times New Roman"/>
          <w:b/>
          <w:bCs/>
          <w:sz w:val="32"/>
          <w:szCs w:val="32"/>
        </w:rPr>
      </w:pPr>
    </w:p>
    <w:p w14:paraId="25232334" w14:textId="77777777" w:rsidR="002F50E2" w:rsidRDefault="002F50E2" w:rsidP="00772417">
      <w:pPr>
        <w:spacing w:line="360" w:lineRule="auto"/>
        <w:jc w:val="center"/>
        <w:rPr>
          <w:rFonts w:ascii="Times New Roman" w:eastAsia="华文中宋" w:hAnsi="Times New Roman"/>
          <w:b/>
          <w:bCs/>
          <w:sz w:val="32"/>
          <w:szCs w:val="32"/>
        </w:rPr>
      </w:pPr>
    </w:p>
    <w:p w14:paraId="500A35F7" w14:textId="77777777" w:rsidR="002F50E2" w:rsidRDefault="002F50E2" w:rsidP="00772417">
      <w:pPr>
        <w:spacing w:line="360" w:lineRule="auto"/>
        <w:jc w:val="center"/>
        <w:rPr>
          <w:rFonts w:ascii="Times New Roman" w:eastAsia="华文中宋" w:hAnsi="Times New Roman"/>
          <w:b/>
          <w:bCs/>
          <w:sz w:val="32"/>
          <w:szCs w:val="32"/>
        </w:rPr>
      </w:pPr>
    </w:p>
    <w:p w14:paraId="32C527C9" w14:textId="77777777" w:rsidR="002F50E2" w:rsidRDefault="002F50E2" w:rsidP="00772417">
      <w:pPr>
        <w:spacing w:line="360" w:lineRule="auto"/>
        <w:jc w:val="center"/>
        <w:rPr>
          <w:rFonts w:ascii="Times New Roman" w:eastAsia="华文中宋" w:hAnsi="Times New Roman"/>
          <w:b/>
          <w:bCs/>
          <w:sz w:val="32"/>
          <w:szCs w:val="32"/>
        </w:rPr>
      </w:pPr>
    </w:p>
    <w:p w14:paraId="492215CD" w14:textId="5E9D6EAD" w:rsidR="00772417" w:rsidRPr="0078105A" w:rsidRDefault="00772417" w:rsidP="00772417">
      <w:pPr>
        <w:spacing w:line="360" w:lineRule="auto"/>
        <w:jc w:val="center"/>
        <w:rPr>
          <w:rFonts w:ascii="Times New Roman" w:eastAsia="华文中宋" w:hAnsi="Times New Roman"/>
          <w:b/>
          <w:bCs/>
          <w:sz w:val="32"/>
          <w:szCs w:val="32"/>
        </w:rPr>
      </w:pPr>
      <w:r w:rsidRPr="0078105A">
        <w:rPr>
          <w:rFonts w:ascii="Times New Roman" w:eastAsia="华文中宋" w:hAnsi="Times New Roman"/>
          <w:b/>
          <w:bCs/>
          <w:sz w:val="32"/>
          <w:szCs w:val="32"/>
        </w:rPr>
        <w:lastRenderedPageBreak/>
        <w:t>BT</w:t>
      </w:r>
      <w:r w:rsidRPr="0078105A">
        <w:rPr>
          <w:rFonts w:ascii="Times New Roman" w:eastAsia="华文中宋" w:hAnsi="Times New Roman"/>
          <w:b/>
          <w:bCs/>
          <w:sz w:val="32"/>
          <w:szCs w:val="32"/>
        </w:rPr>
        <w:t>型杂交粳稻机械化制种技术</w:t>
      </w:r>
    </w:p>
    <w:p w14:paraId="3BAB3B54" w14:textId="77777777" w:rsidR="00772417" w:rsidRPr="0078105A" w:rsidRDefault="00772417" w:rsidP="00772417">
      <w:pPr>
        <w:spacing w:line="360" w:lineRule="auto"/>
        <w:ind w:firstLineChars="200" w:firstLine="640"/>
        <w:rPr>
          <w:rFonts w:ascii="Times New Roman" w:eastAsia="黑体" w:hAnsi="Times New Roman"/>
          <w:sz w:val="32"/>
          <w:szCs w:val="32"/>
        </w:rPr>
      </w:pPr>
      <w:bookmarkStart w:id="21" w:name="_Hlk102995792"/>
      <w:r w:rsidRPr="0078105A">
        <w:rPr>
          <w:rFonts w:ascii="Times New Roman" w:eastAsia="黑体" w:hAnsi="Times New Roman"/>
          <w:sz w:val="32"/>
          <w:szCs w:val="32"/>
        </w:rPr>
        <w:t>一、</w:t>
      </w:r>
      <w:r>
        <w:rPr>
          <w:rFonts w:ascii="Times New Roman" w:eastAsia="黑体" w:hAnsi="Times New Roman"/>
          <w:sz w:val="32"/>
          <w:szCs w:val="32"/>
        </w:rPr>
        <w:t>技术模式概述</w:t>
      </w:r>
      <w:bookmarkEnd w:id="21"/>
    </w:p>
    <w:p w14:paraId="330FE7E6" w14:textId="77777777" w:rsidR="00772417" w:rsidRPr="0078105A" w:rsidRDefault="00772417" w:rsidP="00772417">
      <w:pPr>
        <w:spacing w:line="360" w:lineRule="auto"/>
        <w:ind w:firstLineChars="200" w:firstLine="643"/>
        <w:rPr>
          <w:rFonts w:ascii="Times New Roman" w:eastAsia="仿宋" w:hAnsi="Times New Roman"/>
          <w:b/>
          <w:bCs/>
          <w:sz w:val="32"/>
          <w:szCs w:val="32"/>
        </w:rPr>
      </w:pPr>
      <w:bookmarkStart w:id="22" w:name="_Hlk103002511"/>
      <w:r w:rsidRPr="0078105A">
        <w:rPr>
          <w:rFonts w:ascii="Times New Roman" w:eastAsia="仿宋" w:hAnsi="Times New Roman"/>
          <w:b/>
          <w:bCs/>
          <w:sz w:val="32"/>
          <w:szCs w:val="32"/>
        </w:rPr>
        <w:t>1</w:t>
      </w:r>
      <w:r w:rsidRPr="0078105A">
        <w:rPr>
          <w:rFonts w:ascii="Times New Roman" w:eastAsia="仿宋" w:hAnsi="Times New Roman"/>
          <w:b/>
          <w:bCs/>
          <w:sz w:val="32"/>
          <w:szCs w:val="32"/>
        </w:rPr>
        <w:t>、技术基本情况</w:t>
      </w:r>
      <w:bookmarkEnd w:id="22"/>
    </w:p>
    <w:p w14:paraId="044028FE" w14:textId="77777777" w:rsidR="00772417" w:rsidRPr="0078105A" w:rsidRDefault="00772417" w:rsidP="00772417">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长江中下游地区杂交晚粳主要为</w:t>
      </w:r>
      <w:r w:rsidRPr="0078105A">
        <w:rPr>
          <w:rFonts w:ascii="Times New Roman" w:eastAsia="仿宋" w:hAnsi="Times New Roman"/>
          <w:sz w:val="32"/>
          <w:szCs w:val="32"/>
        </w:rPr>
        <w:t>BT</w:t>
      </w:r>
      <w:r w:rsidRPr="0078105A">
        <w:rPr>
          <w:rFonts w:ascii="Times New Roman" w:eastAsia="仿宋" w:hAnsi="Times New Roman"/>
          <w:sz w:val="32"/>
          <w:szCs w:val="32"/>
        </w:rPr>
        <w:t>型，是我国杂交粳稻影响最大、推广面积最广的地区。针对</w:t>
      </w:r>
      <w:r w:rsidRPr="0078105A">
        <w:rPr>
          <w:rFonts w:ascii="Times New Roman" w:eastAsia="仿宋" w:hAnsi="Times New Roman"/>
          <w:sz w:val="32"/>
          <w:szCs w:val="32"/>
        </w:rPr>
        <w:t>BT</w:t>
      </w:r>
      <w:r w:rsidRPr="0078105A">
        <w:rPr>
          <w:rFonts w:ascii="Times New Roman" w:eastAsia="仿宋" w:hAnsi="Times New Roman"/>
          <w:sz w:val="32"/>
          <w:szCs w:val="32"/>
        </w:rPr>
        <w:t>型杂交粳稻不育系败育时间晚，混杂退化速度快；杂交粳稻恢复系的花粉量一般较杂交籼稻恢复系小，制种父母本花时不一致，制种产量也相对较低等特点，通过融合现代农机农艺栽培理论与技术，形成了</w:t>
      </w:r>
      <w:r w:rsidRPr="0078105A">
        <w:rPr>
          <w:rFonts w:ascii="Times New Roman" w:eastAsia="仿宋" w:hAnsi="Times New Roman"/>
          <w:sz w:val="32"/>
          <w:szCs w:val="32"/>
        </w:rPr>
        <w:t>BT</w:t>
      </w:r>
      <w:r w:rsidRPr="0078105A">
        <w:rPr>
          <w:rFonts w:ascii="Times New Roman" w:eastAsia="仿宋" w:hAnsi="Times New Roman"/>
          <w:sz w:val="32"/>
          <w:szCs w:val="32"/>
        </w:rPr>
        <w:t>型杂交粳稻机械化制种技术。该技术提升了杂交粳稻亲本质量，构建了高效制种群体，实现了杂交粳稻全程机械化生产，解决了长期以来杂交粳稻制种产量水平较低、种子质量不稳定等难题，实现了长三角地区杂交粳稻种源的高质量安全生产。</w:t>
      </w:r>
    </w:p>
    <w:p w14:paraId="2C7141DC" w14:textId="77777777" w:rsidR="00772417" w:rsidRPr="0078105A" w:rsidRDefault="00772417" w:rsidP="00772417">
      <w:pPr>
        <w:spacing w:line="360" w:lineRule="auto"/>
        <w:ind w:firstLineChars="200" w:firstLine="643"/>
        <w:jc w:val="left"/>
        <w:rPr>
          <w:rFonts w:ascii="Times New Roman" w:eastAsia="仿宋" w:hAnsi="Times New Roman"/>
          <w:b/>
          <w:bCs/>
          <w:sz w:val="32"/>
          <w:szCs w:val="32"/>
        </w:rPr>
      </w:pPr>
      <w:bookmarkStart w:id="23" w:name="_Hlk103002528"/>
      <w:r w:rsidRPr="0078105A">
        <w:rPr>
          <w:rFonts w:ascii="Times New Roman" w:eastAsia="仿宋" w:hAnsi="Times New Roman"/>
          <w:b/>
          <w:bCs/>
          <w:sz w:val="32"/>
          <w:szCs w:val="32"/>
        </w:rPr>
        <w:t>2</w:t>
      </w:r>
      <w:r w:rsidRPr="0078105A">
        <w:rPr>
          <w:rFonts w:ascii="Times New Roman" w:eastAsia="仿宋" w:hAnsi="Times New Roman"/>
          <w:b/>
          <w:bCs/>
          <w:sz w:val="32"/>
          <w:szCs w:val="32"/>
        </w:rPr>
        <w:t>、技术示范推广情况</w:t>
      </w:r>
      <w:bookmarkEnd w:id="23"/>
    </w:p>
    <w:p w14:paraId="0FF8677F"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F461FD">
        <w:rPr>
          <w:rFonts w:ascii="Times New Roman" w:eastAsia="仿宋" w:hAnsi="Times New Roman"/>
          <w:sz w:val="32"/>
          <w:szCs w:val="32"/>
        </w:rPr>
        <w:t>BT</w:t>
      </w:r>
      <w:r w:rsidRPr="00F461FD">
        <w:rPr>
          <w:rFonts w:ascii="仿宋" w:eastAsia="仿宋" w:hAnsi="仿宋"/>
          <w:sz w:val="32"/>
          <w:szCs w:val="32"/>
        </w:rPr>
        <w:t>型杂交粳稻机械化制种技术</w:t>
      </w:r>
      <w:r w:rsidRPr="0078105A">
        <w:rPr>
          <w:rFonts w:ascii="Times New Roman" w:eastAsia="仿宋" w:hAnsi="Times New Roman"/>
          <w:sz w:val="32"/>
          <w:szCs w:val="32"/>
        </w:rPr>
        <w:t>已连续多年在上海及周边地区的杂交粳稻种源生产基地应用，取得了良好效果。通过该技术实施，杂交粳稻制种全程机械化率达到</w:t>
      </w:r>
      <w:r w:rsidRPr="0078105A">
        <w:rPr>
          <w:rFonts w:ascii="Times New Roman" w:eastAsia="仿宋" w:hAnsi="Times New Roman"/>
          <w:sz w:val="32"/>
          <w:szCs w:val="32"/>
        </w:rPr>
        <w:t>90%</w:t>
      </w:r>
      <w:r w:rsidRPr="0078105A">
        <w:rPr>
          <w:rFonts w:ascii="Times New Roman" w:eastAsia="仿宋" w:hAnsi="Times New Roman"/>
          <w:sz w:val="32"/>
          <w:szCs w:val="32"/>
        </w:rPr>
        <w:t>以上，制种平均产量达到</w:t>
      </w:r>
      <w:r w:rsidRPr="0078105A">
        <w:rPr>
          <w:rFonts w:ascii="Times New Roman" w:eastAsia="仿宋" w:hAnsi="Times New Roman"/>
          <w:sz w:val="32"/>
          <w:szCs w:val="32"/>
        </w:rPr>
        <w:t>200kg/</w:t>
      </w:r>
      <w:r w:rsidRPr="0078105A">
        <w:rPr>
          <w:rFonts w:ascii="Times New Roman" w:eastAsia="仿宋" w:hAnsi="Times New Roman"/>
          <w:sz w:val="32"/>
          <w:szCs w:val="32"/>
        </w:rPr>
        <w:t>亩以上，生产的杂交种纯度全部达到</w:t>
      </w:r>
      <w:r w:rsidRPr="0078105A">
        <w:rPr>
          <w:rFonts w:ascii="Times New Roman" w:eastAsia="仿宋" w:hAnsi="Times New Roman"/>
          <w:sz w:val="32"/>
          <w:szCs w:val="32"/>
        </w:rPr>
        <w:t>96%</w:t>
      </w:r>
      <w:r w:rsidRPr="0078105A">
        <w:rPr>
          <w:rFonts w:ascii="Times New Roman" w:eastAsia="仿宋" w:hAnsi="Times New Roman"/>
          <w:sz w:val="32"/>
          <w:szCs w:val="32"/>
        </w:rPr>
        <w:t>以上，符合国家标准。目前该技术在上海及长江中下游地区推广应用。</w:t>
      </w:r>
    </w:p>
    <w:p w14:paraId="47A72D0E" w14:textId="77777777" w:rsidR="00772417" w:rsidRPr="0078105A" w:rsidRDefault="00772417" w:rsidP="00772417">
      <w:pPr>
        <w:spacing w:line="360" w:lineRule="auto"/>
        <w:ind w:firstLineChars="200" w:firstLine="640"/>
        <w:rPr>
          <w:rFonts w:ascii="Times New Roman" w:eastAsia="黑体" w:hAnsi="Times New Roman"/>
          <w:sz w:val="32"/>
          <w:szCs w:val="32"/>
        </w:rPr>
      </w:pPr>
      <w:bookmarkStart w:id="24" w:name="_Hlk102996000"/>
      <w:bookmarkStart w:id="25" w:name="_Hlk103002199"/>
      <w:r w:rsidRPr="0078105A">
        <w:rPr>
          <w:rFonts w:ascii="Times New Roman" w:eastAsia="黑体" w:hAnsi="Times New Roman"/>
          <w:sz w:val="32"/>
          <w:szCs w:val="32"/>
        </w:rPr>
        <w:t>二、</w:t>
      </w:r>
      <w:r>
        <w:rPr>
          <w:rFonts w:ascii="Times New Roman" w:eastAsia="黑体" w:hAnsi="Times New Roman"/>
          <w:sz w:val="32"/>
          <w:szCs w:val="32"/>
        </w:rPr>
        <w:t>技术模式内容</w:t>
      </w:r>
      <w:bookmarkEnd w:id="24"/>
      <w:r w:rsidRPr="0078105A">
        <w:rPr>
          <w:rFonts w:ascii="Times New Roman" w:eastAsia="黑体" w:hAnsi="Times New Roman"/>
          <w:sz w:val="32"/>
          <w:szCs w:val="32"/>
        </w:rPr>
        <w:t xml:space="preserve"> </w:t>
      </w:r>
      <w:bookmarkStart w:id="26" w:name="_Toc27547"/>
      <w:bookmarkEnd w:id="25"/>
    </w:p>
    <w:p w14:paraId="73785B95" w14:textId="77777777" w:rsidR="00772417" w:rsidRPr="0078105A" w:rsidRDefault="00772417" w:rsidP="00772417">
      <w:pPr>
        <w:spacing w:line="360" w:lineRule="auto"/>
        <w:ind w:firstLineChars="200" w:firstLine="643"/>
        <w:rPr>
          <w:rFonts w:ascii="Times New Roman" w:eastAsia="仿宋" w:hAnsi="Times New Roman"/>
          <w:b/>
          <w:bCs/>
          <w:snapToGrid w:val="0"/>
          <w:color w:val="000000"/>
          <w:kern w:val="0"/>
          <w:sz w:val="32"/>
          <w:szCs w:val="32"/>
        </w:rPr>
      </w:pPr>
      <w:r w:rsidRPr="0078105A">
        <w:rPr>
          <w:rFonts w:ascii="Times New Roman" w:eastAsia="仿宋" w:hAnsi="Times New Roman"/>
          <w:b/>
          <w:bCs/>
          <w:snapToGrid w:val="0"/>
          <w:color w:val="000000"/>
          <w:kern w:val="0"/>
          <w:sz w:val="32"/>
          <w:szCs w:val="32"/>
        </w:rPr>
        <w:t>1</w:t>
      </w:r>
      <w:r w:rsidRPr="0078105A">
        <w:rPr>
          <w:rFonts w:ascii="Times New Roman" w:eastAsia="仿宋" w:hAnsi="Times New Roman"/>
          <w:b/>
          <w:bCs/>
          <w:snapToGrid w:val="0"/>
          <w:color w:val="000000"/>
          <w:kern w:val="0"/>
          <w:sz w:val="32"/>
          <w:szCs w:val="32"/>
        </w:rPr>
        <w:t>、种子生产基本要求</w:t>
      </w:r>
      <w:bookmarkEnd w:id="26"/>
      <w:r w:rsidRPr="0078105A">
        <w:rPr>
          <w:rFonts w:ascii="Times New Roman" w:eastAsia="仿宋" w:hAnsi="Times New Roman"/>
          <w:b/>
          <w:bCs/>
          <w:snapToGrid w:val="0"/>
          <w:color w:val="000000"/>
          <w:kern w:val="0"/>
          <w:sz w:val="32"/>
          <w:szCs w:val="32"/>
        </w:rPr>
        <w:t xml:space="preserve"> </w:t>
      </w:r>
    </w:p>
    <w:p w14:paraId="6B5E59BD"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lastRenderedPageBreak/>
        <w:t xml:space="preserve">1.1 </w:t>
      </w:r>
      <w:r w:rsidRPr="005C73C3">
        <w:rPr>
          <w:rFonts w:ascii="Times New Roman" w:eastAsia="仿宋"/>
          <w:snapToGrid w:val="0"/>
          <w:color w:val="000000"/>
          <w:kern w:val="0"/>
          <w:sz w:val="32"/>
          <w:szCs w:val="32"/>
        </w:rPr>
        <w:t>隔离条件</w:t>
      </w:r>
      <w:r w:rsidRPr="005C73C3">
        <w:rPr>
          <w:rFonts w:ascii="Times New Roman" w:eastAsia="仿宋"/>
          <w:snapToGrid w:val="0"/>
          <w:color w:val="000000"/>
          <w:kern w:val="0"/>
          <w:sz w:val="32"/>
          <w:szCs w:val="32"/>
        </w:rPr>
        <w:t xml:space="preserve"> </w:t>
      </w:r>
    </w:p>
    <w:p w14:paraId="1DA5962F" w14:textId="77777777" w:rsidR="00772417" w:rsidRPr="0078105A" w:rsidRDefault="00772417" w:rsidP="00772417">
      <w:pPr>
        <w:pStyle w:val="a6"/>
        <w:spacing w:line="360" w:lineRule="auto"/>
        <w:ind w:firstLine="640"/>
        <w:rPr>
          <w:rFonts w:ascii="Times New Roman" w:eastAsia="仿宋"/>
          <w:snapToGrid w:val="0"/>
          <w:color w:val="000000"/>
          <w:kern w:val="0"/>
          <w:sz w:val="32"/>
          <w:szCs w:val="32"/>
        </w:rPr>
      </w:pPr>
      <w:r w:rsidRPr="0078105A">
        <w:rPr>
          <w:rFonts w:ascii="Times New Roman" w:eastAsia="仿宋"/>
          <w:snapToGrid w:val="0"/>
          <w:color w:val="000000"/>
          <w:kern w:val="0"/>
          <w:sz w:val="32"/>
          <w:szCs w:val="32"/>
        </w:rPr>
        <w:t>为防止父本以外异品种花粉串花，制种田块要连片种植，采取空间隔离或时间隔离。空间隔离要求与异品种距离</w:t>
      </w:r>
      <w:r w:rsidRPr="0078105A">
        <w:rPr>
          <w:rFonts w:ascii="Times New Roman" w:eastAsia="仿宋"/>
          <w:snapToGrid w:val="0"/>
          <w:color w:val="000000"/>
          <w:kern w:val="0"/>
          <w:sz w:val="32"/>
          <w:szCs w:val="32"/>
        </w:rPr>
        <w:t>100</w:t>
      </w:r>
      <w:r w:rsidRPr="0078105A">
        <w:rPr>
          <w:rFonts w:ascii="Times New Roman" w:eastAsia="仿宋"/>
          <w:snapToGrid w:val="0"/>
          <w:color w:val="000000"/>
          <w:kern w:val="0"/>
          <w:sz w:val="32"/>
          <w:szCs w:val="32"/>
        </w:rPr>
        <w:t>米以上，或利用建筑物、河流等障碍物进行的屏障阻断花粉传播。杂交粳稻制种隔离可用父本或杂交种</w:t>
      </w:r>
      <w:r w:rsidRPr="0078105A">
        <w:rPr>
          <w:rFonts w:ascii="Times New Roman" w:eastAsia="仿宋"/>
          <w:snapToGrid w:val="0"/>
          <w:color w:val="000000"/>
          <w:kern w:val="0"/>
          <w:sz w:val="32"/>
          <w:szCs w:val="32"/>
        </w:rPr>
        <w:t xml:space="preserve"> F</w:t>
      </w:r>
      <w:r w:rsidRPr="0078105A">
        <w:rPr>
          <w:rFonts w:ascii="Times New Roman" w:eastAsia="仿宋"/>
          <w:snapToGrid w:val="0"/>
          <w:color w:val="000000"/>
          <w:kern w:val="0"/>
          <w:sz w:val="32"/>
          <w:szCs w:val="32"/>
          <w:vertAlign w:val="subscript"/>
        </w:rPr>
        <w:t>1</w:t>
      </w:r>
      <w:r w:rsidRPr="0078105A">
        <w:rPr>
          <w:rFonts w:ascii="Times New Roman" w:eastAsia="仿宋"/>
          <w:snapToGrid w:val="0"/>
          <w:color w:val="000000"/>
          <w:kern w:val="0"/>
          <w:sz w:val="32"/>
          <w:szCs w:val="32"/>
        </w:rPr>
        <w:t>代隔离，但与制种田相邻的田块必须用父本隔离。采取时间隔离要达到</w:t>
      </w:r>
      <w:r w:rsidRPr="0078105A">
        <w:rPr>
          <w:rFonts w:ascii="Times New Roman" w:eastAsia="仿宋"/>
          <w:snapToGrid w:val="0"/>
          <w:color w:val="000000"/>
          <w:kern w:val="0"/>
          <w:sz w:val="32"/>
          <w:szCs w:val="32"/>
        </w:rPr>
        <w:t xml:space="preserve"> GB/T 17314-2011 </w:t>
      </w:r>
      <w:r w:rsidRPr="0078105A">
        <w:rPr>
          <w:rFonts w:ascii="Times New Roman" w:eastAsia="仿宋"/>
          <w:snapToGrid w:val="0"/>
          <w:color w:val="000000"/>
          <w:kern w:val="0"/>
          <w:sz w:val="32"/>
          <w:szCs w:val="32"/>
        </w:rPr>
        <w:t>的规定，要求相邻品种抽穗期相差</w:t>
      </w:r>
      <w:r w:rsidRPr="0078105A">
        <w:rPr>
          <w:rFonts w:ascii="Times New Roman" w:eastAsia="仿宋"/>
          <w:snapToGrid w:val="0"/>
          <w:color w:val="000000"/>
          <w:kern w:val="0"/>
          <w:sz w:val="32"/>
          <w:szCs w:val="32"/>
        </w:rPr>
        <w:t>20</w:t>
      </w:r>
      <w:r w:rsidRPr="0078105A">
        <w:rPr>
          <w:rFonts w:ascii="Times New Roman" w:eastAsia="仿宋"/>
          <w:snapToGrid w:val="0"/>
          <w:color w:val="000000"/>
          <w:kern w:val="0"/>
          <w:sz w:val="32"/>
          <w:szCs w:val="32"/>
        </w:rPr>
        <w:t>天以上。</w:t>
      </w:r>
      <w:r w:rsidRPr="0078105A">
        <w:rPr>
          <w:rFonts w:ascii="Times New Roman" w:eastAsia="仿宋"/>
          <w:snapToGrid w:val="0"/>
          <w:color w:val="000000"/>
          <w:kern w:val="0"/>
          <w:sz w:val="32"/>
          <w:szCs w:val="32"/>
        </w:rPr>
        <w:t xml:space="preserve"> </w:t>
      </w:r>
    </w:p>
    <w:p w14:paraId="747F398D"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1.2 </w:t>
      </w:r>
      <w:r w:rsidRPr="005C73C3">
        <w:rPr>
          <w:rFonts w:ascii="Times New Roman" w:eastAsia="仿宋"/>
          <w:snapToGrid w:val="0"/>
          <w:color w:val="000000"/>
          <w:kern w:val="0"/>
          <w:sz w:val="32"/>
          <w:szCs w:val="32"/>
        </w:rPr>
        <w:t>田块选择</w:t>
      </w:r>
      <w:r w:rsidRPr="005C73C3">
        <w:rPr>
          <w:rFonts w:ascii="Times New Roman" w:eastAsia="仿宋"/>
          <w:snapToGrid w:val="0"/>
          <w:color w:val="000000"/>
          <w:kern w:val="0"/>
          <w:sz w:val="32"/>
          <w:szCs w:val="32"/>
        </w:rPr>
        <w:t xml:space="preserve"> </w:t>
      </w:r>
    </w:p>
    <w:p w14:paraId="4FCFC411" w14:textId="77777777" w:rsidR="00772417" w:rsidRPr="0078105A" w:rsidRDefault="00772417" w:rsidP="00772417">
      <w:pPr>
        <w:pStyle w:val="a6"/>
        <w:spacing w:line="360" w:lineRule="auto"/>
        <w:ind w:firstLine="640"/>
        <w:rPr>
          <w:rFonts w:ascii="Times New Roman" w:eastAsia="仿宋"/>
          <w:snapToGrid w:val="0"/>
          <w:color w:val="000000"/>
          <w:kern w:val="0"/>
          <w:sz w:val="32"/>
          <w:szCs w:val="32"/>
        </w:rPr>
      </w:pPr>
      <w:r w:rsidRPr="0078105A">
        <w:rPr>
          <w:rFonts w:ascii="Times New Roman" w:eastAsia="仿宋"/>
          <w:snapToGrid w:val="0"/>
          <w:color w:val="000000"/>
          <w:kern w:val="0"/>
          <w:sz w:val="32"/>
          <w:szCs w:val="32"/>
        </w:rPr>
        <w:t>选择地势平坦、土壤肥沃且肥力均匀、灌排方便、无检疫性病虫害、基础设施建设较好、四周田埂可行驶拖拉机、便于机械化辅助授粉等操作的田块。</w:t>
      </w:r>
      <w:r w:rsidRPr="0078105A">
        <w:rPr>
          <w:rFonts w:ascii="Times New Roman" w:eastAsia="仿宋"/>
          <w:snapToGrid w:val="0"/>
          <w:color w:val="000000"/>
          <w:kern w:val="0"/>
          <w:sz w:val="32"/>
          <w:szCs w:val="32"/>
        </w:rPr>
        <w:t xml:space="preserve"> </w:t>
      </w:r>
    </w:p>
    <w:p w14:paraId="70A1A51A"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1.3 </w:t>
      </w:r>
      <w:r w:rsidRPr="005C73C3">
        <w:rPr>
          <w:rFonts w:ascii="Times New Roman" w:eastAsia="仿宋"/>
          <w:snapToGrid w:val="0"/>
          <w:color w:val="000000"/>
          <w:kern w:val="0"/>
          <w:sz w:val="32"/>
          <w:szCs w:val="32"/>
        </w:rPr>
        <w:t>亲本种子质量</w:t>
      </w:r>
      <w:r w:rsidRPr="005C73C3">
        <w:rPr>
          <w:rFonts w:ascii="Times New Roman" w:eastAsia="仿宋"/>
          <w:snapToGrid w:val="0"/>
          <w:color w:val="000000"/>
          <w:kern w:val="0"/>
          <w:sz w:val="32"/>
          <w:szCs w:val="32"/>
        </w:rPr>
        <w:t xml:space="preserve"> </w:t>
      </w:r>
    </w:p>
    <w:p w14:paraId="0447C9FD" w14:textId="77777777" w:rsidR="00772417" w:rsidRPr="0078105A" w:rsidRDefault="00772417" w:rsidP="00772417">
      <w:pPr>
        <w:pStyle w:val="a6"/>
        <w:spacing w:line="360" w:lineRule="auto"/>
        <w:ind w:firstLine="640"/>
        <w:rPr>
          <w:rFonts w:ascii="Times New Roman" w:eastAsia="仿宋"/>
          <w:snapToGrid w:val="0"/>
          <w:color w:val="000000"/>
          <w:kern w:val="0"/>
          <w:sz w:val="32"/>
          <w:szCs w:val="32"/>
        </w:rPr>
      </w:pPr>
      <w:r w:rsidRPr="0078105A">
        <w:rPr>
          <w:rFonts w:ascii="Times New Roman" w:eastAsia="仿宋"/>
          <w:snapToGrid w:val="0"/>
          <w:color w:val="000000"/>
          <w:kern w:val="0"/>
          <w:sz w:val="32"/>
          <w:szCs w:val="32"/>
        </w:rPr>
        <w:t>制种需用的父、母本种子质量应达到</w:t>
      </w:r>
      <w:r w:rsidRPr="0078105A">
        <w:rPr>
          <w:rFonts w:ascii="Times New Roman" w:eastAsia="仿宋"/>
          <w:snapToGrid w:val="0"/>
          <w:color w:val="000000"/>
          <w:kern w:val="0"/>
          <w:sz w:val="32"/>
          <w:szCs w:val="32"/>
        </w:rPr>
        <w:t xml:space="preserve"> GB4404.1-2008 </w:t>
      </w:r>
      <w:r w:rsidRPr="0078105A">
        <w:rPr>
          <w:rFonts w:ascii="Times New Roman" w:eastAsia="仿宋"/>
          <w:snapToGrid w:val="0"/>
          <w:color w:val="000000"/>
          <w:kern w:val="0"/>
          <w:sz w:val="32"/>
          <w:szCs w:val="32"/>
        </w:rPr>
        <w:t>的规定。</w:t>
      </w:r>
      <w:bookmarkStart w:id="27" w:name="_Toc22749"/>
    </w:p>
    <w:p w14:paraId="511CA5FB" w14:textId="77777777" w:rsidR="00772417" w:rsidRPr="0078105A" w:rsidRDefault="00772417" w:rsidP="00772417">
      <w:pPr>
        <w:pStyle w:val="a6"/>
        <w:spacing w:line="360" w:lineRule="auto"/>
        <w:ind w:firstLine="643"/>
        <w:rPr>
          <w:rFonts w:ascii="Times New Roman" w:eastAsia="仿宋"/>
          <w:b/>
          <w:bCs/>
          <w:snapToGrid w:val="0"/>
          <w:color w:val="000000"/>
          <w:kern w:val="0"/>
          <w:sz w:val="32"/>
          <w:szCs w:val="32"/>
        </w:rPr>
      </w:pPr>
      <w:r w:rsidRPr="0078105A">
        <w:rPr>
          <w:rFonts w:ascii="Times New Roman" w:eastAsia="仿宋"/>
          <w:b/>
          <w:bCs/>
          <w:snapToGrid w:val="0"/>
          <w:color w:val="000000"/>
          <w:kern w:val="0"/>
          <w:sz w:val="32"/>
          <w:szCs w:val="32"/>
        </w:rPr>
        <w:t>2</w:t>
      </w:r>
      <w:r w:rsidRPr="0078105A">
        <w:rPr>
          <w:rFonts w:ascii="Times New Roman" w:eastAsia="仿宋"/>
          <w:b/>
          <w:bCs/>
          <w:snapToGrid w:val="0"/>
          <w:color w:val="000000"/>
          <w:kern w:val="0"/>
          <w:sz w:val="32"/>
          <w:szCs w:val="32"/>
        </w:rPr>
        <w:t>、制种田栽培管理</w:t>
      </w:r>
      <w:bookmarkEnd w:id="27"/>
      <w:r w:rsidRPr="0078105A">
        <w:rPr>
          <w:rFonts w:ascii="Times New Roman" w:eastAsia="仿宋"/>
          <w:b/>
          <w:bCs/>
          <w:snapToGrid w:val="0"/>
          <w:color w:val="000000"/>
          <w:kern w:val="0"/>
          <w:sz w:val="32"/>
          <w:szCs w:val="32"/>
        </w:rPr>
        <w:t xml:space="preserve"> </w:t>
      </w:r>
    </w:p>
    <w:p w14:paraId="53187B6E"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2.1 </w:t>
      </w:r>
      <w:r w:rsidRPr="005C73C3">
        <w:rPr>
          <w:rFonts w:ascii="Times New Roman" w:eastAsia="仿宋"/>
          <w:snapToGrid w:val="0"/>
          <w:color w:val="000000"/>
          <w:kern w:val="0"/>
          <w:sz w:val="32"/>
          <w:szCs w:val="32"/>
        </w:rPr>
        <w:t>培育壮秧</w:t>
      </w:r>
      <w:r w:rsidRPr="005C73C3">
        <w:rPr>
          <w:rFonts w:ascii="Times New Roman" w:eastAsia="仿宋"/>
          <w:snapToGrid w:val="0"/>
          <w:color w:val="000000"/>
          <w:kern w:val="0"/>
          <w:sz w:val="32"/>
          <w:szCs w:val="32"/>
        </w:rPr>
        <w:t xml:space="preserve"> </w:t>
      </w:r>
    </w:p>
    <w:p w14:paraId="6D43FE5B"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2.1.1 </w:t>
      </w:r>
      <w:r w:rsidRPr="005C73C3">
        <w:rPr>
          <w:rFonts w:ascii="Times New Roman" w:eastAsia="仿宋"/>
          <w:snapToGrid w:val="0"/>
          <w:color w:val="000000"/>
          <w:kern w:val="0"/>
          <w:sz w:val="32"/>
          <w:szCs w:val="32"/>
        </w:rPr>
        <w:t>父母本播种差期</w:t>
      </w:r>
      <w:r w:rsidRPr="005C73C3">
        <w:rPr>
          <w:rFonts w:ascii="Times New Roman" w:eastAsia="仿宋"/>
          <w:snapToGrid w:val="0"/>
          <w:color w:val="000000"/>
          <w:kern w:val="0"/>
          <w:sz w:val="32"/>
          <w:szCs w:val="32"/>
        </w:rPr>
        <w:t xml:space="preserve"> </w:t>
      </w:r>
    </w:p>
    <w:p w14:paraId="6481C944"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由于本地区杂交粳稻制种亲本感光性较强，受气温影响较小，播种到始穗有一定规律性，一般推迟</w:t>
      </w:r>
      <w:r w:rsidRPr="005C73C3">
        <w:rPr>
          <w:rFonts w:ascii="Times New Roman" w:eastAsia="仿宋"/>
          <w:snapToGrid w:val="0"/>
          <w:color w:val="000000"/>
          <w:kern w:val="0"/>
          <w:sz w:val="32"/>
          <w:szCs w:val="32"/>
        </w:rPr>
        <w:t>6</w:t>
      </w:r>
      <w:r w:rsidRPr="005C73C3">
        <w:rPr>
          <w:rFonts w:ascii="Times New Roman" w:eastAsia="仿宋"/>
          <w:snapToGrid w:val="0"/>
          <w:color w:val="000000"/>
          <w:kern w:val="0"/>
          <w:sz w:val="32"/>
          <w:szCs w:val="32"/>
        </w:rPr>
        <w:t>天播种，始穗期推迟</w:t>
      </w:r>
      <w:r w:rsidRPr="005C73C3">
        <w:rPr>
          <w:rFonts w:ascii="Times New Roman" w:eastAsia="仿宋"/>
          <w:snapToGrid w:val="0"/>
          <w:color w:val="000000"/>
          <w:kern w:val="0"/>
          <w:sz w:val="32"/>
          <w:szCs w:val="32"/>
        </w:rPr>
        <w:t>1</w:t>
      </w:r>
      <w:r w:rsidRPr="005C73C3">
        <w:rPr>
          <w:rFonts w:ascii="Times New Roman" w:eastAsia="仿宋"/>
          <w:snapToGrid w:val="0"/>
          <w:color w:val="000000"/>
          <w:kern w:val="0"/>
          <w:sz w:val="32"/>
          <w:szCs w:val="32"/>
        </w:rPr>
        <w:t>天。因此建立了播差期通用公式：双亲播差期</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双亲播始历期之差</w:t>
      </w:r>
      <w:r w:rsidRPr="005C73C3">
        <w:rPr>
          <w:rFonts w:ascii="Times New Roman" w:eastAsia="仿宋"/>
          <w:snapToGrid w:val="0"/>
          <w:color w:val="000000"/>
          <w:kern w:val="0"/>
          <w:sz w:val="32"/>
          <w:szCs w:val="32"/>
        </w:rPr>
        <w:t>×6</w:t>
      </w:r>
      <w:r w:rsidRPr="005C73C3">
        <w:rPr>
          <w:rFonts w:ascii="Times New Roman" w:eastAsia="仿宋"/>
          <w:snapToGrid w:val="0"/>
          <w:color w:val="000000"/>
          <w:kern w:val="0"/>
          <w:sz w:val="32"/>
          <w:szCs w:val="32"/>
        </w:rPr>
        <w:t>。如：申优</w:t>
      </w:r>
      <w:r w:rsidRPr="005C73C3">
        <w:rPr>
          <w:rFonts w:ascii="Times New Roman" w:eastAsia="仿宋"/>
          <w:snapToGrid w:val="0"/>
          <w:color w:val="000000"/>
          <w:kern w:val="0"/>
          <w:sz w:val="32"/>
          <w:szCs w:val="32"/>
        </w:rPr>
        <w:t>26</w:t>
      </w:r>
      <w:r w:rsidRPr="005C73C3">
        <w:rPr>
          <w:rFonts w:ascii="Times New Roman" w:eastAsia="仿宋"/>
          <w:snapToGrid w:val="0"/>
          <w:color w:val="000000"/>
          <w:kern w:val="0"/>
          <w:sz w:val="32"/>
          <w:szCs w:val="32"/>
        </w:rPr>
        <w:t>父母本播始历期相差</w:t>
      </w:r>
      <w:r w:rsidRPr="005C73C3">
        <w:rPr>
          <w:rFonts w:ascii="Times New Roman" w:eastAsia="仿宋"/>
          <w:snapToGrid w:val="0"/>
          <w:color w:val="000000"/>
          <w:kern w:val="0"/>
          <w:sz w:val="32"/>
          <w:szCs w:val="32"/>
        </w:rPr>
        <w:t>4</w:t>
      </w:r>
      <w:r w:rsidRPr="005C73C3">
        <w:rPr>
          <w:rFonts w:ascii="Times New Roman" w:eastAsia="仿宋"/>
          <w:snapToGrid w:val="0"/>
          <w:color w:val="000000"/>
          <w:kern w:val="0"/>
          <w:sz w:val="32"/>
          <w:szCs w:val="32"/>
        </w:rPr>
        <w:t>天，</w:t>
      </w:r>
      <w:r w:rsidRPr="005C73C3">
        <w:rPr>
          <w:rFonts w:ascii="Times New Roman" w:eastAsia="仿宋"/>
          <w:snapToGrid w:val="0"/>
          <w:color w:val="000000"/>
          <w:kern w:val="0"/>
          <w:sz w:val="32"/>
          <w:szCs w:val="32"/>
        </w:rPr>
        <w:lastRenderedPageBreak/>
        <w:t>制种父本第一期父本</w:t>
      </w:r>
      <w:r w:rsidRPr="005C73C3">
        <w:rPr>
          <w:rFonts w:ascii="Times New Roman" w:eastAsia="仿宋"/>
          <w:snapToGrid w:val="0"/>
          <w:color w:val="000000"/>
          <w:kern w:val="0"/>
          <w:sz w:val="32"/>
          <w:szCs w:val="32"/>
        </w:rPr>
        <w:t>5</w:t>
      </w:r>
      <w:r w:rsidRPr="005C73C3">
        <w:rPr>
          <w:rFonts w:ascii="Times New Roman" w:eastAsia="仿宋"/>
          <w:snapToGrid w:val="0"/>
          <w:color w:val="000000"/>
          <w:kern w:val="0"/>
          <w:sz w:val="32"/>
          <w:szCs w:val="32"/>
        </w:rPr>
        <w:t>月</w:t>
      </w:r>
      <w:r w:rsidRPr="005C73C3">
        <w:rPr>
          <w:rFonts w:ascii="Times New Roman" w:eastAsia="仿宋"/>
          <w:snapToGrid w:val="0"/>
          <w:color w:val="000000"/>
          <w:kern w:val="0"/>
          <w:sz w:val="32"/>
          <w:szCs w:val="32"/>
        </w:rPr>
        <w:t>15</w:t>
      </w:r>
      <w:r w:rsidRPr="005C73C3">
        <w:rPr>
          <w:rFonts w:ascii="Times New Roman" w:eastAsia="仿宋"/>
          <w:snapToGrid w:val="0"/>
          <w:color w:val="000000"/>
          <w:kern w:val="0"/>
          <w:sz w:val="32"/>
          <w:szCs w:val="32"/>
        </w:rPr>
        <w:t>日播种，母本推迟</w:t>
      </w:r>
      <w:r w:rsidRPr="005C73C3">
        <w:rPr>
          <w:rFonts w:ascii="Times New Roman" w:eastAsia="仿宋"/>
          <w:snapToGrid w:val="0"/>
          <w:color w:val="000000"/>
          <w:kern w:val="0"/>
          <w:sz w:val="32"/>
          <w:szCs w:val="32"/>
        </w:rPr>
        <w:t>24</w:t>
      </w:r>
      <w:r w:rsidRPr="005C73C3">
        <w:rPr>
          <w:rFonts w:ascii="Times New Roman" w:eastAsia="仿宋"/>
          <w:snapToGrid w:val="0"/>
          <w:color w:val="000000"/>
          <w:kern w:val="0"/>
          <w:sz w:val="32"/>
          <w:szCs w:val="32"/>
        </w:rPr>
        <w:t>天播种，于</w:t>
      </w:r>
      <w:r w:rsidRPr="005C73C3">
        <w:rPr>
          <w:rFonts w:ascii="Times New Roman" w:eastAsia="仿宋"/>
          <w:snapToGrid w:val="0"/>
          <w:color w:val="000000"/>
          <w:kern w:val="0"/>
          <w:sz w:val="32"/>
          <w:szCs w:val="32"/>
        </w:rPr>
        <w:t>6</w:t>
      </w:r>
      <w:r w:rsidRPr="005C73C3">
        <w:rPr>
          <w:rFonts w:ascii="Times New Roman" w:eastAsia="仿宋"/>
          <w:snapToGrid w:val="0"/>
          <w:color w:val="000000"/>
          <w:kern w:val="0"/>
          <w:sz w:val="32"/>
          <w:szCs w:val="32"/>
        </w:rPr>
        <w:t>月</w:t>
      </w:r>
      <w:r w:rsidRPr="005C73C3">
        <w:rPr>
          <w:rFonts w:ascii="Times New Roman" w:eastAsia="仿宋"/>
          <w:snapToGrid w:val="0"/>
          <w:color w:val="000000"/>
          <w:kern w:val="0"/>
          <w:sz w:val="32"/>
          <w:szCs w:val="32"/>
        </w:rPr>
        <w:t>8</w:t>
      </w:r>
      <w:r w:rsidRPr="005C73C3">
        <w:rPr>
          <w:rFonts w:ascii="Times New Roman" w:eastAsia="仿宋"/>
          <w:snapToGrid w:val="0"/>
          <w:color w:val="000000"/>
          <w:kern w:val="0"/>
          <w:sz w:val="32"/>
          <w:szCs w:val="32"/>
        </w:rPr>
        <w:t>日播种；为实现父本盛花期对母本全覆盖，一般情况下再推迟</w:t>
      </w:r>
      <w:r w:rsidRPr="005C73C3">
        <w:rPr>
          <w:rFonts w:ascii="Times New Roman" w:eastAsia="仿宋"/>
          <w:snapToGrid w:val="0"/>
          <w:color w:val="000000"/>
          <w:kern w:val="0"/>
          <w:sz w:val="32"/>
          <w:szCs w:val="32"/>
        </w:rPr>
        <w:t>7</w:t>
      </w:r>
      <w:r w:rsidRPr="005C73C3">
        <w:rPr>
          <w:rFonts w:ascii="Times New Roman" w:eastAsia="仿宋"/>
          <w:snapToGrid w:val="0"/>
          <w:color w:val="000000"/>
          <w:kern w:val="0"/>
          <w:sz w:val="32"/>
          <w:szCs w:val="32"/>
        </w:rPr>
        <w:t>天播种第二期父本。</w:t>
      </w:r>
      <w:r w:rsidRPr="005C73C3">
        <w:rPr>
          <w:rFonts w:ascii="Times New Roman" w:eastAsia="仿宋"/>
          <w:snapToGrid w:val="0"/>
          <w:color w:val="000000"/>
          <w:kern w:val="0"/>
          <w:sz w:val="32"/>
          <w:szCs w:val="32"/>
        </w:rPr>
        <w:t xml:space="preserve"> </w:t>
      </w:r>
    </w:p>
    <w:p w14:paraId="6213183B"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2.1.2 </w:t>
      </w:r>
      <w:r w:rsidRPr="005C73C3">
        <w:rPr>
          <w:rFonts w:ascii="Times New Roman" w:eastAsia="仿宋"/>
          <w:snapToGrid w:val="0"/>
          <w:color w:val="000000"/>
          <w:kern w:val="0"/>
          <w:sz w:val="32"/>
          <w:szCs w:val="32"/>
        </w:rPr>
        <w:t>种子处理</w:t>
      </w:r>
      <w:r w:rsidRPr="005C73C3">
        <w:rPr>
          <w:rFonts w:ascii="Times New Roman" w:eastAsia="仿宋"/>
          <w:snapToGrid w:val="0"/>
          <w:color w:val="000000"/>
          <w:kern w:val="0"/>
          <w:sz w:val="32"/>
          <w:szCs w:val="32"/>
        </w:rPr>
        <w:t xml:space="preserve"> </w:t>
      </w:r>
    </w:p>
    <w:p w14:paraId="11958A2B"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晒种：播种前选晴天晒种</w:t>
      </w:r>
      <w:r w:rsidRPr="005C73C3">
        <w:rPr>
          <w:rFonts w:ascii="Times New Roman" w:eastAsia="仿宋"/>
          <w:snapToGrid w:val="0"/>
          <w:color w:val="000000"/>
          <w:kern w:val="0"/>
          <w:sz w:val="32"/>
          <w:szCs w:val="32"/>
        </w:rPr>
        <w:t>1</w:t>
      </w:r>
      <w:r w:rsidRPr="005C73C3">
        <w:rPr>
          <w:rFonts w:ascii="Times New Roman" w:eastAsia="仿宋"/>
          <w:snapToGrid w:val="0"/>
          <w:color w:val="000000"/>
          <w:kern w:val="0"/>
          <w:sz w:val="32"/>
          <w:szCs w:val="32"/>
        </w:rPr>
        <w:t>天，以增强种子发芽势，提高种子发芽率和秧苗抗逆能力。选择适宜的杀虫、杀菌剂进行浸种，浸种时间</w:t>
      </w:r>
      <w:r w:rsidRPr="005C73C3">
        <w:rPr>
          <w:rFonts w:ascii="Times New Roman" w:eastAsia="仿宋"/>
          <w:snapToGrid w:val="0"/>
          <w:color w:val="000000"/>
          <w:kern w:val="0"/>
          <w:sz w:val="32"/>
          <w:szCs w:val="32"/>
        </w:rPr>
        <w:t>50-60h</w:t>
      </w:r>
      <w:r w:rsidRPr="005C73C3">
        <w:rPr>
          <w:rFonts w:ascii="Times New Roman" w:eastAsia="仿宋"/>
          <w:snapToGrid w:val="0"/>
          <w:color w:val="000000"/>
          <w:kern w:val="0"/>
          <w:sz w:val="32"/>
          <w:szCs w:val="32"/>
        </w:rPr>
        <w:t>。有氧催芽，掌握谷堆温度</w:t>
      </w:r>
      <w:r w:rsidRPr="005C73C3">
        <w:rPr>
          <w:rFonts w:ascii="Times New Roman" w:eastAsia="仿宋"/>
          <w:snapToGrid w:val="0"/>
          <w:color w:val="000000"/>
          <w:kern w:val="0"/>
          <w:sz w:val="32"/>
          <w:szCs w:val="32"/>
        </w:rPr>
        <w:t>35-38℃</w:t>
      </w:r>
      <w:r w:rsidRPr="005C73C3">
        <w:rPr>
          <w:rFonts w:ascii="Times New Roman" w:eastAsia="仿宋"/>
          <w:snapToGrid w:val="0"/>
          <w:color w:val="000000"/>
          <w:kern w:val="0"/>
          <w:sz w:val="32"/>
          <w:szCs w:val="32"/>
        </w:rPr>
        <w:t>，不宜超过</w:t>
      </w:r>
      <w:r w:rsidRPr="005C73C3">
        <w:rPr>
          <w:rFonts w:ascii="Times New Roman" w:eastAsia="仿宋"/>
          <w:snapToGrid w:val="0"/>
          <w:color w:val="000000"/>
          <w:kern w:val="0"/>
          <w:sz w:val="32"/>
          <w:szCs w:val="32"/>
        </w:rPr>
        <w:t>40℃</w:t>
      </w:r>
      <w:r w:rsidRPr="005C73C3">
        <w:rPr>
          <w:rFonts w:ascii="Times New Roman" w:eastAsia="仿宋"/>
          <w:snapToGrid w:val="0"/>
          <w:color w:val="000000"/>
          <w:kern w:val="0"/>
          <w:sz w:val="32"/>
          <w:szCs w:val="32"/>
        </w:rPr>
        <w:t>，防止持续高温烧芽。</w:t>
      </w:r>
    </w:p>
    <w:p w14:paraId="30E25B54"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2.1.3 </w:t>
      </w:r>
      <w:r w:rsidRPr="005C73C3">
        <w:rPr>
          <w:rFonts w:ascii="Times New Roman" w:eastAsia="仿宋"/>
          <w:snapToGrid w:val="0"/>
          <w:color w:val="000000"/>
          <w:kern w:val="0"/>
          <w:sz w:val="32"/>
          <w:szCs w:val="32"/>
        </w:rPr>
        <w:t>播种</w:t>
      </w:r>
      <w:r w:rsidRPr="005C73C3">
        <w:rPr>
          <w:rFonts w:ascii="Times New Roman" w:eastAsia="仿宋"/>
          <w:snapToGrid w:val="0"/>
          <w:color w:val="000000"/>
          <w:kern w:val="0"/>
          <w:sz w:val="32"/>
          <w:szCs w:val="32"/>
        </w:rPr>
        <w:t xml:space="preserve"> </w:t>
      </w:r>
    </w:p>
    <w:p w14:paraId="76D678D5"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母本机插的，采用秧盘育秧，每亩用种量</w:t>
      </w:r>
      <w:r w:rsidRPr="005C73C3">
        <w:rPr>
          <w:rFonts w:ascii="Times New Roman" w:eastAsia="仿宋"/>
          <w:snapToGrid w:val="0"/>
          <w:color w:val="000000"/>
          <w:kern w:val="0"/>
          <w:sz w:val="32"/>
          <w:szCs w:val="32"/>
        </w:rPr>
        <w:t>2kg</w:t>
      </w:r>
      <w:r w:rsidRPr="005C73C3">
        <w:rPr>
          <w:rFonts w:ascii="Times New Roman" w:eastAsia="仿宋"/>
          <w:snapToGrid w:val="0"/>
          <w:color w:val="000000"/>
          <w:kern w:val="0"/>
          <w:sz w:val="32"/>
          <w:szCs w:val="32"/>
        </w:rPr>
        <w:t>，每盘播干谷</w:t>
      </w:r>
      <w:r w:rsidRPr="005C73C3">
        <w:rPr>
          <w:rFonts w:ascii="Times New Roman" w:eastAsia="仿宋"/>
          <w:snapToGrid w:val="0"/>
          <w:color w:val="000000"/>
          <w:kern w:val="0"/>
          <w:sz w:val="32"/>
          <w:szCs w:val="32"/>
        </w:rPr>
        <w:t>80-100g</w:t>
      </w:r>
      <w:r w:rsidRPr="005C73C3">
        <w:rPr>
          <w:rFonts w:ascii="Times New Roman" w:eastAsia="仿宋"/>
          <w:snapToGrid w:val="0"/>
          <w:color w:val="000000"/>
          <w:kern w:val="0"/>
          <w:sz w:val="32"/>
          <w:szCs w:val="32"/>
        </w:rPr>
        <w:t>、每亩</w:t>
      </w:r>
      <w:r w:rsidRPr="005C73C3">
        <w:rPr>
          <w:rFonts w:ascii="Times New Roman" w:eastAsia="仿宋"/>
          <w:snapToGrid w:val="0"/>
          <w:color w:val="000000"/>
          <w:kern w:val="0"/>
          <w:sz w:val="32"/>
          <w:szCs w:val="32"/>
        </w:rPr>
        <w:t xml:space="preserve">17-18 </w:t>
      </w:r>
      <w:r w:rsidRPr="005C73C3">
        <w:rPr>
          <w:rFonts w:ascii="Times New Roman" w:eastAsia="仿宋"/>
          <w:snapToGrid w:val="0"/>
          <w:color w:val="000000"/>
          <w:kern w:val="0"/>
          <w:sz w:val="32"/>
          <w:szCs w:val="32"/>
        </w:rPr>
        <w:t>盘左右；母本精量穴直播的，每亩用种量</w:t>
      </w:r>
      <w:r w:rsidRPr="005C73C3">
        <w:rPr>
          <w:rFonts w:ascii="Times New Roman" w:eastAsia="仿宋"/>
          <w:snapToGrid w:val="0"/>
          <w:color w:val="000000"/>
          <w:kern w:val="0"/>
          <w:sz w:val="32"/>
          <w:szCs w:val="32"/>
        </w:rPr>
        <w:t xml:space="preserve"> 2.5kg</w:t>
      </w:r>
      <w:r w:rsidRPr="005C73C3">
        <w:rPr>
          <w:rFonts w:ascii="Times New Roman" w:eastAsia="仿宋"/>
          <w:snapToGrid w:val="0"/>
          <w:color w:val="000000"/>
          <w:kern w:val="0"/>
          <w:sz w:val="32"/>
          <w:szCs w:val="32"/>
        </w:rPr>
        <w:t>。</w:t>
      </w:r>
    </w:p>
    <w:p w14:paraId="1CE682FC"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父本人工栽插的，大田亩用种量</w:t>
      </w:r>
      <w:r w:rsidRPr="005C73C3">
        <w:rPr>
          <w:rFonts w:ascii="Times New Roman" w:eastAsia="仿宋"/>
          <w:snapToGrid w:val="0"/>
          <w:color w:val="000000"/>
          <w:kern w:val="0"/>
          <w:sz w:val="32"/>
          <w:szCs w:val="32"/>
        </w:rPr>
        <w:t>0.75kg</w:t>
      </w:r>
      <w:r w:rsidRPr="005C73C3">
        <w:rPr>
          <w:rFonts w:ascii="Times New Roman" w:eastAsia="仿宋"/>
          <w:snapToGrid w:val="0"/>
          <w:color w:val="000000"/>
          <w:kern w:val="0"/>
          <w:sz w:val="32"/>
          <w:szCs w:val="32"/>
        </w:rPr>
        <w:t>；播种量第一期父本每亩</w:t>
      </w:r>
      <w:r w:rsidRPr="005C73C3">
        <w:rPr>
          <w:rFonts w:ascii="Times New Roman" w:eastAsia="仿宋"/>
          <w:snapToGrid w:val="0"/>
          <w:color w:val="000000"/>
          <w:kern w:val="0"/>
          <w:sz w:val="32"/>
          <w:szCs w:val="32"/>
        </w:rPr>
        <w:t>10kg</w:t>
      </w:r>
      <w:r w:rsidRPr="005C73C3">
        <w:rPr>
          <w:rFonts w:ascii="Times New Roman" w:eastAsia="仿宋"/>
          <w:snapToGrid w:val="0"/>
          <w:color w:val="000000"/>
          <w:kern w:val="0"/>
          <w:sz w:val="32"/>
          <w:szCs w:val="32"/>
        </w:rPr>
        <w:t>，第二期父本每亩</w:t>
      </w:r>
      <w:r w:rsidRPr="005C73C3">
        <w:rPr>
          <w:rFonts w:ascii="Times New Roman" w:eastAsia="仿宋"/>
          <w:snapToGrid w:val="0"/>
          <w:color w:val="000000"/>
          <w:kern w:val="0"/>
          <w:sz w:val="32"/>
          <w:szCs w:val="32"/>
        </w:rPr>
        <w:t>15kg</w:t>
      </w:r>
      <w:r w:rsidRPr="005C73C3">
        <w:rPr>
          <w:rFonts w:ascii="Times New Roman" w:eastAsia="仿宋"/>
          <w:snapToGrid w:val="0"/>
          <w:color w:val="000000"/>
          <w:kern w:val="0"/>
          <w:sz w:val="32"/>
          <w:szCs w:val="32"/>
        </w:rPr>
        <w:t>；父本机插的，第一期父本每盘播干谷</w:t>
      </w:r>
      <w:r w:rsidRPr="005C73C3">
        <w:rPr>
          <w:rFonts w:ascii="Times New Roman" w:eastAsia="仿宋"/>
          <w:snapToGrid w:val="0"/>
          <w:color w:val="000000"/>
          <w:kern w:val="0"/>
          <w:sz w:val="32"/>
          <w:szCs w:val="32"/>
        </w:rPr>
        <w:t xml:space="preserve">80-90g, </w:t>
      </w:r>
      <w:r w:rsidRPr="005C73C3">
        <w:rPr>
          <w:rFonts w:ascii="Times New Roman" w:eastAsia="仿宋"/>
          <w:snapToGrid w:val="0"/>
          <w:color w:val="000000"/>
          <w:kern w:val="0"/>
          <w:sz w:val="32"/>
          <w:szCs w:val="32"/>
        </w:rPr>
        <w:t>第二期父本每盘播干谷</w:t>
      </w:r>
      <w:r w:rsidRPr="005C73C3">
        <w:rPr>
          <w:rFonts w:ascii="Times New Roman" w:eastAsia="仿宋"/>
          <w:snapToGrid w:val="0"/>
          <w:color w:val="000000"/>
          <w:kern w:val="0"/>
          <w:sz w:val="32"/>
          <w:szCs w:val="32"/>
        </w:rPr>
        <w:t>90-100g</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 xml:space="preserve"> </w:t>
      </w:r>
    </w:p>
    <w:p w14:paraId="523BBDE9"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2.1.4 </w:t>
      </w:r>
      <w:r w:rsidRPr="005C73C3">
        <w:rPr>
          <w:rFonts w:ascii="Times New Roman" w:eastAsia="仿宋"/>
          <w:snapToGrid w:val="0"/>
          <w:color w:val="000000"/>
          <w:kern w:val="0"/>
          <w:sz w:val="32"/>
          <w:szCs w:val="32"/>
        </w:rPr>
        <w:t>秧田管理</w:t>
      </w:r>
      <w:r w:rsidRPr="005C73C3">
        <w:rPr>
          <w:rFonts w:ascii="Times New Roman" w:eastAsia="仿宋"/>
          <w:snapToGrid w:val="0"/>
          <w:color w:val="000000"/>
          <w:kern w:val="0"/>
          <w:sz w:val="32"/>
          <w:szCs w:val="32"/>
        </w:rPr>
        <w:t xml:space="preserve"> </w:t>
      </w:r>
    </w:p>
    <w:p w14:paraId="58F16E9B"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秧盘移入秧田后立即灌水，保持秧沟</w:t>
      </w:r>
      <w:r w:rsidRPr="005C73C3">
        <w:rPr>
          <w:rFonts w:ascii="Times New Roman" w:eastAsia="仿宋" w:hint="eastAsia"/>
          <w:snapToGrid w:val="0"/>
          <w:color w:val="000000"/>
          <w:kern w:val="0"/>
          <w:sz w:val="32"/>
          <w:szCs w:val="32"/>
        </w:rPr>
        <w:t>有</w:t>
      </w:r>
      <w:r w:rsidRPr="005C73C3">
        <w:rPr>
          <w:rFonts w:ascii="Times New Roman" w:eastAsia="仿宋"/>
          <w:snapToGrid w:val="0"/>
          <w:color w:val="000000"/>
          <w:kern w:val="0"/>
          <w:sz w:val="32"/>
          <w:szCs w:val="32"/>
        </w:rPr>
        <w:t>水、秧板无水，湿润不发白。齐苗后上水（揭去覆盖物），做到竖苗薄板水、秧盘不露出，二叶一心保浅水层，插秧前</w:t>
      </w:r>
      <w:r w:rsidRPr="005C73C3">
        <w:rPr>
          <w:rFonts w:ascii="Times New Roman" w:eastAsia="仿宋"/>
          <w:snapToGrid w:val="0"/>
          <w:color w:val="000000"/>
          <w:kern w:val="0"/>
          <w:sz w:val="32"/>
          <w:szCs w:val="32"/>
        </w:rPr>
        <w:t>1-2</w:t>
      </w:r>
      <w:r w:rsidRPr="005C73C3">
        <w:rPr>
          <w:rFonts w:ascii="Times New Roman" w:eastAsia="仿宋"/>
          <w:snapToGrid w:val="0"/>
          <w:color w:val="000000"/>
          <w:kern w:val="0"/>
          <w:sz w:val="32"/>
          <w:szCs w:val="32"/>
        </w:rPr>
        <w:t>天排除沟水，以利于起秧。做好条纹叶枯病的防治。</w:t>
      </w:r>
    </w:p>
    <w:p w14:paraId="412D1DC7"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2.2 </w:t>
      </w:r>
      <w:r w:rsidRPr="005C73C3">
        <w:rPr>
          <w:rFonts w:ascii="Times New Roman" w:eastAsia="仿宋"/>
          <w:snapToGrid w:val="0"/>
          <w:color w:val="000000"/>
          <w:kern w:val="0"/>
          <w:sz w:val="32"/>
          <w:szCs w:val="32"/>
        </w:rPr>
        <w:t>合理行比</w:t>
      </w:r>
      <w:r w:rsidRPr="005C73C3">
        <w:rPr>
          <w:rFonts w:ascii="Times New Roman" w:eastAsia="仿宋"/>
          <w:snapToGrid w:val="0"/>
          <w:color w:val="000000"/>
          <w:kern w:val="0"/>
          <w:sz w:val="32"/>
          <w:szCs w:val="32"/>
        </w:rPr>
        <w:t xml:space="preserve"> </w:t>
      </w:r>
    </w:p>
    <w:p w14:paraId="7ADC4397"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母本采用机插秧的行比为</w:t>
      </w:r>
      <w:r w:rsidRPr="005C73C3">
        <w:rPr>
          <w:rFonts w:ascii="Times New Roman" w:eastAsia="仿宋"/>
          <w:snapToGrid w:val="0"/>
          <w:color w:val="000000"/>
          <w:kern w:val="0"/>
          <w:sz w:val="32"/>
          <w:szCs w:val="32"/>
        </w:rPr>
        <w:t>2:8-2:10</w:t>
      </w:r>
      <w:r w:rsidRPr="005C73C3">
        <w:rPr>
          <w:rFonts w:ascii="Times New Roman" w:eastAsia="仿宋"/>
          <w:snapToGrid w:val="0"/>
          <w:color w:val="000000"/>
          <w:kern w:val="0"/>
          <w:sz w:val="32"/>
          <w:szCs w:val="32"/>
        </w:rPr>
        <w:t>，父母本行株距为</w:t>
      </w:r>
      <w:r w:rsidRPr="005C73C3">
        <w:rPr>
          <w:rFonts w:ascii="Times New Roman" w:eastAsia="仿宋"/>
          <w:snapToGrid w:val="0"/>
          <w:color w:val="000000"/>
          <w:kern w:val="0"/>
          <w:sz w:val="32"/>
          <w:szCs w:val="32"/>
        </w:rPr>
        <w:t xml:space="preserve"> </w:t>
      </w:r>
      <w:r w:rsidRPr="005C73C3">
        <w:rPr>
          <w:rFonts w:ascii="Times New Roman" w:eastAsia="仿宋"/>
          <w:snapToGrid w:val="0"/>
          <w:color w:val="000000"/>
          <w:kern w:val="0"/>
          <w:sz w:val="32"/>
          <w:szCs w:val="32"/>
        </w:rPr>
        <w:lastRenderedPageBreak/>
        <w:t>25cm×14cm</w:t>
      </w:r>
      <w:r w:rsidRPr="005C73C3">
        <w:rPr>
          <w:rFonts w:ascii="Times New Roman" w:eastAsia="仿宋"/>
          <w:snapToGrid w:val="0"/>
          <w:color w:val="000000"/>
          <w:kern w:val="0"/>
          <w:sz w:val="32"/>
          <w:szCs w:val="32"/>
        </w:rPr>
        <w:t>，每穴</w:t>
      </w:r>
      <w:r w:rsidRPr="005C73C3">
        <w:rPr>
          <w:rFonts w:ascii="Times New Roman" w:eastAsia="仿宋"/>
          <w:snapToGrid w:val="0"/>
          <w:color w:val="000000"/>
          <w:kern w:val="0"/>
          <w:sz w:val="32"/>
          <w:szCs w:val="32"/>
        </w:rPr>
        <w:t>2-3</w:t>
      </w:r>
      <w:r w:rsidRPr="005C73C3">
        <w:rPr>
          <w:rFonts w:ascii="Times New Roman" w:eastAsia="仿宋"/>
          <w:snapToGrid w:val="0"/>
          <w:color w:val="000000"/>
          <w:kern w:val="0"/>
          <w:sz w:val="32"/>
          <w:szCs w:val="32"/>
        </w:rPr>
        <w:t>株种子苗，基本苗</w:t>
      </w:r>
      <w:r w:rsidRPr="005C73C3">
        <w:rPr>
          <w:rFonts w:ascii="Times New Roman" w:eastAsia="仿宋"/>
          <w:snapToGrid w:val="0"/>
          <w:color w:val="000000"/>
          <w:kern w:val="0"/>
          <w:sz w:val="32"/>
          <w:szCs w:val="32"/>
        </w:rPr>
        <w:t>5</w:t>
      </w:r>
      <w:r w:rsidRPr="005C73C3">
        <w:rPr>
          <w:rFonts w:ascii="Times New Roman" w:eastAsia="仿宋"/>
          <w:snapToGrid w:val="0"/>
          <w:color w:val="000000"/>
          <w:kern w:val="0"/>
          <w:sz w:val="32"/>
          <w:szCs w:val="32"/>
        </w:rPr>
        <w:t>万株</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亩左右。母本采用精量机穴播的行比为</w:t>
      </w:r>
      <w:r w:rsidRPr="005C73C3">
        <w:rPr>
          <w:rFonts w:ascii="Times New Roman" w:eastAsia="仿宋"/>
          <w:snapToGrid w:val="0"/>
          <w:color w:val="000000"/>
          <w:kern w:val="0"/>
          <w:sz w:val="32"/>
          <w:szCs w:val="32"/>
        </w:rPr>
        <w:t>2:10-2:12</w:t>
      </w:r>
      <w:r w:rsidRPr="005C73C3">
        <w:rPr>
          <w:rFonts w:ascii="Times New Roman" w:eastAsia="仿宋"/>
          <w:snapToGrid w:val="0"/>
          <w:color w:val="000000"/>
          <w:kern w:val="0"/>
          <w:sz w:val="32"/>
          <w:szCs w:val="32"/>
        </w:rPr>
        <w:t>，父母本间行距为</w:t>
      </w:r>
      <w:r w:rsidRPr="005C73C3">
        <w:rPr>
          <w:rFonts w:ascii="Times New Roman" w:eastAsia="仿宋"/>
          <w:snapToGrid w:val="0"/>
          <w:color w:val="000000"/>
          <w:kern w:val="0"/>
          <w:sz w:val="32"/>
          <w:szCs w:val="32"/>
        </w:rPr>
        <w:t xml:space="preserve"> 25cm</w:t>
      </w:r>
      <w:r w:rsidRPr="005C73C3">
        <w:rPr>
          <w:rFonts w:ascii="Times New Roman" w:eastAsia="仿宋"/>
          <w:snapToGrid w:val="0"/>
          <w:color w:val="000000"/>
          <w:kern w:val="0"/>
          <w:sz w:val="32"/>
          <w:szCs w:val="32"/>
        </w:rPr>
        <w:t>，母本间行株距为</w:t>
      </w:r>
      <w:r w:rsidRPr="005C73C3">
        <w:rPr>
          <w:rFonts w:ascii="Times New Roman" w:eastAsia="仿宋"/>
          <w:snapToGrid w:val="0"/>
          <w:color w:val="000000"/>
          <w:kern w:val="0"/>
          <w:sz w:val="32"/>
          <w:szCs w:val="32"/>
        </w:rPr>
        <w:t>20cm×16cm</w:t>
      </w:r>
      <w:r w:rsidRPr="005C73C3">
        <w:rPr>
          <w:rFonts w:ascii="Times New Roman" w:eastAsia="仿宋"/>
          <w:snapToGrid w:val="0"/>
          <w:color w:val="000000"/>
          <w:kern w:val="0"/>
          <w:sz w:val="32"/>
          <w:szCs w:val="32"/>
        </w:rPr>
        <w:t>，每穴</w:t>
      </w:r>
      <w:r w:rsidRPr="005C73C3">
        <w:rPr>
          <w:rFonts w:ascii="Times New Roman" w:eastAsia="仿宋"/>
          <w:snapToGrid w:val="0"/>
          <w:color w:val="000000"/>
          <w:kern w:val="0"/>
          <w:sz w:val="32"/>
          <w:szCs w:val="32"/>
        </w:rPr>
        <w:t>3-5</w:t>
      </w:r>
      <w:r w:rsidRPr="005C73C3">
        <w:rPr>
          <w:rFonts w:ascii="Times New Roman" w:eastAsia="仿宋"/>
          <w:snapToGrid w:val="0"/>
          <w:color w:val="000000"/>
          <w:kern w:val="0"/>
          <w:sz w:val="32"/>
          <w:szCs w:val="32"/>
        </w:rPr>
        <w:t>株种子苗，基本苗</w:t>
      </w:r>
      <w:r w:rsidRPr="005C73C3">
        <w:rPr>
          <w:rFonts w:ascii="Times New Roman" w:eastAsia="仿宋"/>
          <w:snapToGrid w:val="0"/>
          <w:color w:val="000000"/>
          <w:kern w:val="0"/>
          <w:sz w:val="32"/>
          <w:szCs w:val="32"/>
        </w:rPr>
        <w:t>5-7</w:t>
      </w:r>
      <w:r w:rsidRPr="005C73C3">
        <w:rPr>
          <w:rFonts w:ascii="Times New Roman" w:eastAsia="仿宋"/>
          <w:snapToGrid w:val="0"/>
          <w:color w:val="000000"/>
          <w:kern w:val="0"/>
          <w:sz w:val="32"/>
          <w:szCs w:val="32"/>
        </w:rPr>
        <w:t>万株</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亩。为防止漏插及保证成苗率，应提高大田平整度，及时补苗，力保足够的母本基本苗。</w:t>
      </w:r>
      <w:r w:rsidRPr="005C73C3">
        <w:rPr>
          <w:rFonts w:ascii="Times New Roman" w:eastAsia="仿宋"/>
          <w:snapToGrid w:val="0"/>
          <w:color w:val="000000"/>
          <w:kern w:val="0"/>
          <w:sz w:val="32"/>
          <w:szCs w:val="32"/>
        </w:rPr>
        <w:t xml:space="preserve"> </w:t>
      </w:r>
    </w:p>
    <w:p w14:paraId="6F19F210"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2.3 </w:t>
      </w:r>
      <w:r w:rsidRPr="005C73C3">
        <w:rPr>
          <w:rFonts w:ascii="Times New Roman" w:eastAsia="仿宋"/>
          <w:snapToGrid w:val="0"/>
          <w:color w:val="000000"/>
          <w:kern w:val="0"/>
          <w:sz w:val="32"/>
          <w:szCs w:val="32"/>
        </w:rPr>
        <w:t>肥料运筹</w:t>
      </w:r>
      <w:r w:rsidRPr="005C73C3">
        <w:rPr>
          <w:rFonts w:ascii="Times New Roman" w:eastAsia="仿宋"/>
          <w:snapToGrid w:val="0"/>
          <w:color w:val="000000"/>
          <w:kern w:val="0"/>
          <w:sz w:val="32"/>
          <w:szCs w:val="32"/>
        </w:rPr>
        <w:t xml:space="preserve"> </w:t>
      </w:r>
    </w:p>
    <w:p w14:paraId="5168338B"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总用氮量折合纯氮</w:t>
      </w:r>
      <w:r w:rsidRPr="005C73C3">
        <w:rPr>
          <w:rFonts w:ascii="Times New Roman" w:eastAsia="仿宋"/>
          <w:snapToGrid w:val="0"/>
          <w:color w:val="000000"/>
          <w:kern w:val="0"/>
          <w:sz w:val="32"/>
          <w:szCs w:val="32"/>
        </w:rPr>
        <w:t>20-25kg/667m</w:t>
      </w:r>
      <w:r w:rsidRPr="005C73C3">
        <w:rPr>
          <w:rFonts w:ascii="Times New Roman" w:eastAsia="仿宋"/>
          <w:snapToGrid w:val="0"/>
          <w:color w:val="000000"/>
          <w:kern w:val="0"/>
          <w:sz w:val="32"/>
          <w:szCs w:val="32"/>
          <w:vertAlign w:val="superscript"/>
        </w:rPr>
        <w:t>2</w:t>
      </w:r>
      <w:r w:rsidRPr="005C73C3">
        <w:rPr>
          <w:rFonts w:ascii="Times New Roman" w:eastAsia="仿宋"/>
          <w:snapToGrid w:val="0"/>
          <w:color w:val="000000"/>
          <w:kern w:val="0"/>
          <w:sz w:val="32"/>
          <w:szCs w:val="32"/>
        </w:rPr>
        <w:t>。具体为：基肥施</w:t>
      </w:r>
      <w:r w:rsidRPr="005C73C3">
        <w:rPr>
          <w:rFonts w:ascii="Times New Roman" w:eastAsia="仿宋"/>
          <w:snapToGrid w:val="0"/>
          <w:color w:val="000000"/>
          <w:kern w:val="0"/>
          <w:sz w:val="32"/>
          <w:szCs w:val="32"/>
        </w:rPr>
        <w:t>25kg</w:t>
      </w:r>
      <w:r w:rsidRPr="005C73C3">
        <w:rPr>
          <w:rFonts w:ascii="Times New Roman" w:eastAsia="仿宋"/>
          <w:snapToGrid w:val="0"/>
          <w:color w:val="000000"/>
          <w:kern w:val="0"/>
          <w:sz w:val="32"/>
          <w:szCs w:val="32"/>
        </w:rPr>
        <w:t>复合肥，返青肥施</w:t>
      </w:r>
      <w:r w:rsidRPr="005C73C3">
        <w:rPr>
          <w:rFonts w:ascii="Times New Roman" w:eastAsia="仿宋"/>
          <w:snapToGrid w:val="0"/>
          <w:color w:val="000000"/>
          <w:kern w:val="0"/>
          <w:sz w:val="32"/>
          <w:szCs w:val="32"/>
        </w:rPr>
        <w:t>10kg</w:t>
      </w:r>
      <w:r w:rsidRPr="005C73C3">
        <w:rPr>
          <w:rFonts w:ascii="Times New Roman" w:eastAsia="仿宋"/>
          <w:snapToGrid w:val="0"/>
          <w:color w:val="000000"/>
          <w:kern w:val="0"/>
          <w:sz w:val="32"/>
          <w:szCs w:val="32"/>
        </w:rPr>
        <w:t>尿素，分蘖肥施</w:t>
      </w:r>
      <w:r w:rsidRPr="005C73C3">
        <w:rPr>
          <w:rFonts w:ascii="Times New Roman" w:eastAsia="仿宋"/>
          <w:snapToGrid w:val="0"/>
          <w:color w:val="000000"/>
          <w:kern w:val="0"/>
          <w:sz w:val="32"/>
          <w:szCs w:val="32"/>
        </w:rPr>
        <w:t>15kg</w:t>
      </w:r>
      <w:r w:rsidRPr="005C73C3">
        <w:rPr>
          <w:rFonts w:ascii="Times New Roman" w:eastAsia="仿宋"/>
          <w:snapToGrid w:val="0"/>
          <w:color w:val="000000"/>
          <w:kern w:val="0"/>
          <w:sz w:val="32"/>
          <w:szCs w:val="32"/>
        </w:rPr>
        <w:t>尿素</w:t>
      </w:r>
      <w:r w:rsidRPr="005C73C3">
        <w:rPr>
          <w:rFonts w:ascii="Times New Roman" w:eastAsia="仿宋"/>
          <w:snapToGrid w:val="0"/>
          <w:color w:val="000000"/>
          <w:kern w:val="0"/>
          <w:sz w:val="32"/>
          <w:szCs w:val="32"/>
        </w:rPr>
        <w:t>+5kg</w:t>
      </w:r>
      <w:r w:rsidRPr="005C73C3">
        <w:rPr>
          <w:rFonts w:ascii="Times New Roman" w:eastAsia="仿宋"/>
          <w:snapToGrid w:val="0"/>
          <w:color w:val="000000"/>
          <w:kern w:val="0"/>
          <w:sz w:val="32"/>
          <w:szCs w:val="32"/>
        </w:rPr>
        <w:t>氯化钾，穗肥（结合花期调节，增加粒重和结实率）施</w:t>
      </w:r>
      <w:r w:rsidRPr="005C73C3">
        <w:rPr>
          <w:rFonts w:ascii="Times New Roman" w:eastAsia="仿宋"/>
          <w:snapToGrid w:val="0"/>
          <w:color w:val="000000"/>
          <w:kern w:val="0"/>
          <w:sz w:val="32"/>
          <w:szCs w:val="32"/>
        </w:rPr>
        <w:t>1-2</w:t>
      </w:r>
      <w:r w:rsidRPr="005C73C3">
        <w:rPr>
          <w:rFonts w:ascii="Times New Roman" w:eastAsia="仿宋"/>
          <w:snapToGrid w:val="0"/>
          <w:color w:val="000000"/>
          <w:kern w:val="0"/>
          <w:sz w:val="32"/>
          <w:szCs w:val="32"/>
        </w:rPr>
        <w:t>次偏肥（</w:t>
      </w:r>
      <w:r w:rsidRPr="005C73C3">
        <w:rPr>
          <w:rFonts w:ascii="Times New Roman" w:eastAsia="仿宋"/>
          <w:snapToGrid w:val="0"/>
          <w:color w:val="000000"/>
          <w:kern w:val="0"/>
          <w:sz w:val="32"/>
          <w:szCs w:val="32"/>
        </w:rPr>
        <w:t>10kg</w:t>
      </w:r>
      <w:r w:rsidRPr="005C73C3">
        <w:rPr>
          <w:rFonts w:ascii="Times New Roman" w:eastAsia="仿宋"/>
          <w:snapToGrid w:val="0"/>
          <w:color w:val="000000"/>
          <w:kern w:val="0"/>
          <w:sz w:val="32"/>
          <w:szCs w:val="32"/>
        </w:rPr>
        <w:t>尿素</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次）。</w:t>
      </w:r>
      <w:r w:rsidRPr="005C73C3">
        <w:rPr>
          <w:rFonts w:ascii="Times New Roman" w:eastAsia="仿宋"/>
          <w:snapToGrid w:val="0"/>
          <w:color w:val="000000"/>
          <w:kern w:val="0"/>
          <w:sz w:val="32"/>
          <w:szCs w:val="32"/>
        </w:rPr>
        <w:t xml:space="preserve"> </w:t>
      </w:r>
    </w:p>
    <w:p w14:paraId="258E2C58"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2.4 </w:t>
      </w:r>
      <w:r w:rsidRPr="005C73C3">
        <w:rPr>
          <w:rFonts w:ascii="Times New Roman" w:eastAsia="仿宋"/>
          <w:snapToGrid w:val="0"/>
          <w:color w:val="000000"/>
          <w:kern w:val="0"/>
          <w:sz w:val="32"/>
          <w:szCs w:val="32"/>
        </w:rPr>
        <w:t>水浆管理</w:t>
      </w:r>
      <w:r w:rsidRPr="005C73C3">
        <w:rPr>
          <w:rFonts w:ascii="Times New Roman" w:eastAsia="仿宋"/>
          <w:snapToGrid w:val="0"/>
          <w:color w:val="000000"/>
          <w:kern w:val="0"/>
          <w:sz w:val="32"/>
          <w:szCs w:val="32"/>
        </w:rPr>
        <w:t xml:space="preserve"> </w:t>
      </w:r>
    </w:p>
    <w:p w14:paraId="5A48056F"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制种田的水浆管理以促进分蘖生长为主，分蘖期保持浅水层，达穗数苗及时搁田，但须轻搁，以不陷脚为标准，以后以间歇灌溉为主，直至抽穗。</w:t>
      </w:r>
      <w:bookmarkStart w:id="28" w:name="_Toc16935"/>
    </w:p>
    <w:p w14:paraId="18054885" w14:textId="77777777" w:rsidR="00772417" w:rsidRPr="0078105A" w:rsidRDefault="00772417" w:rsidP="00772417">
      <w:pPr>
        <w:pStyle w:val="a6"/>
        <w:spacing w:line="360" w:lineRule="auto"/>
        <w:ind w:firstLine="643"/>
        <w:rPr>
          <w:rFonts w:ascii="Times New Roman" w:eastAsia="仿宋"/>
          <w:b/>
          <w:bCs/>
          <w:snapToGrid w:val="0"/>
          <w:color w:val="000000"/>
          <w:kern w:val="0"/>
          <w:sz w:val="32"/>
          <w:szCs w:val="32"/>
        </w:rPr>
      </w:pPr>
      <w:r w:rsidRPr="0078105A">
        <w:rPr>
          <w:rFonts w:ascii="Times New Roman" w:eastAsia="仿宋"/>
          <w:b/>
          <w:bCs/>
          <w:snapToGrid w:val="0"/>
          <w:color w:val="000000"/>
          <w:kern w:val="0"/>
          <w:sz w:val="32"/>
          <w:szCs w:val="32"/>
        </w:rPr>
        <w:t>3</w:t>
      </w:r>
      <w:r w:rsidRPr="0078105A">
        <w:rPr>
          <w:rFonts w:ascii="Times New Roman" w:eastAsia="仿宋"/>
          <w:b/>
          <w:bCs/>
          <w:snapToGrid w:val="0"/>
          <w:color w:val="000000"/>
          <w:kern w:val="0"/>
          <w:sz w:val="32"/>
          <w:szCs w:val="32"/>
        </w:rPr>
        <w:t>、花期预测和调节</w:t>
      </w:r>
      <w:bookmarkEnd w:id="28"/>
      <w:r w:rsidRPr="0078105A">
        <w:rPr>
          <w:rFonts w:ascii="Times New Roman" w:eastAsia="仿宋"/>
          <w:b/>
          <w:bCs/>
          <w:snapToGrid w:val="0"/>
          <w:color w:val="000000"/>
          <w:kern w:val="0"/>
          <w:sz w:val="32"/>
          <w:szCs w:val="32"/>
        </w:rPr>
        <w:t xml:space="preserve"> </w:t>
      </w:r>
    </w:p>
    <w:p w14:paraId="1DBBDDF3"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通过杂交粳稻制种父母本播差期合理安排，制种双亲花期基本相遇。但父母本的生长发育进程还受到光、温、水、肥等诸多因素影响，加上田间管理的差异，父母本花期不完全相遇时常会发生，因此花期预测及微调是制种过程中非常重要的环节。</w:t>
      </w:r>
      <w:r w:rsidRPr="005C73C3">
        <w:rPr>
          <w:rFonts w:ascii="Times New Roman" w:eastAsia="仿宋"/>
          <w:snapToGrid w:val="0"/>
          <w:color w:val="000000"/>
          <w:kern w:val="0"/>
          <w:sz w:val="32"/>
          <w:szCs w:val="32"/>
        </w:rPr>
        <w:t xml:space="preserve"> </w:t>
      </w:r>
    </w:p>
    <w:p w14:paraId="4B3E7FA1"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3.1 </w:t>
      </w:r>
      <w:r w:rsidRPr="005C73C3">
        <w:rPr>
          <w:rFonts w:ascii="Times New Roman" w:eastAsia="仿宋"/>
          <w:snapToGrid w:val="0"/>
          <w:color w:val="000000"/>
          <w:kern w:val="0"/>
          <w:sz w:val="32"/>
          <w:szCs w:val="32"/>
        </w:rPr>
        <w:t>花期预测</w:t>
      </w:r>
      <w:r w:rsidRPr="005C73C3">
        <w:rPr>
          <w:rFonts w:ascii="Times New Roman" w:eastAsia="仿宋"/>
          <w:snapToGrid w:val="0"/>
          <w:color w:val="000000"/>
          <w:kern w:val="0"/>
          <w:sz w:val="32"/>
          <w:szCs w:val="32"/>
        </w:rPr>
        <w:t xml:space="preserve"> </w:t>
      </w:r>
    </w:p>
    <w:p w14:paraId="37B320DA"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采用幼穗剥查法，结合叶龄余数法，根据幼穗发育</w:t>
      </w:r>
      <w:r w:rsidRPr="005C73C3">
        <w:rPr>
          <w:rFonts w:ascii="Times New Roman" w:eastAsia="仿宋"/>
          <w:snapToGrid w:val="0"/>
          <w:color w:val="000000"/>
          <w:kern w:val="0"/>
          <w:sz w:val="32"/>
          <w:szCs w:val="32"/>
        </w:rPr>
        <w:t>8</w:t>
      </w:r>
      <w:r w:rsidRPr="005C73C3">
        <w:rPr>
          <w:rFonts w:ascii="Times New Roman" w:eastAsia="仿宋"/>
          <w:snapToGrid w:val="0"/>
          <w:color w:val="000000"/>
          <w:kern w:val="0"/>
          <w:sz w:val="32"/>
          <w:szCs w:val="32"/>
        </w:rPr>
        <w:t>个</w:t>
      </w:r>
      <w:r w:rsidRPr="005C73C3">
        <w:rPr>
          <w:rFonts w:ascii="Times New Roman" w:eastAsia="仿宋"/>
          <w:snapToGrid w:val="0"/>
          <w:color w:val="000000"/>
          <w:kern w:val="0"/>
          <w:sz w:val="32"/>
          <w:szCs w:val="32"/>
        </w:rPr>
        <w:lastRenderedPageBreak/>
        <w:t>时期预测。从</w:t>
      </w:r>
      <w:r w:rsidRPr="005C73C3">
        <w:rPr>
          <w:rFonts w:ascii="Times New Roman" w:eastAsia="仿宋"/>
          <w:snapToGrid w:val="0"/>
          <w:color w:val="000000"/>
          <w:kern w:val="0"/>
          <w:sz w:val="32"/>
          <w:szCs w:val="32"/>
        </w:rPr>
        <w:t>8</w:t>
      </w:r>
      <w:r w:rsidRPr="005C73C3">
        <w:rPr>
          <w:rFonts w:ascii="Times New Roman" w:eastAsia="仿宋"/>
          <w:snapToGrid w:val="0"/>
          <w:color w:val="000000"/>
          <w:kern w:val="0"/>
          <w:sz w:val="32"/>
          <w:szCs w:val="32"/>
        </w:rPr>
        <w:t>月上旬开始及时组织人员逐田进行父、母本幼穗发育进度剥查诊断，每天检查一次。</w:t>
      </w:r>
      <w:r w:rsidRPr="005C73C3">
        <w:rPr>
          <w:rFonts w:ascii="Times New Roman" w:eastAsia="仿宋"/>
          <w:snapToGrid w:val="0"/>
          <w:color w:val="000000"/>
          <w:kern w:val="0"/>
          <w:sz w:val="32"/>
          <w:szCs w:val="32"/>
        </w:rPr>
        <w:t xml:space="preserve"> </w:t>
      </w:r>
    </w:p>
    <w:p w14:paraId="6E000B1B"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3.2 </w:t>
      </w:r>
      <w:r w:rsidRPr="005C73C3">
        <w:rPr>
          <w:rFonts w:ascii="Times New Roman" w:eastAsia="仿宋"/>
          <w:snapToGrid w:val="0"/>
          <w:color w:val="000000"/>
          <w:kern w:val="0"/>
          <w:sz w:val="32"/>
          <w:szCs w:val="32"/>
        </w:rPr>
        <w:t>花期调节</w:t>
      </w:r>
      <w:r w:rsidRPr="005C73C3">
        <w:rPr>
          <w:rFonts w:ascii="Times New Roman" w:eastAsia="仿宋"/>
          <w:snapToGrid w:val="0"/>
          <w:color w:val="000000"/>
          <w:kern w:val="0"/>
          <w:sz w:val="32"/>
          <w:szCs w:val="32"/>
        </w:rPr>
        <w:t xml:space="preserve"> </w:t>
      </w:r>
    </w:p>
    <w:p w14:paraId="12B708B1"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花期调整应遵循</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宜早不宜迟，以促为主，促控结合</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的原则。一般杂交粳稻制种母本对水</w:t>
      </w:r>
      <w:r w:rsidRPr="005C73C3">
        <w:rPr>
          <w:rFonts w:ascii="Times New Roman" w:eastAsia="仿宋" w:hint="eastAsia"/>
          <w:snapToGrid w:val="0"/>
          <w:color w:val="000000"/>
          <w:kern w:val="0"/>
          <w:sz w:val="32"/>
          <w:szCs w:val="32"/>
        </w:rPr>
        <w:t>分</w:t>
      </w:r>
      <w:r w:rsidRPr="005C73C3">
        <w:rPr>
          <w:rFonts w:ascii="Times New Roman" w:eastAsia="仿宋"/>
          <w:snapToGrid w:val="0"/>
          <w:color w:val="000000"/>
          <w:kern w:val="0"/>
          <w:sz w:val="32"/>
          <w:szCs w:val="32"/>
        </w:rPr>
        <w:t>比较敏感，田间较干情况下，母本相对父本抽叶孕穗快，在田间深水灌溉条件下，母本抽叶孕穗较慢。一般在倒</w:t>
      </w:r>
      <w:r w:rsidRPr="005C73C3">
        <w:rPr>
          <w:rFonts w:ascii="Times New Roman" w:eastAsia="仿宋"/>
          <w:snapToGrid w:val="0"/>
          <w:color w:val="000000"/>
          <w:kern w:val="0"/>
          <w:sz w:val="32"/>
          <w:szCs w:val="32"/>
        </w:rPr>
        <w:t>4</w:t>
      </w:r>
      <w:r w:rsidRPr="005C73C3">
        <w:rPr>
          <w:rFonts w:ascii="Times New Roman" w:eastAsia="仿宋"/>
          <w:snapToGrid w:val="0"/>
          <w:color w:val="000000"/>
          <w:kern w:val="0"/>
          <w:sz w:val="32"/>
          <w:szCs w:val="32"/>
        </w:rPr>
        <w:t>叶末剥叶预测花期结合田间水浆管理进行水调。对幼穗分化处在</w:t>
      </w:r>
      <w:r w:rsidRPr="005C73C3">
        <w:rPr>
          <w:rFonts w:ascii="Times New Roman" w:eastAsia="仿宋"/>
          <w:snapToGrid w:val="0"/>
          <w:color w:val="000000"/>
          <w:kern w:val="0"/>
          <w:sz w:val="32"/>
          <w:szCs w:val="32"/>
        </w:rPr>
        <w:t>Ⅳ</w:t>
      </w:r>
      <w:r w:rsidRPr="005C73C3">
        <w:rPr>
          <w:rFonts w:ascii="Times New Roman" w:eastAsia="仿宋"/>
          <w:snapToGrid w:val="0"/>
          <w:color w:val="000000"/>
          <w:kern w:val="0"/>
          <w:sz w:val="32"/>
          <w:szCs w:val="32"/>
        </w:rPr>
        <w:t>期前的亲本，以水肥调节为主，对发育偏快的亲本偏施氮肥，一般以每亩施尿素</w:t>
      </w:r>
      <w:r w:rsidRPr="005C73C3">
        <w:rPr>
          <w:rFonts w:ascii="Times New Roman" w:eastAsia="仿宋"/>
          <w:snapToGrid w:val="0"/>
          <w:color w:val="000000"/>
          <w:kern w:val="0"/>
          <w:sz w:val="32"/>
          <w:szCs w:val="32"/>
        </w:rPr>
        <w:t>10kg</w:t>
      </w:r>
      <w:r w:rsidRPr="005C73C3">
        <w:rPr>
          <w:rFonts w:ascii="Times New Roman" w:eastAsia="仿宋"/>
          <w:snapToGrid w:val="0"/>
          <w:color w:val="000000"/>
          <w:kern w:val="0"/>
          <w:sz w:val="32"/>
          <w:szCs w:val="32"/>
        </w:rPr>
        <w:t>，施肥前要放干田间水浆，使偏迟的一方吸收不到肥料，提高调节的效果。对幼穗分化达到</w:t>
      </w:r>
      <w:r w:rsidRPr="005C73C3">
        <w:rPr>
          <w:rFonts w:ascii="Times New Roman" w:eastAsia="仿宋"/>
          <w:snapToGrid w:val="0"/>
          <w:color w:val="000000"/>
          <w:kern w:val="0"/>
          <w:sz w:val="32"/>
          <w:szCs w:val="32"/>
        </w:rPr>
        <w:t>Ⅳ</w:t>
      </w:r>
      <w:r w:rsidRPr="005C73C3">
        <w:rPr>
          <w:rFonts w:ascii="Times New Roman" w:eastAsia="仿宋"/>
          <w:snapToGrid w:val="0"/>
          <w:color w:val="000000"/>
          <w:kern w:val="0"/>
          <w:sz w:val="32"/>
          <w:szCs w:val="32"/>
        </w:rPr>
        <w:t>期后的偏慢亲本，可用磷酸二氢钾每亩</w:t>
      </w:r>
      <w:r w:rsidRPr="005C73C3">
        <w:rPr>
          <w:rFonts w:ascii="Times New Roman" w:eastAsia="仿宋"/>
          <w:snapToGrid w:val="0"/>
          <w:color w:val="000000"/>
          <w:kern w:val="0"/>
          <w:sz w:val="32"/>
          <w:szCs w:val="32"/>
        </w:rPr>
        <w:t>200g</w:t>
      </w:r>
      <w:r w:rsidRPr="005C73C3">
        <w:rPr>
          <w:rFonts w:ascii="Times New Roman" w:eastAsia="仿宋"/>
          <w:snapToGrid w:val="0"/>
          <w:color w:val="000000"/>
          <w:kern w:val="0"/>
          <w:sz w:val="32"/>
          <w:szCs w:val="32"/>
        </w:rPr>
        <w:t>兑水进行叶面喷施；到</w:t>
      </w:r>
      <w:r w:rsidRPr="005C73C3">
        <w:rPr>
          <w:rFonts w:ascii="Times New Roman" w:eastAsia="仿宋"/>
          <w:snapToGrid w:val="0"/>
          <w:color w:val="000000"/>
          <w:kern w:val="0"/>
          <w:sz w:val="32"/>
          <w:szCs w:val="32"/>
        </w:rPr>
        <w:t>Ⅶ</w:t>
      </w:r>
      <w:r w:rsidRPr="005C73C3">
        <w:rPr>
          <w:rFonts w:ascii="Times New Roman" w:eastAsia="仿宋"/>
          <w:snapToGrid w:val="0"/>
          <w:color w:val="000000"/>
          <w:kern w:val="0"/>
          <w:sz w:val="32"/>
          <w:szCs w:val="32"/>
        </w:rPr>
        <w:t>期后，可待偏慢亲本幼穗变绿即喷施赤霉素，可提早抽穗</w:t>
      </w:r>
      <w:r w:rsidRPr="005C73C3">
        <w:rPr>
          <w:rFonts w:ascii="Times New Roman" w:eastAsia="仿宋"/>
          <w:snapToGrid w:val="0"/>
          <w:color w:val="000000"/>
          <w:kern w:val="0"/>
          <w:sz w:val="32"/>
          <w:szCs w:val="32"/>
        </w:rPr>
        <w:t xml:space="preserve"> 1-2</w:t>
      </w:r>
      <w:r w:rsidRPr="005C73C3">
        <w:rPr>
          <w:rFonts w:ascii="Times New Roman" w:eastAsia="仿宋"/>
          <w:snapToGrid w:val="0"/>
          <w:color w:val="000000"/>
          <w:kern w:val="0"/>
          <w:sz w:val="32"/>
          <w:szCs w:val="32"/>
        </w:rPr>
        <w:t>天。</w:t>
      </w:r>
      <w:r w:rsidRPr="005C73C3">
        <w:rPr>
          <w:rFonts w:ascii="Times New Roman" w:eastAsia="仿宋"/>
          <w:snapToGrid w:val="0"/>
          <w:color w:val="000000"/>
          <w:kern w:val="0"/>
          <w:sz w:val="32"/>
          <w:szCs w:val="32"/>
        </w:rPr>
        <w:t xml:space="preserve"> </w:t>
      </w:r>
      <w:bookmarkStart w:id="29" w:name="_Toc23113"/>
    </w:p>
    <w:p w14:paraId="12D527C6" w14:textId="77777777" w:rsidR="00772417" w:rsidRPr="0078105A" w:rsidRDefault="00772417" w:rsidP="00772417">
      <w:pPr>
        <w:pStyle w:val="a6"/>
        <w:spacing w:line="360" w:lineRule="auto"/>
        <w:ind w:firstLine="643"/>
        <w:rPr>
          <w:rFonts w:ascii="Times New Roman" w:eastAsia="仿宋"/>
          <w:b/>
          <w:bCs/>
          <w:snapToGrid w:val="0"/>
          <w:color w:val="000000"/>
          <w:kern w:val="0"/>
          <w:sz w:val="32"/>
          <w:szCs w:val="32"/>
        </w:rPr>
      </w:pPr>
      <w:r w:rsidRPr="0078105A">
        <w:rPr>
          <w:rFonts w:ascii="Times New Roman" w:eastAsia="仿宋"/>
          <w:b/>
          <w:bCs/>
          <w:snapToGrid w:val="0"/>
          <w:color w:val="000000"/>
          <w:kern w:val="0"/>
          <w:sz w:val="32"/>
          <w:szCs w:val="32"/>
        </w:rPr>
        <w:t>4</w:t>
      </w:r>
      <w:r w:rsidRPr="0078105A">
        <w:rPr>
          <w:rFonts w:ascii="Times New Roman" w:eastAsia="仿宋"/>
          <w:b/>
          <w:bCs/>
          <w:snapToGrid w:val="0"/>
          <w:color w:val="000000"/>
          <w:kern w:val="0"/>
          <w:sz w:val="32"/>
          <w:szCs w:val="32"/>
        </w:rPr>
        <w:t>、病虫防治</w:t>
      </w:r>
      <w:bookmarkEnd w:id="29"/>
      <w:r w:rsidRPr="0078105A">
        <w:rPr>
          <w:rFonts w:ascii="Times New Roman" w:eastAsia="仿宋"/>
          <w:b/>
          <w:bCs/>
          <w:snapToGrid w:val="0"/>
          <w:color w:val="000000"/>
          <w:kern w:val="0"/>
          <w:sz w:val="32"/>
          <w:szCs w:val="32"/>
        </w:rPr>
        <w:t xml:space="preserve"> </w:t>
      </w:r>
    </w:p>
    <w:p w14:paraId="1663969F" w14:textId="77777777" w:rsidR="00772417" w:rsidRPr="0078105A" w:rsidRDefault="00772417" w:rsidP="00772417">
      <w:pPr>
        <w:pStyle w:val="a6"/>
        <w:spacing w:line="360" w:lineRule="auto"/>
        <w:ind w:firstLine="640"/>
        <w:rPr>
          <w:rFonts w:ascii="Times New Roman" w:eastAsia="仿宋"/>
          <w:snapToGrid w:val="0"/>
          <w:color w:val="000000"/>
          <w:kern w:val="0"/>
          <w:sz w:val="32"/>
          <w:szCs w:val="32"/>
        </w:rPr>
      </w:pPr>
      <w:r w:rsidRPr="0078105A">
        <w:rPr>
          <w:rFonts w:ascii="Times New Roman" w:eastAsia="仿宋"/>
          <w:snapToGrid w:val="0"/>
          <w:color w:val="000000"/>
          <w:kern w:val="0"/>
          <w:sz w:val="32"/>
          <w:szCs w:val="32"/>
        </w:rPr>
        <w:t>根据当地植保部门发布的病虫情报，充分应用自走式高地隙喷杆式、车载式、无人机等植保机械，及时做好病虫防治。</w:t>
      </w:r>
      <w:r w:rsidRPr="0078105A">
        <w:rPr>
          <w:rFonts w:ascii="Times New Roman" w:eastAsia="仿宋"/>
          <w:snapToGrid w:val="0"/>
          <w:color w:val="000000"/>
          <w:kern w:val="0"/>
          <w:sz w:val="32"/>
          <w:szCs w:val="32"/>
        </w:rPr>
        <w:t xml:space="preserve"> </w:t>
      </w:r>
      <w:bookmarkStart w:id="30" w:name="_Toc8275"/>
    </w:p>
    <w:p w14:paraId="05961460" w14:textId="77777777" w:rsidR="00772417" w:rsidRPr="0078105A" w:rsidRDefault="00772417" w:rsidP="00772417">
      <w:pPr>
        <w:pStyle w:val="a6"/>
        <w:spacing w:line="360" w:lineRule="auto"/>
        <w:ind w:firstLine="643"/>
        <w:rPr>
          <w:rFonts w:ascii="Times New Roman" w:eastAsia="仿宋"/>
          <w:b/>
          <w:bCs/>
          <w:snapToGrid w:val="0"/>
          <w:color w:val="000000"/>
          <w:kern w:val="0"/>
          <w:sz w:val="32"/>
          <w:szCs w:val="32"/>
        </w:rPr>
      </w:pPr>
      <w:r w:rsidRPr="0078105A">
        <w:rPr>
          <w:rFonts w:ascii="Times New Roman" w:eastAsia="仿宋"/>
          <w:b/>
          <w:bCs/>
          <w:snapToGrid w:val="0"/>
          <w:color w:val="000000"/>
          <w:kern w:val="0"/>
          <w:sz w:val="32"/>
          <w:szCs w:val="32"/>
        </w:rPr>
        <w:t>5</w:t>
      </w:r>
      <w:r w:rsidRPr="0078105A">
        <w:rPr>
          <w:rFonts w:ascii="Times New Roman" w:eastAsia="仿宋"/>
          <w:b/>
          <w:bCs/>
          <w:snapToGrid w:val="0"/>
          <w:color w:val="000000"/>
          <w:kern w:val="0"/>
          <w:sz w:val="32"/>
          <w:szCs w:val="32"/>
        </w:rPr>
        <w:t>、机械辅助措施</w:t>
      </w:r>
      <w:bookmarkEnd w:id="30"/>
      <w:r w:rsidRPr="0078105A">
        <w:rPr>
          <w:rFonts w:ascii="Times New Roman" w:eastAsia="仿宋"/>
          <w:b/>
          <w:bCs/>
          <w:snapToGrid w:val="0"/>
          <w:color w:val="000000"/>
          <w:kern w:val="0"/>
          <w:sz w:val="32"/>
          <w:szCs w:val="32"/>
        </w:rPr>
        <w:t xml:space="preserve"> </w:t>
      </w:r>
    </w:p>
    <w:p w14:paraId="69986CB5"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5.1 </w:t>
      </w:r>
      <w:r w:rsidRPr="005C73C3">
        <w:rPr>
          <w:rFonts w:ascii="Times New Roman" w:eastAsia="仿宋"/>
          <w:snapToGrid w:val="0"/>
          <w:color w:val="000000"/>
          <w:kern w:val="0"/>
          <w:sz w:val="32"/>
          <w:szCs w:val="32"/>
        </w:rPr>
        <w:t>机械割叶</w:t>
      </w:r>
      <w:r w:rsidRPr="005C73C3">
        <w:rPr>
          <w:rFonts w:ascii="Times New Roman" w:eastAsia="仿宋"/>
          <w:snapToGrid w:val="0"/>
          <w:color w:val="000000"/>
          <w:kern w:val="0"/>
          <w:sz w:val="32"/>
          <w:szCs w:val="32"/>
        </w:rPr>
        <w:t xml:space="preserve"> </w:t>
      </w:r>
    </w:p>
    <w:p w14:paraId="178F40AF"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在始穗</w:t>
      </w:r>
      <w:r w:rsidRPr="005C73C3">
        <w:rPr>
          <w:rFonts w:ascii="Times New Roman" w:eastAsia="仿宋"/>
          <w:snapToGrid w:val="0"/>
          <w:color w:val="000000"/>
          <w:kern w:val="0"/>
          <w:sz w:val="32"/>
          <w:szCs w:val="32"/>
        </w:rPr>
        <w:t>5%</w:t>
      </w:r>
      <w:r w:rsidRPr="005C73C3">
        <w:rPr>
          <w:rFonts w:ascii="Times New Roman" w:eastAsia="仿宋"/>
          <w:snapToGrid w:val="0"/>
          <w:color w:val="000000"/>
          <w:kern w:val="0"/>
          <w:sz w:val="32"/>
          <w:szCs w:val="32"/>
        </w:rPr>
        <w:t>时用园林修割专用机器进行机械割叶，母本割去剑叶长度的</w:t>
      </w:r>
      <w:r w:rsidRPr="005C73C3">
        <w:rPr>
          <w:rFonts w:ascii="Times New Roman" w:eastAsia="仿宋"/>
          <w:snapToGrid w:val="0"/>
          <w:color w:val="000000"/>
          <w:kern w:val="0"/>
          <w:sz w:val="32"/>
          <w:szCs w:val="32"/>
        </w:rPr>
        <w:t>1/3-2/3</w:t>
      </w:r>
      <w:r w:rsidRPr="005C73C3">
        <w:rPr>
          <w:rFonts w:ascii="Times New Roman" w:eastAsia="仿宋"/>
          <w:snapToGrid w:val="0"/>
          <w:color w:val="000000"/>
          <w:kern w:val="0"/>
          <w:sz w:val="32"/>
          <w:szCs w:val="32"/>
        </w:rPr>
        <w:t>，父本割叶可稍重些，一般可割去剑叶的</w:t>
      </w:r>
      <w:r w:rsidRPr="005C73C3">
        <w:rPr>
          <w:rFonts w:ascii="Times New Roman" w:eastAsia="仿宋"/>
          <w:snapToGrid w:val="0"/>
          <w:color w:val="000000"/>
          <w:kern w:val="0"/>
          <w:sz w:val="32"/>
          <w:szCs w:val="32"/>
        </w:rPr>
        <w:t>2/3</w:t>
      </w:r>
      <w:r w:rsidRPr="005C73C3">
        <w:rPr>
          <w:rFonts w:ascii="Times New Roman" w:eastAsia="仿宋"/>
          <w:snapToGrid w:val="0"/>
          <w:color w:val="000000"/>
          <w:kern w:val="0"/>
          <w:sz w:val="32"/>
          <w:szCs w:val="32"/>
        </w:rPr>
        <w:t>。</w:t>
      </w:r>
    </w:p>
    <w:p w14:paraId="6DB146BF"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lastRenderedPageBreak/>
        <w:t xml:space="preserve">5.2 </w:t>
      </w:r>
      <w:r w:rsidRPr="005C73C3">
        <w:rPr>
          <w:rFonts w:ascii="Times New Roman" w:eastAsia="仿宋"/>
          <w:snapToGrid w:val="0"/>
          <w:color w:val="000000"/>
          <w:kern w:val="0"/>
          <w:sz w:val="32"/>
          <w:szCs w:val="32"/>
        </w:rPr>
        <w:t>喷施</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赤霉素</w:t>
      </w:r>
      <w:r w:rsidRPr="005C73C3">
        <w:rPr>
          <w:rFonts w:ascii="Times New Roman" w:eastAsia="仿宋"/>
          <w:snapToGrid w:val="0"/>
          <w:color w:val="000000"/>
          <w:kern w:val="0"/>
          <w:sz w:val="32"/>
          <w:szCs w:val="32"/>
        </w:rPr>
        <w:t xml:space="preserve">” </w:t>
      </w:r>
    </w:p>
    <w:p w14:paraId="44F41109"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在见穗期割叶后父本喷施赤霉素</w:t>
      </w:r>
      <w:r w:rsidRPr="005C73C3">
        <w:rPr>
          <w:rFonts w:ascii="Times New Roman" w:eastAsia="仿宋"/>
          <w:snapToGrid w:val="0"/>
          <w:color w:val="000000"/>
          <w:kern w:val="0"/>
          <w:sz w:val="32"/>
          <w:szCs w:val="32"/>
        </w:rPr>
        <w:t>6-8g/</w:t>
      </w:r>
      <w:r w:rsidRPr="005C73C3">
        <w:rPr>
          <w:rFonts w:ascii="Times New Roman" w:eastAsia="仿宋"/>
          <w:snapToGrid w:val="0"/>
          <w:color w:val="000000"/>
          <w:kern w:val="0"/>
          <w:sz w:val="32"/>
          <w:szCs w:val="32"/>
        </w:rPr>
        <w:t>亩，隔天父母本普打</w:t>
      </w:r>
      <w:r w:rsidRPr="005C73C3">
        <w:rPr>
          <w:rFonts w:ascii="Times New Roman" w:eastAsia="仿宋"/>
          <w:snapToGrid w:val="0"/>
          <w:color w:val="000000"/>
          <w:kern w:val="0"/>
          <w:sz w:val="32"/>
          <w:szCs w:val="32"/>
        </w:rPr>
        <w:t>6g/</w:t>
      </w:r>
      <w:r w:rsidRPr="005C73C3">
        <w:rPr>
          <w:rFonts w:ascii="Times New Roman" w:eastAsia="仿宋"/>
          <w:snapToGrid w:val="0"/>
          <w:color w:val="000000"/>
          <w:kern w:val="0"/>
          <w:sz w:val="32"/>
          <w:szCs w:val="32"/>
        </w:rPr>
        <w:t>亩。如遇父母本抽穗期不一致，则对偏迟一方先喷施赤霉素，促其早抽穗。</w:t>
      </w:r>
      <w:r w:rsidRPr="005C73C3">
        <w:rPr>
          <w:rFonts w:ascii="Times New Roman" w:eastAsia="仿宋"/>
          <w:snapToGrid w:val="0"/>
          <w:color w:val="000000"/>
          <w:kern w:val="0"/>
          <w:sz w:val="32"/>
          <w:szCs w:val="32"/>
        </w:rPr>
        <w:t xml:space="preserve"> </w:t>
      </w:r>
    </w:p>
    <w:p w14:paraId="623E65A7"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5.3 </w:t>
      </w:r>
      <w:r w:rsidRPr="005C73C3">
        <w:rPr>
          <w:rFonts w:ascii="Times New Roman" w:eastAsia="仿宋"/>
          <w:snapToGrid w:val="0"/>
          <w:color w:val="000000"/>
          <w:kern w:val="0"/>
          <w:sz w:val="32"/>
          <w:szCs w:val="32"/>
        </w:rPr>
        <w:t>机械辅助授粉</w:t>
      </w:r>
      <w:r w:rsidRPr="005C73C3">
        <w:rPr>
          <w:rFonts w:ascii="Times New Roman" w:eastAsia="仿宋"/>
          <w:snapToGrid w:val="0"/>
          <w:color w:val="000000"/>
          <w:kern w:val="0"/>
          <w:sz w:val="32"/>
          <w:szCs w:val="32"/>
        </w:rPr>
        <w:t xml:space="preserve"> </w:t>
      </w:r>
    </w:p>
    <w:p w14:paraId="0ECE9A47"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始穗后开始赶花粉，即实施机械辅助授粉，根据田间道路条件选择合适的拖拉机型号，至终花结束。赶花粉时间应以母本开花时间为准，每天首次赶花粉时间尽量迟，粳稻不育系开花集中，待</w:t>
      </w:r>
      <w:r w:rsidRPr="005C73C3">
        <w:rPr>
          <w:rFonts w:ascii="Times New Roman" w:eastAsia="仿宋"/>
          <w:snapToGrid w:val="0"/>
          <w:color w:val="000000"/>
          <w:kern w:val="0"/>
          <w:sz w:val="32"/>
          <w:szCs w:val="32"/>
        </w:rPr>
        <w:t>80%</w:t>
      </w:r>
      <w:r w:rsidRPr="005C73C3">
        <w:rPr>
          <w:rFonts w:ascii="Times New Roman" w:eastAsia="仿宋"/>
          <w:snapToGrid w:val="0"/>
          <w:color w:val="000000"/>
          <w:kern w:val="0"/>
          <w:sz w:val="32"/>
          <w:szCs w:val="32"/>
        </w:rPr>
        <w:t>以上的开颖母本花丝完全伸长时即可进行；以后间隔</w:t>
      </w:r>
      <w:r w:rsidRPr="005C73C3">
        <w:rPr>
          <w:rFonts w:ascii="Times New Roman" w:eastAsia="仿宋"/>
          <w:snapToGrid w:val="0"/>
          <w:color w:val="000000"/>
          <w:kern w:val="0"/>
          <w:sz w:val="32"/>
          <w:szCs w:val="32"/>
        </w:rPr>
        <w:t>10-15</w:t>
      </w:r>
      <w:r w:rsidRPr="005C73C3">
        <w:rPr>
          <w:rFonts w:ascii="Times New Roman" w:eastAsia="仿宋"/>
          <w:snapToGrid w:val="0"/>
          <w:color w:val="000000"/>
          <w:kern w:val="0"/>
          <w:sz w:val="32"/>
          <w:szCs w:val="32"/>
        </w:rPr>
        <w:t>分钟再进行一次单向赶粉，直至所有母本闭颖为止。另外即使遇阴雨天，也应该抓住雨隙不放弃，最大限度赶好花粉，因为机械辅助授粉，花粉弹的距离远，小雨不影响花粉进入母本柱头受精。拖拉机赶粉速度以</w:t>
      </w:r>
      <w:r w:rsidRPr="005C73C3">
        <w:rPr>
          <w:rFonts w:ascii="Times New Roman" w:eastAsia="仿宋"/>
          <w:snapToGrid w:val="0"/>
          <w:color w:val="000000"/>
          <w:kern w:val="0"/>
          <w:sz w:val="32"/>
          <w:szCs w:val="32"/>
        </w:rPr>
        <w:t>20-30</w:t>
      </w:r>
      <w:r w:rsidRPr="005C73C3">
        <w:rPr>
          <w:rFonts w:ascii="Times New Roman" w:eastAsia="仿宋"/>
          <w:snapToGrid w:val="0"/>
          <w:color w:val="000000"/>
          <w:kern w:val="0"/>
          <w:sz w:val="32"/>
          <w:szCs w:val="32"/>
        </w:rPr>
        <w:t>公里</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小时为宜。</w:t>
      </w:r>
      <w:r w:rsidRPr="005C73C3">
        <w:rPr>
          <w:rFonts w:ascii="Times New Roman" w:eastAsia="仿宋"/>
          <w:snapToGrid w:val="0"/>
          <w:color w:val="000000"/>
          <w:kern w:val="0"/>
          <w:sz w:val="32"/>
          <w:szCs w:val="32"/>
        </w:rPr>
        <w:t xml:space="preserve"> </w:t>
      </w:r>
      <w:bookmarkStart w:id="31" w:name="_Toc17300"/>
    </w:p>
    <w:p w14:paraId="27014AC5" w14:textId="77777777" w:rsidR="00772417" w:rsidRPr="0078105A" w:rsidRDefault="00772417" w:rsidP="00772417">
      <w:pPr>
        <w:pStyle w:val="a6"/>
        <w:spacing w:line="360" w:lineRule="auto"/>
        <w:ind w:firstLine="643"/>
        <w:rPr>
          <w:rFonts w:ascii="Times New Roman" w:eastAsia="仿宋"/>
          <w:b/>
          <w:bCs/>
          <w:snapToGrid w:val="0"/>
          <w:color w:val="000000"/>
          <w:kern w:val="0"/>
          <w:sz w:val="32"/>
          <w:szCs w:val="32"/>
        </w:rPr>
      </w:pPr>
      <w:r w:rsidRPr="0078105A">
        <w:rPr>
          <w:rFonts w:ascii="Times New Roman" w:eastAsia="仿宋"/>
          <w:b/>
          <w:bCs/>
          <w:snapToGrid w:val="0"/>
          <w:color w:val="000000"/>
          <w:kern w:val="0"/>
          <w:sz w:val="32"/>
          <w:szCs w:val="32"/>
        </w:rPr>
        <w:t>6</w:t>
      </w:r>
      <w:r w:rsidRPr="0078105A">
        <w:rPr>
          <w:rFonts w:ascii="Times New Roman" w:eastAsia="仿宋"/>
          <w:b/>
          <w:bCs/>
          <w:snapToGrid w:val="0"/>
          <w:color w:val="000000"/>
          <w:kern w:val="0"/>
          <w:sz w:val="32"/>
          <w:szCs w:val="32"/>
        </w:rPr>
        <w:t>、种子质量控制</w:t>
      </w:r>
      <w:bookmarkEnd w:id="31"/>
      <w:r w:rsidRPr="0078105A">
        <w:rPr>
          <w:rFonts w:ascii="Times New Roman" w:eastAsia="仿宋"/>
          <w:b/>
          <w:bCs/>
          <w:snapToGrid w:val="0"/>
          <w:color w:val="000000"/>
          <w:kern w:val="0"/>
          <w:sz w:val="32"/>
          <w:szCs w:val="32"/>
        </w:rPr>
        <w:t xml:space="preserve"> </w:t>
      </w:r>
    </w:p>
    <w:p w14:paraId="779E2B26" w14:textId="77777777" w:rsidR="00772417" w:rsidRPr="0078105A" w:rsidRDefault="00772417" w:rsidP="00772417">
      <w:pPr>
        <w:pStyle w:val="a6"/>
        <w:spacing w:line="360" w:lineRule="auto"/>
        <w:ind w:firstLine="640"/>
        <w:rPr>
          <w:rFonts w:ascii="Times New Roman" w:eastAsia="仿宋"/>
          <w:snapToGrid w:val="0"/>
          <w:color w:val="000000"/>
          <w:kern w:val="0"/>
          <w:sz w:val="32"/>
          <w:szCs w:val="32"/>
        </w:rPr>
      </w:pPr>
      <w:r w:rsidRPr="0078105A">
        <w:rPr>
          <w:rFonts w:ascii="Times New Roman" w:eastAsia="仿宋"/>
          <w:snapToGrid w:val="0"/>
          <w:color w:val="000000"/>
          <w:kern w:val="0"/>
          <w:sz w:val="32"/>
          <w:szCs w:val="32"/>
        </w:rPr>
        <w:t>杂交粳稻制种从两个方面防杂保纯，一是防止异品种串粉造成生物学混杂，应通过严格隔离可以避免；二是防止生产过程中的机械混杂，收割、烘干、包装、装运等环节严格按标准操作，可有效降低混杂风险。在具备良好隔离条件下，严格控制杂交粳稻制种亲本质量。</w:t>
      </w:r>
      <w:r w:rsidRPr="0078105A">
        <w:rPr>
          <w:rFonts w:ascii="Times New Roman" w:eastAsia="仿宋"/>
          <w:snapToGrid w:val="0"/>
          <w:color w:val="000000"/>
          <w:kern w:val="0"/>
          <w:sz w:val="32"/>
          <w:szCs w:val="32"/>
        </w:rPr>
        <w:t xml:space="preserve"> </w:t>
      </w:r>
    </w:p>
    <w:p w14:paraId="09EA4ADE"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6.1 </w:t>
      </w:r>
      <w:r w:rsidRPr="005C73C3">
        <w:rPr>
          <w:rFonts w:ascii="Times New Roman" w:eastAsia="仿宋"/>
          <w:snapToGrid w:val="0"/>
          <w:color w:val="000000"/>
          <w:kern w:val="0"/>
          <w:sz w:val="32"/>
          <w:szCs w:val="32"/>
        </w:rPr>
        <w:t>田间去杂</w:t>
      </w:r>
      <w:r w:rsidRPr="005C73C3">
        <w:rPr>
          <w:rFonts w:ascii="Times New Roman" w:eastAsia="仿宋"/>
          <w:snapToGrid w:val="0"/>
          <w:color w:val="000000"/>
          <w:kern w:val="0"/>
          <w:sz w:val="32"/>
          <w:szCs w:val="32"/>
        </w:rPr>
        <w:t xml:space="preserve"> </w:t>
      </w:r>
    </w:p>
    <w:p w14:paraId="7C46D613"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田间去杂可分为四个阶段进行，第一阶段在抽穗前，主</w:t>
      </w:r>
      <w:r w:rsidRPr="005C73C3">
        <w:rPr>
          <w:rFonts w:ascii="Times New Roman" w:eastAsia="仿宋"/>
          <w:snapToGrid w:val="0"/>
          <w:color w:val="000000"/>
          <w:kern w:val="0"/>
          <w:sz w:val="32"/>
          <w:szCs w:val="32"/>
        </w:rPr>
        <w:lastRenderedPageBreak/>
        <w:t>要是拔除株型、叶型、叶色异常、早抽穗的植株；第二阶段在始穗期，主要是拔除母本中的散粉株及父本中的异常株；第三阶段在成熟收割前，父本刚沉头就开始整株拔除母本中结实率明显偏高的植株；第四阶段收割父本，要求尽可能完整收割父本，完全清理田间遗留的父本单株和单穗，然后再在母本行间反复去杂</w:t>
      </w:r>
      <w:r>
        <w:rPr>
          <w:rFonts w:ascii="Times New Roman" w:eastAsia="仿宋" w:hint="eastAsia"/>
          <w:snapToGrid w:val="0"/>
          <w:color w:val="000000"/>
          <w:kern w:val="0"/>
          <w:sz w:val="32"/>
          <w:szCs w:val="32"/>
        </w:rPr>
        <w:t>。</w:t>
      </w:r>
      <w:r w:rsidRPr="005C73C3">
        <w:rPr>
          <w:rFonts w:ascii="Times New Roman" w:eastAsia="仿宋"/>
          <w:snapToGrid w:val="0"/>
          <w:color w:val="000000"/>
          <w:kern w:val="0"/>
          <w:sz w:val="32"/>
          <w:szCs w:val="32"/>
        </w:rPr>
        <w:t xml:space="preserve"> </w:t>
      </w:r>
    </w:p>
    <w:p w14:paraId="448F9648"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 xml:space="preserve">6.2 </w:t>
      </w:r>
      <w:r w:rsidRPr="005C73C3">
        <w:rPr>
          <w:rFonts w:ascii="Times New Roman" w:eastAsia="仿宋"/>
          <w:snapToGrid w:val="0"/>
          <w:color w:val="000000"/>
          <w:kern w:val="0"/>
          <w:sz w:val="32"/>
          <w:szCs w:val="32"/>
        </w:rPr>
        <w:t>收贮</w:t>
      </w:r>
      <w:r w:rsidRPr="005C73C3">
        <w:rPr>
          <w:rFonts w:ascii="Times New Roman" w:eastAsia="仿宋"/>
          <w:snapToGrid w:val="0"/>
          <w:color w:val="000000"/>
          <w:kern w:val="0"/>
          <w:sz w:val="32"/>
          <w:szCs w:val="32"/>
        </w:rPr>
        <w:t xml:space="preserve"> </w:t>
      </w:r>
    </w:p>
    <w:p w14:paraId="538519E7" w14:textId="77777777" w:rsidR="00772417" w:rsidRPr="005C73C3" w:rsidRDefault="00772417" w:rsidP="00772417">
      <w:pPr>
        <w:pStyle w:val="a6"/>
        <w:spacing w:line="360" w:lineRule="auto"/>
        <w:ind w:firstLine="640"/>
        <w:rPr>
          <w:rFonts w:ascii="Times New Roman" w:eastAsia="仿宋"/>
          <w:snapToGrid w:val="0"/>
          <w:color w:val="000000"/>
          <w:kern w:val="0"/>
          <w:sz w:val="32"/>
          <w:szCs w:val="32"/>
        </w:rPr>
      </w:pPr>
      <w:r w:rsidRPr="005C73C3">
        <w:rPr>
          <w:rFonts w:ascii="Times New Roman" w:eastAsia="仿宋"/>
          <w:snapToGrid w:val="0"/>
          <w:color w:val="000000"/>
          <w:kern w:val="0"/>
          <w:sz w:val="32"/>
          <w:szCs w:val="32"/>
        </w:rPr>
        <w:t>经田间验收合格后，机械收割母本，一般齐穗后</w:t>
      </w:r>
      <w:r w:rsidRPr="005C73C3">
        <w:rPr>
          <w:rFonts w:ascii="Times New Roman" w:eastAsia="仿宋"/>
          <w:snapToGrid w:val="0"/>
          <w:color w:val="000000"/>
          <w:kern w:val="0"/>
          <w:sz w:val="32"/>
          <w:szCs w:val="32"/>
        </w:rPr>
        <w:t>45-50</w:t>
      </w:r>
      <w:r w:rsidRPr="005C73C3">
        <w:rPr>
          <w:rFonts w:ascii="Times New Roman" w:eastAsia="仿宋"/>
          <w:snapToGrid w:val="0"/>
          <w:color w:val="000000"/>
          <w:kern w:val="0"/>
          <w:sz w:val="32"/>
          <w:szCs w:val="32"/>
        </w:rPr>
        <w:t>天收割，速度为</w:t>
      </w:r>
      <w:r w:rsidRPr="005C73C3">
        <w:rPr>
          <w:rFonts w:ascii="Times New Roman" w:eastAsia="仿宋"/>
          <w:snapToGrid w:val="0"/>
          <w:color w:val="000000"/>
          <w:kern w:val="0"/>
          <w:sz w:val="32"/>
          <w:szCs w:val="32"/>
        </w:rPr>
        <w:t>6-8</w:t>
      </w:r>
      <w:r w:rsidRPr="005C73C3">
        <w:rPr>
          <w:rFonts w:ascii="Times New Roman" w:eastAsia="仿宋"/>
          <w:snapToGrid w:val="0"/>
          <w:color w:val="000000"/>
          <w:kern w:val="0"/>
          <w:sz w:val="32"/>
          <w:szCs w:val="32"/>
        </w:rPr>
        <w:t>亩</w:t>
      </w:r>
      <w:r w:rsidRPr="005C73C3">
        <w:rPr>
          <w:rFonts w:ascii="Times New Roman" w:eastAsia="仿宋"/>
          <w:snapToGrid w:val="0"/>
          <w:color w:val="000000"/>
          <w:kern w:val="0"/>
          <w:sz w:val="32"/>
          <w:szCs w:val="32"/>
        </w:rPr>
        <w:t>/</w:t>
      </w:r>
      <w:r w:rsidRPr="005C73C3">
        <w:rPr>
          <w:rFonts w:ascii="Times New Roman" w:eastAsia="仿宋"/>
          <w:snapToGrid w:val="0"/>
          <w:color w:val="000000"/>
          <w:kern w:val="0"/>
          <w:sz w:val="32"/>
          <w:szCs w:val="32"/>
        </w:rPr>
        <w:t>小时为宜，降低损失率。收割时要将收割机清理干净，防止机械混杂。最后进行烘干（温度</w:t>
      </w:r>
      <w:r w:rsidRPr="005C73C3">
        <w:rPr>
          <w:rFonts w:ascii="Times New Roman" w:eastAsia="仿宋"/>
          <w:snapToGrid w:val="0"/>
          <w:color w:val="000000"/>
          <w:kern w:val="0"/>
          <w:sz w:val="32"/>
          <w:szCs w:val="32"/>
        </w:rPr>
        <w:t>38-42℃</w:t>
      </w:r>
      <w:r w:rsidRPr="005C73C3">
        <w:rPr>
          <w:rFonts w:ascii="Times New Roman" w:eastAsia="仿宋"/>
          <w:snapToGrid w:val="0"/>
          <w:color w:val="000000"/>
          <w:kern w:val="0"/>
          <w:sz w:val="32"/>
          <w:szCs w:val="32"/>
        </w:rPr>
        <w:t>）、精选、包装，种子贮藏于专用仓库。</w:t>
      </w:r>
    </w:p>
    <w:p w14:paraId="343F9347" w14:textId="77777777" w:rsidR="00772417" w:rsidRPr="0078105A" w:rsidRDefault="00772417" w:rsidP="00772417">
      <w:pPr>
        <w:spacing w:line="360" w:lineRule="auto"/>
        <w:jc w:val="center"/>
        <w:rPr>
          <w:rFonts w:ascii="Times New Roman" w:hAnsi="Times New Roman"/>
          <w:sz w:val="32"/>
          <w:szCs w:val="32"/>
        </w:rPr>
      </w:pPr>
      <w:r w:rsidRPr="0078105A">
        <w:rPr>
          <w:rFonts w:ascii="Times New Roman" w:eastAsia="黑体" w:hAnsi="Times New Roman"/>
          <w:noProof/>
          <w:sz w:val="32"/>
          <w:szCs w:val="32"/>
        </w:rPr>
        <w:drawing>
          <wp:inline distT="0" distB="0" distL="0" distR="0" wp14:anchorId="08CD2446" wp14:editId="40F54761">
            <wp:extent cx="5212080" cy="3093720"/>
            <wp:effectExtent l="0" t="0" r="7620" b="0"/>
            <wp:docPr id="4" name="图片 2" descr="机械化制种基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机械化制种基地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093720"/>
                    </a:xfrm>
                    <a:prstGeom prst="rect">
                      <a:avLst/>
                    </a:prstGeom>
                    <a:noFill/>
                    <a:ln>
                      <a:noFill/>
                    </a:ln>
                    <a:effectLst/>
                  </pic:spPr>
                </pic:pic>
              </a:graphicData>
            </a:graphic>
          </wp:inline>
        </w:drawing>
      </w:r>
      <w:r w:rsidRPr="0078105A">
        <w:rPr>
          <w:rFonts w:ascii="Times New Roman" w:eastAsia="黑体" w:hAnsi="Times New Roman"/>
          <w:sz w:val="32"/>
          <w:szCs w:val="32"/>
        </w:rPr>
        <w:t>图</w:t>
      </w:r>
      <w:r w:rsidRPr="0078105A">
        <w:rPr>
          <w:rFonts w:ascii="Times New Roman" w:eastAsia="黑体" w:hAnsi="Times New Roman"/>
          <w:sz w:val="32"/>
          <w:szCs w:val="32"/>
        </w:rPr>
        <w:t xml:space="preserve">1 </w:t>
      </w:r>
      <w:r w:rsidRPr="0078105A">
        <w:rPr>
          <w:rFonts w:ascii="Times New Roman" w:eastAsia="黑体" w:hAnsi="Times New Roman"/>
          <w:sz w:val="32"/>
          <w:szCs w:val="32"/>
        </w:rPr>
        <w:t>标准化制种基地</w:t>
      </w:r>
    </w:p>
    <w:p w14:paraId="0601D4E7" w14:textId="77777777" w:rsidR="00772417" w:rsidRPr="0078105A" w:rsidRDefault="00772417" w:rsidP="00772417">
      <w:pPr>
        <w:spacing w:line="360" w:lineRule="auto"/>
        <w:jc w:val="center"/>
        <w:rPr>
          <w:rFonts w:ascii="Times New Roman" w:eastAsia="黑体" w:hAnsi="Times New Roman"/>
          <w:sz w:val="32"/>
          <w:szCs w:val="32"/>
        </w:rPr>
      </w:pPr>
      <w:r w:rsidRPr="0078105A">
        <w:rPr>
          <w:rFonts w:ascii="Times New Roman" w:eastAsia="黑体" w:hAnsi="Times New Roman"/>
          <w:noProof/>
          <w:sz w:val="32"/>
          <w:szCs w:val="32"/>
        </w:rPr>
        <w:lastRenderedPageBreak/>
        <w:drawing>
          <wp:inline distT="0" distB="0" distL="0" distR="0" wp14:anchorId="1CC025B0" wp14:editId="1272956D">
            <wp:extent cx="5269865" cy="2959735"/>
            <wp:effectExtent l="0" t="0" r="6985" b="0"/>
            <wp:docPr id="2" name="图片 21" descr="申优26制种赶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申优26制种赶粉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9865" cy="2959735"/>
                    </a:xfrm>
                    <a:prstGeom prst="rect">
                      <a:avLst/>
                    </a:prstGeom>
                    <a:noFill/>
                    <a:ln>
                      <a:noFill/>
                    </a:ln>
                    <a:effectLst/>
                  </pic:spPr>
                </pic:pic>
              </a:graphicData>
            </a:graphic>
          </wp:inline>
        </w:drawing>
      </w:r>
      <w:r w:rsidRPr="0078105A">
        <w:rPr>
          <w:rFonts w:ascii="Times New Roman" w:eastAsia="黑体" w:hAnsi="Times New Roman"/>
          <w:sz w:val="32"/>
          <w:szCs w:val="32"/>
        </w:rPr>
        <w:t>图</w:t>
      </w:r>
      <w:r w:rsidRPr="0078105A">
        <w:rPr>
          <w:rFonts w:ascii="Times New Roman" w:eastAsia="黑体" w:hAnsi="Times New Roman"/>
          <w:sz w:val="32"/>
          <w:szCs w:val="32"/>
        </w:rPr>
        <w:t xml:space="preserve">2 </w:t>
      </w:r>
      <w:r w:rsidRPr="0078105A">
        <w:rPr>
          <w:rFonts w:ascii="Times New Roman" w:eastAsia="黑体" w:hAnsi="Times New Roman"/>
          <w:sz w:val="32"/>
          <w:szCs w:val="32"/>
        </w:rPr>
        <w:t>机械辅助授粉</w:t>
      </w:r>
    </w:p>
    <w:p w14:paraId="0F5147AF" w14:textId="77777777" w:rsidR="00772417" w:rsidRPr="0078105A" w:rsidRDefault="00772417" w:rsidP="00772417">
      <w:pPr>
        <w:spacing w:line="360" w:lineRule="auto"/>
        <w:ind w:firstLineChars="200" w:firstLine="640"/>
        <w:rPr>
          <w:rFonts w:ascii="Times New Roman" w:eastAsia="黑体" w:hAnsi="Times New Roman"/>
          <w:sz w:val="32"/>
          <w:szCs w:val="32"/>
        </w:rPr>
      </w:pPr>
      <w:bookmarkStart w:id="32" w:name="_Hlk102996111"/>
      <w:r w:rsidRPr="0078105A">
        <w:rPr>
          <w:rFonts w:ascii="Times New Roman" w:eastAsia="黑体" w:hAnsi="Times New Roman"/>
          <w:sz w:val="32"/>
          <w:szCs w:val="32"/>
        </w:rPr>
        <w:t>三、增产增效情况</w:t>
      </w:r>
      <w:bookmarkEnd w:id="32"/>
    </w:p>
    <w:p w14:paraId="3C37CD08" w14:textId="77777777" w:rsidR="00772417" w:rsidRPr="0078105A" w:rsidRDefault="00772417" w:rsidP="00772417">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和传统制种技术相比，应用</w:t>
      </w:r>
      <w:r w:rsidRPr="0078105A">
        <w:rPr>
          <w:rFonts w:ascii="Times New Roman" w:eastAsia="仿宋" w:hAnsi="Times New Roman"/>
          <w:sz w:val="32"/>
          <w:szCs w:val="32"/>
        </w:rPr>
        <w:t>BT</w:t>
      </w:r>
      <w:r w:rsidRPr="0078105A">
        <w:rPr>
          <w:rFonts w:ascii="Times New Roman" w:eastAsia="仿宋" w:hAnsi="Times New Roman"/>
          <w:sz w:val="32"/>
          <w:szCs w:val="32"/>
        </w:rPr>
        <w:t>型杂交粳稻机械化制种技术可增产杂交粳稻制种产量</w:t>
      </w:r>
      <w:r w:rsidRPr="0078105A">
        <w:rPr>
          <w:rFonts w:ascii="Times New Roman" w:eastAsia="仿宋" w:hAnsi="Times New Roman"/>
          <w:sz w:val="32"/>
          <w:szCs w:val="32"/>
        </w:rPr>
        <w:t>60%</w:t>
      </w:r>
      <w:r w:rsidRPr="0078105A">
        <w:rPr>
          <w:rFonts w:ascii="Times New Roman" w:eastAsia="仿宋" w:hAnsi="Times New Roman"/>
          <w:sz w:val="32"/>
          <w:szCs w:val="32"/>
        </w:rPr>
        <w:t>以上，节约劳动力</w:t>
      </w:r>
      <w:r w:rsidRPr="0078105A">
        <w:rPr>
          <w:rFonts w:ascii="Times New Roman" w:eastAsia="仿宋" w:hAnsi="Times New Roman"/>
          <w:sz w:val="32"/>
          <w:szCs w:val="32"/>
        </w:rPr>
        <w:t>40%</w:t>
      </w:r>
      <w:r w:rsidRPr="0078105A">
        <w:rPr>
          <w:rFonts w:ascii="Times New Roman" w:eastAsia="仿宋" w:hAnsi="Times New Roman"/>
          <w:sz w:val="32"/>
          <w:szCs w:val="32"/>
        </w:rPr>
        <w:t>，制种田亩增收节支</w:t>
      </w:r>
      <w:r w:rsidRPr="0078105A">
        <w:rPr>
          <w:rFonts w:ascii="Times New Roman" w:eastAsia="仿宋" w:hAnsi="Times New Roman"/>
          <w:sz w:val="32"/>
          <w:szCs w:val="32"/>
        </w:rPr>
        <w:t>2500</w:t>
      </w:r>
      <w:r w:rsidRPr="0078105A">
        <w:rPr>
          <w:rFonts w:ascii="Times New Roman" w:eastAsia="仿宋" w:hAnsi="Times New Roman"/>
          <w:sz w:val="32"/>
          <w:szCs w:val="32"/>
        </w:rPr>
        <w:t>元左右。同时通过</w:t>
      </w:r>
      <w:r w:rsidRPr="0078105A">
        <w:rPr>
          <w:rFonts w:ascii="Times New Roman" w:eastAsia="仿宋" w:hAnsi="Times New Roman"/>
          <w:sz w:val="32"/>
          <w:szCs w:val="32"/>
        </w:rPr>
        <w:t>BT</w:t>
      </w:r>
      <w:r w:rsidRPr="0078105A">
        <w:rPr>
          <w:rFonts w:ascii="Times New Roman" w:eastAsia="仿宋" w:hAnsi="Times New Roman"/>
          <w:sz w:val="32"/>
          <w:szCs w:val="32"/>
        </w:rPr>
        <w:t>型杂交粳稻机械化制种技术的应用，杂交粳稻种源质量得到了有效保证，纯度合格率</w:t>
      </w:r>
      <w:r w:rsidRPr="0078105A">
        <w:rPr>
          <w:rFonts w:ascii="Times New Roman" w:eastAsia="仿宋" w:hAnsi="Times New Roman"/>
          <w:sz w:val="32"/>
          <w:szCs w:val="32"/>
        </w:rPr>
        <w:t>100%</w:t>
      </w:r>
      <w:r w:rsidRPr="0078105A">
        <w:rPr>
          <w:rFonts w:ascii="Times New Roman" w:eastAsia="仿宋" w:hAnsi="Times New Roman"/>
          <w:sz w:val="32"/>
          <w:szCs w:val="32"/>
        </w:rPr>
        <w:t>，有效保障了上海及周边地区杂交粳稻生产用种的安全。</w:t>
      </w:r>
    </w:p>
    <w:p w14:paraId="43C1782F" w14:textId="77777777" w:rsidR="00772417" w:rsidRPr="0078105A" w:rsidRDefault="00772417" w:rsidP="00772417">
      <w:pPr>
        <w:spacing w:line="360" w:lineRule="auto"/>
        <w:ind w:firstLineChars="200" w:firstLine="640"/>
        <w:rPr>
          <w:rFonts w:ascii="Times New Roman" w:eastAsia="黑体" w:hAnsi="Times New Roman"/>
          <w:sz w:val="32"/>
          <w:szCs w:val="32"/>
        </w:rPr>
      </w:pPr>
      <w:bookmarkStart w:id="33" w:name="_Hlk103002752"/>
      <w:bookmarkStart w:id="34" w:name="_Hlk102996119"/>
      <w:r w:rsidRPr="0078105A">
        <w:rPr>
          <w:rFonts w:ascii="Times New Roman" w:eastAsia="黑体" w:hAnsi="Times New Roman"/>
          <w:sz w:val="32"/>
          <w:szCs w:val="32"/>
        </w:rPr>
        <w:t>四、推荐单位及联系方式</w:t>
      </w:r>
      <w:bookmarkEnd w:id="33"/>
    </w:p>
    <w:p w14:paraId="702C7977" w14:textId="77777777" w:rsidR="00772417" w:rsidRPr="0078105A" w:rsidRDefault="00772417" w:rsidP="00772417">
      <w:pPr>
        <w:spacing w:line="360" w:lineRule="auto"/>
        <w:ind w:firstLineChars="200" w:firstLine="640"/>
        <w:rPr>
          <w:rFonts w:ascii="Times New Roman" w:eastAsia="仿宋" w:hAnsi="Times New Roman"/>
          <w:sz w:val="32"/>
          <w:szCs w:val="32"/>
        </w:rPr>
      </w:pPr>
      <w:bookmarkStart w:id="35" w:name="_Hlk102996125"/>
      <w:bookmarkEnd w:id="34"/>
      <w:r w:rsidRPr="0078105A">
        <w:rPr>
          <w:rFonts w:ascii="Times New Roman" w:eastAsia="仿宋" w:hAnsi="Times New Roman"/>
          <w:sz w:val="32"/>
          <w:szCs w:val="32"/>
        </w:rPr>
        <w:t>推荐单位：</w:t>
      </w:r>
      <w:bookmarkEnd w:id="35"/>
      <w:r w:rsidRPr="0078105A">
        <w:rPr>
          <w:rFonts w:ascii="Times New Roman" w:eastAsia="仿宋" w:hAnsi="Times New Roman"/>
          <w:sz w:val="32"/>
          <w:szCs w:val="32"/>
        </w:rPr>
        <w:t>上海市农业科学院</w:t>
      </w:r>
    </w:p>
    <w:p w14:paraId="753CB4A0"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联系地址：上海市奉贤区金齐路</w:t>
      </w:r>
      <w:r w:rsidRPr="0078105A">
        <w:rPr>
          <w:rFonts w:ascii="Times New Roman" w:eastAsia="仿宋" w:hAnsi="Times New Roman"/>
          <w:sz w:val="32"/>
          <w:szCs w:val="32"/>
        </w:rPr>
        <w:t>1000</w:t>
      </w:r>
    </w:p>
    <w:p w14:paraId="34EA5BA2"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邮政编码：</w:t>
      </w:r>
      <w:r w:rsidRPr="0078105A">
        <w:rPr>
          <w:rFonts w:ascii="Times New Roman" w:eastAsia="仿宋" w:hAnsi="Times New Roman"/>
          <w:sz w:val="32"/>
          <w:szCs w:val="32"/>
        </w:rPr>
        <w:t>201403</w:t>
      </w:r>
    </w:p>
    <w:p w14:paraId="1DCA12EC"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联系人：曹黎明</w:t>
      </w:r>
    </w:p>
    <w:p w14:paraId="6C449CA2"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联系电话：</w:t>
      </w:r>
      <w:r w:rsidRPr="0078105A">
        <w:rPr>
          <w:rFonts w:ascii="Times New Roman" w:eastAsia="仿宋" w:hAnsi="Times New Roman"/>
          <w:sz w:val="32"/>
          <w:szCs w:val="32"/>
        </w:rPr>
        <w:t>18918162023</w:t>
      </w:r>
    </w:p>
    <w:p w14:paraId="1F39D5D6" w14:textId="77777777" w:rsidR="00772417" w:rsidRPr="0078105A" w:rsidRDefault="00772417" w:rsidP="00772417">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电子邮箱：</w:t>
      </w:r>
      <w:r w:rsidRPr="0078105A">
        <w:rPr>
          <w:rFonts w:ascii="Times New Roman" w:eastAsia="仿宋" w:hAnsi="Times New Roman"/>
          <w:sz w:val="32"/>
          <w:szCs w:val="32"/>
        </w:rPr>
        <w:t>clm079@163.com</w:t>
      </w:r>
    </w:p>
    <w:p w14:paraId="1A58A78C" w14:textId="77777777" w:rsidR="00A77734" w:rsidRPr="0078105A" w:rsidRDefault="00A77734" w:rsidP="00A77734">
      <w:pPr>
        <w:pStyle w:val="1"/>
        <w:adjustRightInd w:val="0"/>
        <w:snapToGrid w:val="0"/>
        <w:spacing w:before="0" w:after="0" w:line="360" w:lineRule="auto"/>
        <w:jc w:val="center"/>
        <w:rPr>
          <w:rFonts w:ascii="仿宋" w:eastAsia="仿宋" w:hAnsi="仿宋"/>
          <w:bCs w:val="0"/>
          <w:kern w:val="2"/>
          <w:sz w:val="32"/>
          <w:szCs w:val="32"/>
        </w:rPr>
      </w:pPr>
      <w:r>
        <w:rPr>
          <w:rFonts w:ascii="Times New Roman" w:eastAsia="华文中宋" w:hAnsi="Times New Roman" w:hint="eastAsia"/>
          <w:kern w:val="2"/>
          <w:sz w:val="32"/>
          <w:szCs w:val="32"/>
        </w:rPr>
        <w:lastRenderedPageBreak/>
        <w:t>设施内</w:t>
      </w:r>
      <w:r w:rsidRPr="0078105A">
        <w:rPr>
          <w:rFonts w:ascii="Times New Roman" w:eastAsia="华文中宋" w:hAnsi="Times New Roman" w:hint="eastAsia"/>
          <w:kern w:val="2"/>
          <w:sz w:val="32"/>
          <w:szCs w:val="32"/>
        </w:rPr>
        <w:t>鸡毛菜全程机械化生产技术</w:t>
      </w:r>
    </w:p>
    <w:p w14:paraId="562059B5" w14:textId="77777777" w:rsidR="00A77734" w:rsidRPr="0078105A" w:rsidRDefault="00A77734" w:rsidP="00A77734">
      <w:pPr>
        <w:spacing w:line="360" w:lineRule="auto"/>
        <w:ind w:firstLineChars="200" w:firstLine="640"/>
        <w:rPr>
          <w:rFonts w:ascii="仿宋" w:eastAsia="仿宋" w:hAnsi="仿宋"/>
          <w:b/>
          <w:sz w:val="32"/>
          <w:szCs w:val="32"/>
        </w:rPr>
      </w:pPr>
      <w:r w:rsidRPr="0078105A">
        <w:rPr>
          <w:rFonts w:ascii="Times New Roman" w:eastAsia="黑体" w:hAnsi="Times New Roman"/>
          <w:sz w:val="32"/>
          <w:szCs w:val="32"/>
        </w:rPr>
        <w:t>一、</w:t>
      </w:r>
      <w:r>
        <w:rPr>
          <w:rFonts w:ascii="Times New Roman" w:eastAsia="黑体" w:hAnsi="Times New Roman"/>
          <w:sz w:val="32"/>
          <w:szCs w:val="32"/>
        </w:rPr>
        <w:t>技术模式概述</w:t>
      </w:r>
    </w:p>
    <w:p w14:paraId="321E6945" w14:textId="77777777" w:rsidR="00A77734" w:rsidRPr="00F073C8" w:rsidRDefault="00A77734" w:rsidP="00A77734">
      <w:pPr>
        <w:spacing w:line="360" w:lineRule="auto"/>
        <w:ind w:firstLineChars="200" w:firstLine="640"/>
        <w:rPr>
          <w:rFonts w:ascii="Times New Roman" w:eastAsia="仿宋" w:hAnsi="Times New Roman"/>
          <w:sz w:val="32"/>
          <w:szCs w:val="32"/>
        </w:rPr>
      </w:pPr>
      <w:r>
        <w:rPr>
          <w:rFonts w:ascii="Times New Roman" w:eastAsia="仿宋" w:hAnsi="Times New Roman" w:hint="eastAsia"/>
          <w:sz w:val="32"/>
          <w:szCs w:val="32"/>
        </w:rPr>
        <w:t>鸡毛菜即苗用青菜（不结球白菜）</w:t>
      </w:r>
      <w:r w:rsidRPr="00F073C8">
        <w:rPr>
          <w:rFonts w:ascii="Times New Roman" w:eastAsia="仿宋" w:hAnsi="Times New Roman" w:hint="eastAsia"/>
          <w:sz w:val="32"/>
          <w:szCs w:val="32"/>
        </w:rPr>
        <w:t>上海及周边地区重要蔬菜种植品种。设施内鸡毛菜全程机械化技术实现了鸡毛菜生产耕整地、播种、</w:t>
      </w:r>
      <w:r>
        <w:rPr>
          <w:rFonts w:ascii="Times New Roman" w:eastAsia="仿宋" w:hAnsi="Times New Roman" w:hint="eastAsia"/>
          <w:sz w:val="32"/>
          <w:szCs w:val="32"/>
        </w:rPr>
        <w:t>田间管理、采收、采收后运输等全程机械化生产，</w:t>
      </w:r>
      <w:r w:rsidRPr="00F073C8">
        <w:rPr>
          <w:rFonts w:ascii="Times New Roman" w:eastAsia="仿宋" w:hAnsi="Times New Roman" w:hint="eastAsia"/>
          <w:sz w:val="32"/>
          <w:szCs w:val="32"/>
        </w:rPr>
        <w:t>春夏季亩产</w:t>
      </w:r>
      <w:r w:rsidRPr="00F073C8">
        <w:rPr>
          <w:rFonts w:ascii="Times New Roman" w:eastAsia="仿宋" w:hAnsi="Times New Roman" w:hint="eastAsia"/>
          <w:sz w:val="32"/>
          <w:szCs w:val="32"/>
        </w:rPr>
        <w:t>250-450kg</w:t>
      </w:r>
      <w:r w:rsidRPr="00F073C8">
        <w:rPr>
          <w:rFonts w:ascii="Times New Roman" w:eastAsia="仿宋" w:hAnsi="Times New Roman" w:hint="eastAsia"/>
          <w:sz w:val="32"/>
          <w:szCs w:val="32"/>
        </w:rPr>
        <w:t>，秋冬季亩产达</w:t>
      </w:r>
      <w:r w:rsidRPr="00F073C8">
        <w:rPr>
          <w:rFonts w:ascii="Times New Roman" w:eastAsia="仿宋" w:hAnsi="Times New Roman" w:hint="eastAsia"/>
          <w:sz w:val="32"/>
          <w:szCs w:val="32"/>
        </w:rPr>
        <w:t>450-750kg</w:t>
      </w:r>
      <w:r>
        <w:rPr>
          <w:rFonts w:ascii="Times New Roman" w:eastAsia="仿宋" w:hAnsi="Times New Roman" w:hint="eastAsia"/>
          <w:sz w:val="32"/>
          <w:szCs w:val="32"/>
        </w:rPr>
        <w:t>。</w:t>
      </w:r>
      <w:r w:rsidRPr="00F073C8">
        <w:rPr>
          <w:rFonts w:ascii="Times New Roman" w:eastAsia="仿宋" w:hAnsi="Times New Roman" w:hint="eastAsia"/>
          <w:sz w:val="32"/>
          <w:szCs w:val="32"/>
        </w:rPr>
        <w:t>该技术已经在上海地区进行广泛应用，并辐射到上海周边长三角地区。</w:t>
      </w:r>
    </w:p>
    <w:p w14:paraId="53B940DA" w14:textId="77777777" w:rsidR="00A77734" w:rsidRPr="0078105A" w:rsidRDefault="00A77734" w:rsidP="00A77734">
      <w:pPr>
        <w:spacing w:line="360" w:lineRule="auto"/>
        <w:ind w:firstLineChars="200" w:firstLine="640"/>
        <w:rPr>
          <w:rFonts w:ascii="仿宋" w:eastAsia="仿宋" w:hAnsi="仿宋"/>
          <w:b/>
          <w:sz w:val="32"/>
          <w:szCs w:val="32"/>
        </w:rPr>
      </w:pPr>
      <w:r w:rsidRPr="0078105A">
        <w:rPr>
          <w:rFonts w:ascii="Times New Roman" w:eastAsia="黑体" w:hAnsi="Times New Roman"/>
          <w:sz w:val="32"/>
          <w:szCs w:val="32"/>
        </w:rPr>
        <w:t>二</w:t>
      </w:r>
      <w:r w:rsidRPr="0078105A">
        <w:rPr>
          <w:rFonts w:ascii="Times New Roman" w:eastAsia="黑体" w:hAnsi="Times New Roman"/>
          <w:spacing w:val="-14"/>
          <w:sz w:val="32"/>
          <w:szCs w:val="32"/>
        </w:rPr>
        <w:t>、</w:t>
      </w:r>
      <w:r w:rsidRPr="0078105A">
        <w:rPr>
          <w:rFonts w:ascii="Times New Roman" w:eastAsia="黑体" w:hAnsi="Times New Roman"/>
          <w:spacing w:val="-140"/>
          <w:sz w:val="32"/>
          <w:szCs w:val="32"/>
        </w:rPr>
        <w:t xml:space="preserve"> </w:t>
      </w:r>
      <w:r>
        <w:rPr>
          <w:rFonts w:ascii="Times New Roman" w:eastAsia="黑体" w:hAnsi="Times New Roman"/>
          <w:sz w:val="32"/>
          <w:szCs w:val="32"/>
        </w:rPr>
        <w:t>技术模式内容</w:t>
      </w:r>
    </w:p>
    <w:p w14:paraId="04F9BB4C" w14:textId="77777777" w:rsidR="00A77734" w:rsidRPr="0078105A" w:rsidRDefault="00A77734" w:rsidP="00A77734">
      <w:pPr>
        <w:spacing w:line="360" w:lineRule="auto"/>
        <w:ind w:firstLineChars="200" w:firstLine="643"/>
        <w:rPr>
          <w:rFonts w:ascii="仿宋" w:eastAsia="仿宋" w:hAnsi="仿宋"/>
          <w:b/>
          <w:sz w:val="32"/>
          <w:szCs w:val="32"/>
        </w:rPr>
      </w:pPr>
      <w:r w:rsidRPr="0078105A">
        <w:rPr>
          <w:rFonts w:ascii="仿宋" w:eastAsia="仿宋" w:hAnsi="仿宋" w:hint="eastAsia"/>
          <w:b/>
          <w:sz w:val="32"/>
          <w:szCs w:val="32"/>
        </w:rPr>
        <w:t>1、适合机收鸡毛菜品种选择</w:t>
      </w:r>
    </w:p>
    <w:p w14:paraId="7B930CC0"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蛋白质根据适宜机械采收、口感、耐热、抗病害、产量等参数对鸡毛菜品种进行遴选，选择新夏青</w:t>
      </w:r>
      <w:r w:rsidRPr="00F073C8">
        <w:rPr>
          <w:rFonts w:ascii="Times New Roman" w:eastAsia="仿宋" w:hAnsi="Times New Roman" w:hint="eastAsia"/>
          <w:sz w:val="32"/>
          <w:szCs w:val="32"/>
        </w:rPr>
        <w:t>6</w:t>
      </w:r>
      <w:r w:rsidRPr="00F073C8">
        <w:rPr>
          <w:rFonts w:ascii="Times New Roman" w:eastAsia="仿宋" w:hAnsi="Times New Roman" w:hint="eastAsia"/>
          <w:sz w:val="32"/>
          <w:szCs w:val="32"/>
        </w:rPr>
        <w:t>号、长征四号等品种，作为主推种植品种。</w:t>
      </w:r>
    </w:p>
    <w:p w14:paraId="535D2027" w14:textId="77777777" w:rsidR="00A77734" w:rsidRPr="0078105A" w:rsidRDefault="00A77734" w:rsidP="00A77734">
      <w:pPr>
        <w:spacing w:line="360" w:lineRule="auto"/>
        <w:ind w:firstLineChars="200" w:firstLine="643"/>
        <w:rPr>
          <w:rFonts w:ascii="仿宋" w:eastAsia="仿宋" w:hAnsi="仿宋"/>
          <w:b/>
          <w:sz w:val="32"/>
          <w:szCs w:val="32"/>
        </w:rPr>
      </w:pPr>
      <w:r w:rsidRPr="0078105A">
        <w:rPr>
          <w:rFonts w:ascii="仿宋" w:eastAsia="仿宋" w:hAnsi="仿宋" w:hint="eastAsia"/>
          <w:b/>
          <w:sz w:val="32"/>
          <w:szCs w:val="32"/>
        </w:rPr>
        <w:t>2、施肥</w:t>
      </w:r>
    </w:p>
    <w:p w14:paraId="36A7627E"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有机肥的施用：有机肥施用充分腐熟的商品有机肥，每亩施用</w:t>
      </w:r>
      <w:r w:rsidRPr="00F073C8">
        <w:rPr>
          <w:rFonts w:ascii="Times New Roman" w:eastAsia="仿宋" w:hAnsi="Times New Roman" w:hint="eastAsia"/>
          <w:sz w:val="32"/>
          <w:szCs w:val="32"/>
        </w:rPr>
        <w:t>0.5</w:t>
      </w:r>
      <w:r w:rsidRPr="00F073C8">
        <w:rPr>
          <w:rFonts w:ascii="Times New Roman" w:eastAsia="仿宋" w:hAnsi="Times New Roman" w:hint="eastAsia"/>
          <w:sz w:val="32"/>
          <w:szCs w:val="32"/>
        </w:rPr>
        <w:t>吨，每年施用</w:t>
      </w:r>
      <w:r w:rsidRPr="00F073C8">
        <w:rPr>
          <w:rFonts w:ascii="Times New Roman" w:eastAsia="仿宋" w:hAnsi="Times New Roman" w:hint="eastAsia"/>
          <w:sz w:val="32"/>
          <w:szCs w:val="32"/>
        </w:rPr>
        <w:t>1-2</w:t>
      </w:r>
      <w:r w:rsidRPr="00F073C8">
        <w:rPr>
          <w:rFonts w:ascii="Times New Roman" w:eastAsia="仿宋" w:hAnsi="Times New Roman" w:hint="eastAsia"/>
          <w:sz w:val="32"/>
          <w:szCs w:val="32"/>
        </w:rPr>
        <w:t>次。</w:t>
      </w:r>
    </w:p>
    <w:p w14:paraId="4E7A4BF2"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基肥的施用：作畦前撒施硫酸钾型复合肥（</w:t>
      </w:r>
      <w:r w:rsidRPr="00F073C8">
        <w:rPr>
          <w:rFonts w:ascii="Times New Roman" w:eastAsia="仿宋" w:hAnsi="Times New Roman" w:hint="eastAsia"/>
          <w:sz w:val="32"/>
          <w:szCs w:val="32"/>
        </w:rPr>
        <w:t>N</w:t>
      </w:r>
      <w:r w:rsidRPr="00F073C8">
        <w:rPr>
          <w:rFonts w:ascii="Times New Roman" w:eastAsia="仿宋" w:hAnsi="Times New Roman" w:hint="eastAsia"/>
          <w:sz w:val="32"/>
          <w:szCs w:val="32"/>
        </w:rPr>
        <w:t>：</w:t>
      </w:r>
      <w:r w:rsidRPr="0078105A">
        <w:rPr>
          <w:rFonts w:ascii="Times New Roman" w:eastAsia="仿宋" w:hAnsi="Times New Roman"/>
          <w:sz w:val="32"/>
          <w:szCs w:val="32"/>
        </w:rPr>
        <w:t>P</w:t>
      </w:r>
      <w:r w:rsidRPr="0078105A">
        <w:rPr>
          <w:rFonts w:ascii="Times New Roman" w:eastAsia="仿宋" w:hAnsi="Times New Roman"/>
          <w:sz w:val="32"/>
          <w:szCs w:val="32"/>
          <w:vertAlign w:val="subscript"/>
        </w:rPr>
        <w:t>2</w:t>
      </w:r>
      <w:r w:rsidRPr="0078105A">
        <w:rPr>
          <w:rFonts w:ascii="Times New Roman" w:eastAsia="仿宋" w:hAnsi="Times New Roman"/>
          <w:sz w:val="32"/>
          <w:szCs w:val="32"/>
        </w:rPr>
        <w:t>O</w:t>
      </w:r>
      <w:r w:rsidRPr="0078105A">
        <w:rPr>
          <w:rFonts w:ascii="Times New Roman" w:eastAsia="仿宋" w:hAnsi="Times New Roman"/>
          <w:sz w:val="32"/>
          <w:szCs w:val="32"/>
          <w:vertAlign w:val="subscript"/>
        </w:rPr>
        <w:t>5</w:t>
      </w:r>
      <w:r w:rsidRPr="00F073C8">
        <w:rPr>
          <w:rFonts w:ascii="Times New Roman" w:eastAsia="仿宋" w:hAnsi="Times New Roman" w:hint="eastAsia"/>
          <w:sz w:val="32"/>
          <w:szCs w:val="32"/>
        </w:rPr>
        <w:t>：</w:t>
      </w:r>
      <w:r w:rsidRPr="0078105A">
        <w:rPr>
          <w:rFonts w:ascii="Times New Roman" w:eastAsia="仿宋" w:hAnsi="Times New Roman"/>
          <w:sz w:val="32"/>
          <w:szCs w:val="32"/>
        </w:rPr>
        <w:t>K</w:t>
      </w:r>
      <w:r w:rsidRPr="0078105A">
        <w:rPr>
          <w:rFonts w:ascii="Times New Roman" w:eastAsia="仿宋" w:hAnsi="Times New Roman"/>
          <w:sz w:val="32"/>
          <w:szCs w:val="32"/>
          <w:vertAlign w:val="subscript"/>
        </w:rPr>
        <w:t>2</w:t>
      </w:r>
      <w:r w:rsidRPr="0078105A">
        <w:rPr>
          <w:rFonts w:ascii="Times New Roman" w:eastAsia="仿宋" w:hAnsi="Times New Roman"/>
          <w:sz w:val="32"/>
          <w:szCs w:val="32"/>
        </w:rPr>
        <w:t>O</w:t>
      </w:r>
      <w:r w:rsidRPr="00F073C8">
        <w:rPr>
          <w:rFonts w:ascii="Times New Roman" w:eastAsia="仿宋" w:hAnsi="Times New Roman" w:hint="eastAsia"/>
          <w:sz w:val="32"/>
          <w:szCs w:val="32"/>
        </w:rPr>
        <w:t>为</w:t>
      </w:r>
      <w:r w:rsidRPr="00F073C8">
        <w:rPr>
          <w:rFonts w:ascii="Times New Roman" w:eastAsia="仿宋" w:hAnsi="Times New Roman" w:hint="eastAsia"/>
          <w:sz w:val="32"/>
          <w:szCs w:val="32"/>
        </w:rPr>
        <w:t>21</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6</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18</w:t>
      </w:r>
      <w:r w:rsidRPr="00F073C8">
        <w:rPr>
          <w:rFonts w:ascii="Times New Roman" w:eastAsia="仿宋" w:hAnsi="Times New Roman" w:hint="eastAsia"/>
          <w:sz w:val="32"/>
          <w:szCs w:val="32"/>
        </w:rPr>
        <w:t>），亩施硫酸钾型复合肥</w:t>
      </w:r>
      <w:r w:rsidRPr="00F073C8">
        <w:rPr>
          <w:rFonts w:ascii="Times New Roman" w:eastAsia="仿宋" w:hAnsi="Times New Roman" w:hint="eastAsia"/>
          <w:sz w:val="32"/>
          <w:szCs w:val="32"/>
        </w:rPr>
        <w:t>10kg-15kg</w:t>
      </w:r>
      <w:r w:rsidRPr="00F073C8">
        <w:rPr>
          <w:rFonts w:ascii="Times New Roman" w:eastAsia="仿宋" w:hAnsi="Times New Roman" w:hint="eastAsia"/>
          <w:sz w:val="32"/>
          <w:szCs w:val="32"/>
        </w:rPr>
        <w:t>。</w:t>
      </w:r>
    </w:p>
    <w:p w14:paraId="44C06A64" w14:textId="77777777" w:rsidR="00A77734" w:rsidRPr="0078105A" w:rsidRDefault="00A77734" w:rsidP="00A77734">
      <w:pPr>
        <w:spacing w:line="360" w:lineRule="auto"/>
        <w:ind w:firstLineChars="200" w:firstLine="643"/>
        <w:rPr>
          <w:rFonts w:ascii="仿宋" w:eastAsia="仿宋" w:hAnsi="仿宋"/>
          <w:b/>
          <w:sz w:val="32"/>
          <w:szCs w:val="32"/>
        </w:rPr>
      </w:pPr>
      <w:r w:rsidRPr="0078105A">
        <w:rPr>
          <w:rFonts w:ascii="仿宋" w:eastAsia="仿宋" w:hAnsi="仿宋" w:hint="eastAsia"/>
          <w:b/>
          <w:sz w:val="32"/>
          <w:szCs w:val="32"/>
        </w:rPr>
        <w:t>3、精细化整地、作畦技术</w:t>
      </w:r>
    </w:p>
    <w:p w14:paraId="24BE5240"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）深翻</w:t>
      </w:r>
    </w:p>
    <w:p w14:paraId="34662583"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）适用机具：采用深翻机进行深翻，可根据生产情况每年深翻一到两次。</w:t>
      </w:r>
    </w:p>
    <w:p w14:paraId="4DB9D846"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lastRenderedPageBreak/>
        <w:t>2</w:t>
      </w:r>
      <w:r w:rsidRPr="00F073C8">
        <w:rPr>
          <w:rFonts w:ascii="Times New Roman" w:eastAsia="仿宋" w:hAnsi="Times New Roman" w:hint="eastAsia"/>
          <w:sz w:val="32"/>
          <w:szCs w:val="32"/>
        </w:rPr>
        <w:t>）深耕深度</w:t>
      </w:r>
      <w:r w:rsidRPr="00F073C8">
        <w:rPr>
          <w:rFonts w:ascii="Times New Roman" w:eastAsia="仿宋" w:hAnsi="Times New Roman" w:hint="eastAsia"/>
          <w:sz w:val="32"/>
          <w:szCs w:val="32"/>
        </w:rPr>
        <w:t>35cm</w:t>
      </w:r>
      <w:r w:rsidRPr="00F073C8">
        <w:rPr>
          <w:rFonts w:ascii="Times New Roman" w:eastAsia="仿宋" w:hAnsi="Times New Roman" w:hint="eastAsia"/>
          <w:sz w:val="32"/>
          <w:szCs w:val="32"/>
        </w:rPr>
        <w:t>以上，深浅一致。</w:t>
      </w:r>
    </w:p>
    <w:p w14:paraId="6DAACC6B"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3</w:t>
      </w:r>
      <w:r w:rsidRPr="00F073C8">
        <w:rPr>
          <w:rFonts w:ascii="Times New Roman" w:eastAsia="仿宋" w:hAnsi="Times New Roman" w:hint="eastAsia"/>
          <w:sz w:val="32"/>
          <w:szCs w:val="32"/>
        </w:rPr>
        <w:t>）实际耕幅与犁耕幅一致，避免漏耕，重耕。</w:t>
      </w:r>
    </w:p>
    <w:p w14:paraId="4C7120A7"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4</w:t>
      </w:r>
      <w:r w:rsidRPr="00F073C8">
        <w:rPr>
          <w:rFonts w:ascii="Times New Roman" w:eastAsia="仿宋" w:hAnsi="Times New Roman" w:hint="eastAsia"/>
          <w:sz w:val="32"/>
          <w:szCs w:val="32"/>
        </w:rPr>
        <w:t>）机具必须合理配套，正确安装，正式作业前必须进行试运转和试作业；建议深耕的同时应配合施用有机肥，以利用培肥地力。</w:t>
      </w:r>
    </w:p>
    <w:p w14:paraId="2AFE8335"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2</w:t>
      </w:r>
      <w:r w:rsidRPr="00F073C8">
        <w:rPr>
          <w:rFonts w:ascii="Times New Roman" w:eastAsia="仿宋" w:hAnsi="Times New Roman" w:hint="eastAsia"/>
          <w:sz w:val="32"/>
          <w:szCs w:val="32"/>
        </w:rPr>
        <w:t>）作畦</w:t>
      </w:r>
    </w:p>
    <w:p w14:paraId="00FC483F"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采用具有旋耕、开沟、作畦等联合作业功能的作畦机，实现蔬菜设施内机械精细化耕整地、作畦作业取代人工作业，达到后续机械种植农艺要求。具体参数为：作畦后畦底宽</w:t>
      </w:r>
      <w:r w:rsidRPr="00F073C8">
        <w:rPr>
          <w:rFonts w:ascii="Times New Roman" w:eastAsia="仿宋" w:hAnsi="Times New Roman" w:hint="eastAsia"/>
          <w:sz w:val="32"/>
          <w:szCs w:val="32"/>
        </w:rPr>
        <w:t>1.3 m</w:t>
      </w:r>
      <w:r w:rsidRPr="00F073C8">
        <w:rPr>
          <w:rFonts w:ascii="Times New Roman" w:eastAsia="仿宋" w:hAnsi="Times New Roman" w:hint="eastAsia"/>
          <w:sz w:val="32"/>
          <w:szCs w:val="32"/>
        </w:rPr>
        <w:t>、畦面宽</w:t>
      </w:r>
      <w:r w:rsidRPr="00F073C8">
        <w:rPr>
          <w:rFonts w:ascii="Times New Roman" w:eastAsia="仿宋" w:hAnsi="Times New Roman" w:hint="eastAsia"/>
          <w:sz w:val="32"/>
          <w:szCs w:val="32"/>
        </w:rPr>
        <w:t>1.1 m</w:t>
      </w:r>
      <w:r w:rsidRPr="00F073C8">
        <w:rPr>
          <w:rFonts w:ascii="Times New Roman" w:eastAsia="仿宋" w:hAnsi="Times New Roman" w:hint="eastAsia"/>
          <w:sz w:val="32"/>
          <w:szCs w:val="32"/>
        </w:rPr>
        <w:t>、畦高</w:t>
      </w:r>
      <w:r w:rsidRPr="00F073C8">
        <w:rPr>
          <w:rFonts w:ascii="Times New Roman" w:eastAsia="仿宋" w:hAnsi="Times New Roman" w:hint="eastAsia"/>
          <w:sz w:val="32"/>
          <w:szCs w:val="32"/>
        </w:rPr>
        <w:t>15.0 cm</w:t>
      </w:r>
      <w:r w:rsidRPr="00F073C8">
        <w:rPr>
          <w:rFonts w:ascii="Times New Roman" w:eastAsia="仿宋" w:hAnsi="Times New Roman" w:hint="eastAsia"/>
          <w:sz w:val="32"/>
          <w:szCs w:val="32"/>
        </w:rPr>
        <w:t>；畦面较为平整，以满足后续精量播种及机械化采收的要求。</w:t>
      </w:r>
    </w:p>
    <w:p w14:paraId="696C5101" w14:textId="77777777" w:rsidR="00A77734" w:rsidRPr="0078105A" w:rsidRDefault="00A77734" w:rsidP="00A77734">
      <w:pPr>
        <w:spacing w:line="360" w:lineRule="auto"/>
        <w:ind w:firstLineChars="200" w:firstLine="643"/>
        <w:rPr>
          <w:rFonts w:ascii="仿宋" w:eastAsia="仿宋" w:hAnsi="仿宋"/>
          <w:b/>
          <w:sz w:val="32"/>
          <w:szCs w:val="32"/>
        </w:rPr>
      </w:pPr>
      <w:r w:rsidRPr="0078105A">
        <w:rPr>
          <w:rFonts w:ascii="仿宋" w:eastAsia="仿宋" w:hAnsi="仿宋" w:hint="eastAsia"/>
          <w:b/>
          <w:sz w:val="32"/>
          <w:szCs w:val="32"/>
        </w:rPr>
        <w:t xml:space="preserve">4、精量播种技术 </w:t>
      </w:r>
    </w:p>
    <w:p w14:paraId="7B6C9570"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播种机采用精量播种轮与工作部件等机构的优化组合，具有播种、镇压的作业功能，实现设施内鸡毛菜精量播种，满足后续机械收获作业要求。</w:t>
      </w:r>
    </w:p>
    <w:p w14:paraId="0FADDB95"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使用小粒种子播种机进行播种，播种机幅宽</w:t>
      </w:r>
      <w:r w:rsidRPr="00F073C8">
        <w:rPr>
          <w:rFonts w:ascii="Times New Roman" w:eastAsia="仿宋" w:hAnsi="Times New Roman" w:hint="eastAsia"/>
          <w:sz w:val="32"/>
          <w:szCs w:val="32"/>
        </w:rPr>
        <w:t>1.1m</w:t>
      </w:r>
      <w:r w:rsidRPr="00F073C8">
        <w:rPr>
          <w:rFonts w:ascii="Times New Roman" w:eastAsia="仿宋" w:hAnsi="Times New Roman" w:hint="eastAsia"/>
          <w:sz w:val="32"/>
          <w:szCs w:val="32"/>
        </w:rPr>
        <w:t>，播种行数≥</w:t>
      </w:r>
      <w:r w:rsidRPr="00F073C8">
        <w:rPr>
          <w:rFonts w:ascii="Times New Roman" w:eastAsia="仿宋" w:hAnsi="Times New Roman" w:hint="eastAsia"/>
          <w:sz w:val="32"/>
          <w:szCs w:val="32"/>
        </w:rPr>
        <w:t>13</w:t>
      </w:r>
      <w:r w:rsidRPr="00F073C8">
        <w:rPr>
          <w:rFonts w:ascii="Times New Roman" w:eastAsia="仿宋" w:hAnsi="Times New Roman" w:hint="eastAsia"/>
          <w:sz w:val="32"/>
          <w:szCs w:val="32"/>
        </w:rPr>
        <w:t>行，行距≤</w:t>
      </w:r>
      <w:r w:rsidRPr="00F073C8">
        <w:rPr>
          <w:rFonts w:ascii="Times New Roman" w:eastAsia="仿宋" w:hAnsi="Times New Roman" w:hint="eastAsia"/>
          <w:sz w:val="32"/>
          <w:szCs w:val="32"/>
        </w:rPr>
        <w:t>9.5 cm</w:t>
      </w:r>
      <w:r w:rsidRPr="00F073C8">
        <w:rPr>
          <w:rFonts w:ascii="Times New Roman" w:eastAsia="仿宋" w:hAnsi="Times New Roman" w:hint="eastAsia"/>
          <w:sz w:val="32"/>
          <w:szCs w:val="32"/>
        </w:rPr>
        <w:t>，带镇压功能，根据不同季节适宜的亩播种量约为</w:t>
      </w:r>
      <w:r w:rsidRPr="00F073C8">
        <w:rPr>
          <w:rFonts w:ascii="Times New Roman" w:eastAsia="仿宋" w:hAnsi="Times New Roman" w:hint="eastAsia"/>
          <w:sz w:val="32"/>
          <w:szCs w:val="32"/>
        </w:rPr>
        <w:t>1.5kg -2.2kg</w:t>
      </w:r>
      <w:r w:rsidRPr="00F073C8">
        <w:rPr>
          <w:rFonts w:ascii="Times New Roman" w:eastAsia="仿宋" w:hAnsi="Times New Roman" w:hint="eastAsia"/>
          <w:sz w:val="32"/>
          <w:szCs w:val="32"/>
        </w:rPr>
        <w:t>，同时根据不同季节认为适宜的采收天数</w:t>
      </w:r>
      <w:r w:rsidRPr="00F073C8">
        <w:rPr>
          <w:rFonts w:ascii="Times New Roman" w:eastAsia="仿宋" w:hAnsi="Times New Roman" w:hint="eastAsia"/>
          <w:sz w:val="32"/>
          <w:szCs w:val="32"/>
        </w:rPr>
        <w:t>18d-25d</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3</w:t>
      </w:r>
      <w:r w:rsidRPr="00F073C8">
        <w:rPr>
          <w:rFonts w:ascii="Times New Roman" w:eastAsia="仿宋" w:hAnsi="Times New Roman" w:hint="eastAsia"/>
          <w:sz w:val="32"/>
          <w:szCs w:val="32"/>
        </w:rPr>
        <w:t>叶</w:t>
      </w: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心到</w:t>
      </w:r>
      <w:r w:rsidRPr="00F073C8">
        <w:rPr>
          <w:rFonts w:ascii="Times New Roman" w:eastAsia="仿宋" w:hAnsi="Times New Roman" w:hint="eastAsia"/>
          <w:sz w:val="32"/>
          <w:szCs w:val="32"/>
        </w:rPr>
        <w:t>4</w:t>
      </w:r>
      <w:r w:rsidRPr="00F073C8">
        <w:rPr>
          <w:rFonts w:ascii="Times New Roman" w:eastAsia="仿宋" w:hAnsi="Times New Roman" w:hint="eastAsia"/>
          <w:sz w:val="32"/>
          <w:szCs w:val="32"/>
        </w:rPr>
        <w:t>叶</w:t>
      </w: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心时）。</w:t>
      </w:r>
    </w:p>
    <w:p w14:paraId="1BCD9A34" w14:textId="77777777" w:rsidR="00A77734" w:rsidRPr="0078105A" w:rsidRDefault="00A77734" w:rsidP="00A77734">
      <w:pPr>
        <w:spacing w:line="360" w:lineRule="auto"/>
        <w:ind w:firstLineChars="200" w:firstLine="643"/>
        <w:rPr>
          <w:rFonts w:ascii="仿宋" w:eastAsia="仿宋" w:hAnsi="仿宋"/>
          <w:b/>
          <w:sz w:val="32"/>
          <w:szCs w:val="32"/>
        </w:rPr>
      </w:pPr>
      <w:r w:rsidRPr="0078105A">
        <w:rPr>
          <w:rFonts w:ascii="仿宋" w:eastAsia="仿宋" w:hAnsi="仿宋" w:hint="eastAsia"/>
          <w:b/>
          <w:sz w:val="32"/>
          <w:szCs w:val="32"/>
        </w:rPr>
        <w:t>5、水肥一体化管理技术</w:t>
      </w:r>
    </w:p>
    <w:p w14:paraId="39A183C6"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在播种后应及时使用微喷灌进行喷水灌溉，当看到沟内有明显积水时即停止喷水，以便浇足底水。此后可依天气情</w:t>
      </w:r>
      <w:r w:rsidRPr="00F073C8">
        <w:rPr>
          <w:rFonts w:ascii="Times New Roman" w:eastAsia="仿宋" w:hAnsi="Times New Roman" w:hint="eastAsia"/>
          <w:sz w:val="32"/>
          <w:szCs w:val="32"/>
        </w:rPr>
        <w:lastRenderedPageBreak/>
        <w:t>况于出苗</w:t>
      </w:r>
      <w:r w:rsidRPr="00F073C8">
        <w:rPr>
          <w:rFonts w:ascii="Times New Roman" w:eastAsia="仿宋" w:hAnsi="Times New Roman" w:hint="eastAsia"/>
          <w:sz w:val="32"/>
          <w:szCs w:val="32"/>
        </w:rPr>
        <w:t>5d</w:t>
      </w:r>
      <w:r w:rsidRPr="00F073C8">
        <w:rPr>
          <w:rFonts w:ascii="Times New Roman" w:eastAsia="仿宋" w:hAnsi="Times New Roman" w:hint="eastAsia"/>
          <w:sz w:val="32"/>
          <w:szCs w:val="32"/>
        </w:rPr>
        <w:t>后，采用比例式施肥泵实施浇水、施肥，肥料一般采用叶菜专用水溶肥（高氮型大量元素水溶肥料），每亩约施用</w:t>
      </w:r>
      <w:r w:rsidRPr="00F073C8">
        <w:rPr>
          <w:rFonts w:ascii="Times New Roman" w:eastAsia="仿宋" w:hAnsi="Times New Roman" w:hint="eastAsia"/>
          <w:sz w:val="32"/>
          <w:szCs w:val="32"/>
        </w:rPr>
        <w:t>4kg -5kg</w:t>
      </w:r>
      <w:r w:rsidRPr="00F073C8">
        <w:rPr>
          <w:rFonts w:ascii="Times New Roman" w:eastAsia="仿宋" w:hAnsi="Times New Roman" w:hint="eastAsia"/>
          <w:sz w:val="32"/>
          <w:szCs w:val="32"/>
        </w:rPr>
        <w:t>（或根据具体肥料用量施用），在采收前根据生长情况喷</w:t>
      </w:r>
      <w:r w:rsidRPr="00F073C8">
        <w:rPr>
          <w:rFonts w:ascii="Times New Roman" w:eastAsia="仿宋" w:hAnsi="Times New Roman" w:hint="eastAsia"/>
          <w:sz w:val="32"/>
          <w:szCs w:val="32"/>
        </w:rPr>
        <w:t>1-2</w:t>
      </w:r>
      <w:r w:rsidRPr="00F073C8">
        <w:rPr>
          <w:rFonts w:ascii="Times New Roman" w:eastAsia="仿宋" w:hAnsi="Times New Roman" w:hint="eastAsia"/>
          <w:sz w:val="32"/>
          <w:szCs w:val="32"/>
        </w:rPr>
        <w:t>次，采收前</w:t>
      </w:r>
      <w:r w:rsidRPr="00F073C8">
        <w:rPr>
          <w:rFonts w:ascii="Times New Roman" w:eastAsia="仿宋" w:hAnsi="Times New Roman" w:hint="eastAsia"/>
          <w:sz w:val="32"/>
          <w:szCs w:val="32"/>
        </w:rPr>
        <w:t>5d-7d</w:t>
      </w:r>
      <w:r w:rsidRPr="00F073C8">
        <w:rPr>
          <w:rFonts w:ascii="Times New Roman" w:eastAsia="仿宋" w:hAnsi="Times New Roman" w:hint="eastAsia"/>
          <w:sz w:val="32"/>
          <w:szCs w:val="32"/>
        </w:rPr>
        <w:t>不再进行施肥、浇水，以降低田间湿度，减少病害的发生，保证鸡毛菜的正常生长。</w:t>
      </w:r>
    </w:p>
    <w:p w14:paraId="04491654" w14:textId="77777777" w:rsidR="00A77734" w:rsidRPr="00F073C8" w:rsidRDefault="00A77734" w:rsidP="00A77734">
      <w:pPr>
        <w:spacing w:line="360" w:lineRule="auto"/>
        <w:ind w:firstLineChars="200" w:firstLine="643"/>
        <w:rPr>
          <w:rFonts w:ascii="Times New Roman" w:eastAsia="仿宋" w:hAnsi="Times New Roman"/>
          <w:b/>
          <w:bCs/>
          <w:sz w:val="32"/>
          <w:szCs w:val="32"/>
        </w:rPr>
      </w:pPr>
      <w:r w:rsidRPr="00F073C8">
        <w:rPr>
          <w:rFonts w:ascii="Times New Roman" w:eastAsia="仿宋" w:hAnsi="Times New Roman" w:hint="eastAsia"/>
          <w:b/>
          <w:bCs/>
          <w:sz w:val="32"/>
          <w:szCs w:val="32"/>
        </w:rPr>
        <w:t>6</w:t>
      </w:r>
      <w:r w:rsidRPr="00F073C8">
        <w:rPr>
          <w:rFonts w:ascii="Times New Roman" w:eastAsia="仿宋" w:hAnsi="Times New Roman" w:hint="eastAsia"/>
          <w:b/>
          <w:bCs/>
          <w:sz w:val="32"/>
          <w:szCs w:val="32"/>
        </w:rPr>
        <w:t>、病虫害防治技术</w:t>
      </w:r>
    </w:p>
    <w:p w14:paraId="02EA4E5D"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贯彻“预防为主，综合防治”的植保方针，推广应用绿色防控技术，科学合理使用化学农药，保证鸡毛菜的安全生产。在生产过程中使用杀虫灯、黄板、性诱剂、诱捕器等绿色防控措施防治害虫。</w:t>
      </w:r>
    </w:p>
    <w:p w14:paraId="71CD01F3"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）农业防治</w:t>
      </w:r>
    </w:p>
    <w:p w14:paraId="60D0C203"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合理安排轮作，及时清洁田园。</w:t>
      </w:r>
    </w:p>
    <w:p w14:paraId="43AFCBE0"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2</w:t>
      </w:r>
      <w:r w:rsidRPr="00F073C8">
        <w:rPr>
          <w:rFonts w:ascii="Times New Roman" w:eastAsia="仿宋" w:hAnsi="Times New Roman" w:hint="eastAsia"/>
          <w:sz w:val="32"/>
          <w:szCs w:val="32"/>
        </w:rPr>
        <w:t>）物理防治</w:t>
      </w:r>
    </w:p>
    <w:p w14:paraId="4A2D2199"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黄板、性诱剂、诱捕器、频振式杀虫灯杀灭成虫、防虫网覆盖防虫。</w:t>
      </w:r>
    </w:p>
    <w:p w14:paraId="406EC086"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3</w:t>
      </w:r>
      <w:r w:rsidRPr="00F073C8">
        <w:rPr>
          <w:rFonts w:ascii="Times New Roman" w:eastAsia="仿宋" w:hAnsi="Times New Roman" w:hint="eastAsia"/>
          <w:sz w:val="32"/>
          <w:szCs w:val="32"/>
        </w:rPr>
        <w:t>）化学防治</w:t>
      </w:r>
    </w:p>
    <w:p w14:paraId="73DCBBA1"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）农药选用</w:t>
      </w:r>
    </w:p>
    <w:p w14:paraId="7616FF5A"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A. </w:t>
      </w:r>
      <w:r w:rsidRPr="00F073C8">
        <w:rPr>
          <w:rFonts w:ascii="Times New Roman" w:eastAsia="仿宋" w:hAnsi="Times New Roman" w:hint="eastAsia"/>
          <w:sz w:val="32"/>
          <w:szCs w:val="32"/>
        </w:rPr>
        <w:t>所选用的农药应符合相关的法律法规，并获得国家农药登记许可。</w:t>
      </w:r>
    </w:p>
    <w:p w14:paraId="6B4F273D"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B. </w:t>
      </w:r>
      <w:r w:rsidRPr="00F073C8">
        <w:rPr>
          <w:rFonts w:ascii="Times New Roman" w:eastAsia="仿宋" w:hAnsi="Times New Roman" w:hint="eastAsia"/>
          <w:sz w:val="32"/>
          <w:szCs w:val="32"/>
        </w:rPr>
        <w:t>应选择对主要防治对象有效的低风险农药品种，提倡兼治和不同作用机理农药交替使用。</w:t>
      </w:r>
    </w:p>
    <w:p w14:paraId="56A13FA0"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C. </w:t>
      </w:r>
      <w:r w:rsidRPr="00F073C8">
        <w:rPr>
          <w:rFonts w:ascii="Times New Roman" w:eastAsia="仿宋" w:hAnsi="Times New Roman" w:hint="eastAsia"/>
          <w:sz w:val="32"/>
          <w:szCs w:val="32"/>
        </w:rPr>
        <w:t>农药剂型宜选用悬浮剂、微囊悬浮剂、水剂、水乳剂、</w:t>
      </w:r>
      <w:r w:rsidRPr="00F073C8">
        <w:rPr>
          <w:rFonts w:ascii="Times New Roman" w:eastAsia="仿宋" w:hAnsi="Times New Roman" w:hint="eastAsia"/>
          <w:sz w:val="32"/>
          <w:szCs w:val="32"/>
        </w:rPr>
        <w:lastRenderedPageBreak/>
        <w:t>微乳剂、颗粒剂、水分散粒剂和可溶性粒剂等环境友好型剂型。</w:t>
      </w:r>
    </w:p>
    <w:p w14:paraId="0312CFB2"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D. </w:t>
      </w:r>
      <w:r w:rsidRPr="00F073C8">
        <w:rPr>
          <w:rFonts w:ascii="Times New Roman" w:eastAsia="仿宋" w:hAnsi="Times New Roman" w:hint="eastAsia"/>
          <w:sz w:val="32"/>
          <w:szCs w:val="32"/>
        </w:rPr>
        <w:t>绿色食品青菜生产农药使用应按照</w:t>
      </w:r>
      <w:r w:rsidRPr="00F073C8">
        <w:rPr>
          <w:rFonts w:ascii="Times New Roman" w:eastAsia="仿宋" w:hAnsi="Times New Roman" w:hint="eastAsia"/>
          <w:sz w:val="32"/>
          <w:szCs w:val="32"/>
        </w:rPr>
        <w:t>NY/T 393</w:t>
      </w:r>
      <w:r w:rsidRPr="00F073C8">
        <w:rPr>
          <w:rFonts w:ascii="Times New Roman" w:eastAsia="仿宋" w:hAnsi="Times New Roman" w:hint="eastAsia"/>
          <w:sz w:val="32"/>
          <w:szCs w:val="32"/>
        </w:rPr>
        <w:t>的规定，优先从</w:t>
      </w:r>
      <w:r w:rsidRPr="00F073C8">
        <w:rPr>
          <w:rFonts w:ascii="Times New Roman" w:eastAsia="仿宋" w:hAnsi="Times New Roman" w:hint="eastAsia"/>
          <w:sz w:val="32"/>
          <w:szCs w:val="32"/>
        </w:rPr>
        <w:t>NY/T 393</w:t>
      </w:r>
      <w:r w:rsidRPr="00F073C8">
        <w:rPr>
          <w:rFonts w:ascii="Times New Roman" w:eastAsia="仿宋" w:hAnsi="Times New Roman" w:hint="eastAsia"/>
          <w:sz w:val="32"/>
          <w:szCs w:val="32"/>
        </w:rPr>
        <w:t>表</w:t>
      </w:r>
      <w:r w:rsidRPr="00F073C8">
        <w:rPr>
          <w:rFonts w:ascii="Times New Roman" w:eastAsia="仿宋" w:hAnsi="Times New Roman" w:hint="eastAsia"/>
          <w:sz w:val="32"/>
          <w:szCs w:val="32"/>
        </w:rPr>
        <w:t>A</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中选用农药。在</w:t>
      </w:r>
      <w:r w:rsidRPr="00F073C8">
        <w:rPr>
          <w:rFonts w:ascii="Times New Roman" w:eastAsia="仿宋" w:hAnsi="Times New Roman" w:hint="eastAsia"/>
          <w:sz w:val="32"/>
          <w:szCs w:val="32"/>
        </w:rPr>
        <w:t>NY/T 393</w:t>
      </w:r>
      <w:r w:rsidRPr="00F073C8">
        <w:rPr>
          <w:rFonts w:ascii="Times New Roman" w:eastAsia="仿宋" w:hAnsi="Times New Roman" w:hint="eastAsia"/>
          <w:sz w:val="32"/>
          <w:szCs w:val="32"/>
        </w:rPr>
        <w:t>表</w:t>
      </w:r>
      <w:r w:rsidRPr="00F073C8">
        <w:rPr>
          <w:rFonts w:ascii="Times New Roman" w:eastAsia="仿宋" w:hAnsi="Times New Roman" w:hint="eastAsia"/>
          <w:sz w:val="32"/>
          <w:szCs w:val="32"/>
        </w:rPr>
        <w:t>A</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所列农药不能满足有害生物防治需要时，还可适量使用</w:t>
      </w:r>
      <w:r w:rsidRPr="00F073C8">
        <w:rPr>
          <w:rFonts w:ascii="Times New Roman" w:eastAsia="仿宋" w:hAnsi="Times New Roman" w:hint="eastAsia"/>
          <w:sz w:val="32"/>
          <w:szCs w:val="32"/>
        </w:rPr>
        <w:t>NY/T 393</w:t>
      </w:r>
      <w:r w:rsidRPr="00F073C8">
        <w:rPr>
          <w:rFonts w:ascii="Times New Roman" w:eastAsia="仿宋" w:hAnsi="Times New Roman" w:hint="eastAsia"/>
          <w:sz w:val="32"/>
          <w:szCs w:val="32"/>
        </w:rPr>
        <w:t>表</w:t>
      </w:r>
      <w:r w:rsidRPr="00F073C8">
        <w:rPr>
          <w:rFonts w:ascii="Times New Roman" w:eastAsia="仿宋" w:hAnsi="Times New Roman" w:hint="eastAsia"/>
          <w:sz w:val="32"/>
          <w:szCs w:val="32"/>
        </w:rPr>
        <w:t>A.2</w:t>
      </w:r>
      <w:r w:rsidRPr="00F073C8">
        <w:rPr>
          <w:rFonts w:ascii="Times New Roman" w:eastAsia="仿宋" w:hAnsi="Times New Roman" w:hint="eastAsia"/>
          <w:sz w:val="32"/>
          <w:szCs w:val="32"/>
        </w:rPr>
        <w:t>章所列的农药。</w:t>
      </w:r>
    </w:p>
    <w:p w14:paraId="03B688BB"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2)</w:t>
      </w:r>
      <w:r w:rsidRPr="00F073C8">
        <w:rPr>
          <w:rFonts w:ascii="Times New Roman" w:eastAsia="仿宋" w:hAnsi="Times New Roman" w:hint="eastAsia"/>
          <w:sz w:val="32"/>
          <w:szCs w:val="32"/>
        </w:rPr>
        <w:t>农药使用规范</w:t>
      </w:r>
    </w:p>
    <w:p w14:paraId="0CA80FBB"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A. </w:t>
      </w:r>
      <w:r w:rsidRPr="00F073C8">
        <w:rPr>
          <w:rFonts w:ascii="Times New Roman" w:eastAsia="仿宋" w:hAnsi="Times New Roman" w:hint="eastAsia"/>
          <w:sz w:val="32"/>
          <w:szCs w:val="32"/>
        </w:rPr>
        <w:t>应在主要防治对象的防治适期，根据有害生物的发生特点和农药特性，选择适当的施药方式，但不宜采用喷粉等风险较大的施药方式。</w:t>
      </w:r>
    </w:p>
    <w:p w14:paraId="26704055"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B. </w:t>
      </w:r>
      <w:r w:rsidRPr="00F073C8">
        <w:rPr>
          <w:rFonts w:ascii="Times New Roman" w:eastAsia="仿宋" w:hAnsi="Times New Roman" w:hint="eastAsia"/>
          <w:sz w:val="32"/>
          <w:szCs w:val="32"/>
        </w:rPr>
        <w:t>应按照农药产品标签或</w:t>
      </w:r>
      <w:r w:rsidRPr="00F073C8">
        <w:rPr>
          <w:rFonts w:ascii="Times New Roman" w:eastAsia="仿宋" w:hAnsi="Times New Roman" w:hint="eastAsia"/>
          <w:sz w:val="32"/>
          <w:szCs w:val="32"/>
        </w:rPr>
        <w:t>GB/T 8321</w:t>
      </w:r>
      <w:r w:rsidRPr="00F073C8">
        <w:rPr>
          <w:rFonts w:ascii="Times New Roman" w:eastAsia="仿宋" w:hAnsi="Times New Roman" w:hint="eastAsia"/>
          <w:sz w:val="32"/>
          <w:szCs w:val="32"/>
        </w:rPr>
        <w:t>和</w:t>
      </w:r>
      <w:r w:rsidRPr="00F073C8">
        <w:rPr>
          <w:rFonts w:ascii="Times New Roman" w:eastAsia="仿宋" w:hAnsi="Times New Roman" w:hint="eastAsia"/>
          <w:sz w:val="32"/>
          <w:szCs w:val="32"/>
        </w:rPr>
        <w:t>GB 12475</w:t>
      </w:r>
      <w:r w:rsidRPr="00F073C8">
        <w:rPr>
          <w:rFonts w:ascii="Times New Roman" w:eastAsia="仿宋" w:hAnsi="Times New Roman" w:hint="eastAsia"/>
          <w:sz w:val="32"/>
          <w:szCs w:val="32"/>
        </w:rPr>
        <w:t>的规定使用农药，控制施药剂量（或浓度）、施药次数和严格遵守农药安全间隔期。</w:t>
      </w:r>
    </w:p>
    <w:p w14:paraId="3B60CB6F" w14:textId="77777777" w:rsidR="00A77734" w:rsidRPr="0078105A" w:rsidRDefault="00A77734" w:rsidP="00A77734">
      <w:pPr>
        <w:spacing w:line="360" w:lineRule="auto"/>
        <w:ind w:firstLineChars="200" w:firstLine="643"/>
        <w:rPr>
          <w:rFonts w:ascii="仿宋" w:eastAsia="仿宋" w:hAnsi="仿宋"/>
          <w:b/>
          <w:sz w:val="32"/>
          <w:szCs w:val="32"/>
        </w:rPr>
      </w:pPr>
      <w:r w:rsidRPr="0078105A">
        <w:rPr>
          <w:rFonts w:ascii="仿宋" w:eastAsia="仿宋" w:hAnsi="仿宋" w:hint="eastAsia"/>
          <w:b/>
          <w:sz w:val="32"/>
          <w:szCs w:val="32"/>
        </w:rPr>
        <w:t>7、机械化收获技术</w:t>
      </w:r>
    </w:p>
    <w:p w14:paraId="0B692A02"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根据市场需要和鸡毛菜生长情况适时采收，植株在</w:t>
      </w:r>
      <w:r w:rsidRPr="00F073C8">
        <w:rPr>
          <w:rFonts w:ascii="Times New Roman" w:eastAsia="仿宋" w:hAnsi="Times New Roman" w:hint="eastAsia"/>
          <w:sz w:val="32"/>
          <w:szCs w:val="32"/>
        </w:rPr>
        <w:t>3</w:t>
      </w:r>
      <w:r w:rsidRPr="00F073C8">
        <w:rPr>
          <w:rFonts w:ascii="Times New Roman" w:eastAsia="仿宋" w:hAnsi="Times New Roman" w:hint="eastAsia"/>
          <w:sz w:val="32"/>
          <w:szCs w:val="32"/>
        </w:rPr>
        <w:t>叶</w:t>
      </w: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心和</w:t>
      </w:r>
      <w:r w:rsidRPr="00F073C8">
        <w:rPr>
          <w:rFonts w:ascii="Times New Roman" w:eastAsia="仿宋" w:hAnsi="Times New Roman" w:hint="eastAsia"/>
          <w:sz w:val="32"/>
          <w:szCs w:val="32"/>
        </w:rPr>
        <w:t>4</w:t>
      </w:r>
      <w:r w:rsidRPr="00F073C8">
        <w:rPr>
          <w:rFonts w:ascii="Times New Roman" w:eastAsia="仿宋" w:hAnsi="Times New Roman" w:hint="eastAsia"/>
          <w:sz w:val="32"/>
          <w:szCs w:val="32"/>
        </w:rPr>
        <w:t>叶</w:t>
      </w: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心时可进行采收，适宜的采收天数</w:t>
      </w:r>
      <w:r w:rsidRPr="00F073C8">
        <w:rPr>
          <w:rFonts w:ascii="Times New Roman" w:eastAsia="仿宋" w:hAnsi="Times New Roman" w:hint="eastAsia"/>
          <w:sz w:val="32"/>
          <w:szCs w:val="32"/>
        </w:rPr>
        <w:t>18d-25d</w:t>
      </w:r>
      <w:r w:rsidRPr="00F073C8">
        <w:rPr>
          <w:rFonts w:ascii="Times New Roman" w:eastAsia="仿宋" w:hAnsi="Times New Roman" w:hint="eastAsia"/>
          <w:sz w:val="32"/>
          <w:szCs w:val="32"/>
        </w:rPr>
        <w:t>。采用叶菜收获机进行采收，</w:t>
      </w:r>
      <w:r w:rsidRPr="00F073C8">
        <w:rPr>
          <w:rFonts w:ascii="Times New Roman" w:eastAsia="仿宋" w:hAnsi="Times New Roman" w:hint="eastAsia"/>
          <w:sz w:val="32"/>
          <w:szCs w:val="32"/>
        </w:rPr>
        <w:t>110cm</w:t>
      </w:r>
      <w:r w:rsidRPr="00F073C8">
        <w:rPr>
          <w:rFonts w:ascii="Times New Roman" w:eastAsia="仿宋" w:hAnsi="Times New Roman" w:hint="eastAsia"/>
          <w:sz w:val="32"/>
          <w:szCs w:val="32"/>
        </w:rPr>
        <w:t>畦面宽种植的配套收割幅宽在</w:t>
      </w:r>
      <w:r w:rsidRPr="00F073C8">
        <w:rPr>
          <w:rFonts w:ascii="Times New Roman" w:eastAsia="仿宋" w:hAnsi="Times New Roman" w:hint="eastAsia"/>
          <w:sz w:val="32"/>
          <w:szCs w:val="32"/>
        </w:rPr>
        <w:t>120cm</w:t>
      </w:r>
      <w:r w:rsidRPr="00F073C8">
        <w:rPr>
          <w:rFonts w:ascii="Times New Roman" w:eastAsia="仿宋" w:hAnsi="Times New Roman" w:hint="eastAsia"/>
          <w:sz w:val="32"/>
          <w:szCs w:val="32"/>
        </w:rPr>
        <w:t>以上（幅宽过大会干涉相邻畦面）的叶菜收获机，轮间距为</w:t>
      </w:r>
      <w:r w:rsidRPr="00F073C8">
        <w:rPr>
          <w:rFonts w:ascii="Times New Roman" w:eastAsia="仿宋" w:hAnsi="Times New Roman" w:hint="eastAsia"/>
          <w:sz w:val="32"/>
          <w:szCs w:val="32"/>
        </w:rPr>
        <w:t>130cm -145cm</w:t>
      </w:r>
      <w:r w:rsidRPr="00F073C8">
        <w:rPr>
          <w:rFonts w:ascii="Times New Roman" w:eastAsia="仿宋" w:hAnsi="Times New Roman" w:hint="eastAsia"/>
          <w:sz w:val="32"/>
          <w:szCs w:val="32"/>
        </w:rPr>
        <w:t>。割茬高度根据鸡毛菜品种不同为</w:t>
      </w:r>
      <w:r w:rsidRPr="00F073C8">
        <w:rPr>
          <w:rFonts w:ascii="Times New Roman" w:eastAsia="仿宋" w:hAnsi="Times New Roman" w:hint="eastAsia"/>
          <w:sz w:val="32"/>
          <w:szCs w:val="32"/>
        </w:rPr>
        <w:t>2.5 cm-5.5cm</w:t>
      </w:r>
      <w:r w:rsidRPr="00F073C8">
        <w:rPr>
          <w:rFonts w:ascii="Times New Roman" w:eastAsia="仿宋" w:hAnsi="Times New Roman" w:hint="eastAsia"/>
          <w:sz w:val="32"/>
          <w:szCs w:val="32"/>
        </w:rPr>
        <w:t>。采用叶菜收获机生产每小时可收获（</w:t>
      </w:r>
      <w:r w:rsidRPr="00F073C8">
        <w:rPr>
          <w:rFonts w:ascii="Times New Roman" w:eastAsia="仿宋" w:hAnsi="Times New Roman" w:hint="eastAsia"/>
          <w:sz w:val="32"/>
          <w:szCs w:val="32"/>
        </w:rPr>
        <w:t>1-1.5</w:t>
      </w:r>
      <w:r w:rsidRPr="00F073C8">
        <w:rPr>
          <w:rFonts w:ascii="Times New Roman" w:eastAsia="仿宋" w:hAnsi="Times New Roman" w:hint="eastAsia"/>
          <w:sz w:val="32"/>
          <w:szCs w:val="32"/>
        </w:rPr>
        <w:t>）亩，实现一次性采收、输送、装框。叶菜机械化收获取代繁重的体力作业，提高生产效率。</w:t>
      </w:r>
    </w:p>
    <w:p w14:paraId="5C7D498B" w14:textId="77777777" w:rsidR="00A77734" w:rsidRPr="0078105A" w:rsidRDefault="00A77734" w:rsidP="00A77734">
      <w:pPr>
        <w:spacing w:line="360" w:lineRule="auto"/>
        <w:ind w:firstLineChars="200" w:firstLine="640"/>
        <w:rPr>
          <w:rFonts w:ascii="仿宋" w:eastAsia="仿宋" w:hAnsi="仿宋"/>
          <w:b/>
          <w:sz w:val="32"/>
          <w:szCs w:val="32"/>
        </w:rPr>
      </w:pPr>
      <w:r w:rsidRPr="0078105A">
        <w:rPr>
          <w:rFonts w:ascii="Times New Roman" w:eastAsia="黑体" w:hAnsi="Times New Roman"/>
          <w:sz w:val="32"/>
          <w:szCs w:val="32"/>
        </w:rPr>
        <w:lastRenderedPageBreak/>
        <w:t>三</w:t>
      </w:r>
      <w:r w:rsidRPr="0078105A">
        <w:rPr>
          <w:rFonts w:ascii="Times New Roman" w:eastAsia="黑体" w:hAnsi="Times New Roman"/>
          <w:spacing w:val="-25"/>
          <w:sz w:val="32"/>
          <w:szCs w:val="32"/>
        </w:rPr>
        <w:t>、</w:t>
      </w:r>
      <w:r w:rsidRPr="0078105A">
        <w:rPr>
          <w:rFonts w:ascii="Times New Roman" w:eastAsia="黑体" w:hAnsi="Times New Roman"/>
          <w:sz w:val="32"/>
          <w:szCs w:val="32"/>
        </w:rPr>
        <w:t>增产增效情况</w:t>
      </w:r>
    </w:p>
    <w:p w14:paraId="4D7B49E3" w14:textId="77777777" w:rsidR="00A77734" w:rsidRPr="00F073C8" w:rsidRDefault="00A77734" w:rsidP="00A77734">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通过对鸡毛菜人工和机械种植用工量、用种量和产量等方面进行成本核算和对比，与人工作业相比，在机械化深翻、机械化灭茬旋耕、机械化作畦、机械化播种以及机械化收获</w:t>
      </w:r>
      <w:r w:rsidRPr="00F073C8">
        <w:rPr>
          <w:rFonts w:ascii="Times New Roman" w:eastAsia="仿宋" w:hAnsi="Times New Roman" w:hint="eastAsia"/>
          <w:sz w:val="32"/>
          <w:szCs w:val="32"/>
        </w:rPr>
        <w:t>5</w:t>
      </w:r>
      <w:r w:rsidRPr="00F073C8">
        <w:rPr>
          <w:rFonts w:ascii="Times New Roman" w:eastAsia="仿宋" w:hAnsi="Times New Roman" w:hint="eastAsia"/>
          <w:sz w:val="32"/>
          <w:szCs w:val="32"/>
        </w:rPr>
        <w:t>个环节，机械化综合水平是传统种植方式的</w:t>
      </w:r>
      <w:r w:rsidRPr="00F073C8">
        <w:rPr>
          <w:rFonts w:ascii="Times New Roman" w:eastAsia="仿宋" w:hAnsi="Times New Roman" w:hint="eastAsia"/>
          <w:sz w:val="32"/>
          <w:szCs w:val="32"/>
        </w:rPr>
        <w:t>19.48</w:t>
      </w:r>
      <w:r w:rsidRPr="00F073C8">
        <w:rPr>
          <w:rFonts w:ascii="Times New Roman" w:eastAsia="仿宋" w:hAnsi="Times New Roman" w:hint="eastAsia"/>
          <w:sz w:val="32"/>
          <w:szCs w:val="32"/>
        </w:rPr>
        <w:t>倍；机械化播种较人工撒播平均节种为</w:t>
      </w:r>
      <w:r w:rsidRPr="00F073C8">
        <w:rPr>
          <w:rFonts w:ascii="Times New Roman" w:eastAsia="仿宋" w:hAnsi="Times New Roman" w:hint="eastAsia"/>
          <w:sz w:val="32"/>
          <w:szCs w:val="32"/>
        </w:rPr>
        <w:t>34.8%</w:t>
      </w:r>
      <w:r w:rsidRPr="00F073C8">
        <w:rPr>
          <w:rFonts w:ascii="Times New Roman" w:eastAsia="仿宋" w:hAnsi="Times New Roman" w:hint="eastAsia"/>
          <w:sz w:val="32"/>
          <w:szCs w:val="32"/>
        </w:rPr>
        <w:t>；产量方面机械化与传统方式相比产量基本持平，但大大减少由于手工抓握造成的叶片损伤，提升了菜品质量，延长了保鲜期，提质增效作用明显。</w:t>
      </w:r>
    </w:p>
    <w:p w14:paraId="0DCE74FE" w14:textId="77777777" w:rsidR="00A77734" w:rsidRPr="0078105A" w:rsidRDefault="00A77734" w:rsidP="00A77734">
      <w:pPr>
        <w:adjustRightInd w:val="0"/>
        <w:snapToGrid w:val="0"/>
        <w:spacing w:line="360" w:lineRule="auto"/>
        <w:ind w:firstLineChars="200" w:firstLine="640"/>
        <w:rPr>
          <w:rFonts w:ascii="Times New Roman" w:eastAsia="黑体" w:hAnsi="Times New Roman"/>
          <w:sz w:val="32"/>
          <w:szCs w:val="32"/>
        </w:rPr>
      </w:pPr>
      <w:r w:rsidRPr="0078105A">
        <w:rPr>
          <w:rFonts w:ascii="Times New Roman" w:eastAsia="黑体" w:hAnsi="Times New Roman"/>
          <w:sz w:val="32"/>
          <w:szCs w:val="32"/>
        </w:rPr>
        <w:t>四、推荐单位及联系方式</w:t>
      </w:r>
    </w:p>
    <w:p w14:paraId="446ADA7D" w14:textId="77777777" w:rsidR="00A77734" w:rsidRPr="0078105A" w:rsidRDefault="00A77734" w:rsidP="00A77734">
      <w:pPr>
        <w:adjustRightInd w:val="0"/>
        <w:snapToGrid w:val="0"/>
        <w:spacing w:line="360" w:lineRule="auto"/>
        <w:ind w:firstLine="640"/>
        <w:rPr>
          <w:rFonts w:ascii="仿宋" w:eastAsia="仿宋" w:hAnsi="仿宋"/>
          <w:bCs/>
          <w:sz w:val="32"/>
          <w:szCs w:val="32"/>
        </w:rPr>
      </w:pPr>
      <w:r w:rsidRPr="0078105A">
        <w:rPr>
          <w:rFonts w:ascii="Times New Roman" w:eastAsia="仿宋" w:hAnsi="Times New Roman"/>
          <w:sz w:val="32"/>
          <w:szCs w:val="32"/>
        </w:rPr>
        <w:t>推荐单位</w:t>
      </w:r>
      <w:r w:rsidRPr="0078105A">
        <w:rPr>
          <w:rFonts w:ascii="Times New Roman" w:eastAsia="仿宋" w:hAnsi="Times New Roman"/>
          <w:spacing w:val="-19"/>
          <w:sz w:val="32"/>
          <w:szCs w:val="32"/>
        </w:rPr>
        <w:t>：</w:t>
      </w:r>
      <w:r w:rsidRPr="0078105A">
        <w:rPr>
          <w:rFonts w:ascii="仿宋" w:eastAsia="仿宋" w:hAnsi="仿宋"/>
          <w:bCs/>
          <w:sz w:val="32"/>
          <w:szCs w:val="32"/>
        </w:rPr>
        <w:t>上海市农业技术推广服务中心</w:t>
      </w:r>
    </w:p>
    <w:p w14:paraId="524CB950" w14:textId="77777777" w:rsidR="00A77734" w:rsidRPr="0078105A" w:rsidRDefault="00A77734" w:rsidP="00A77734">
      <w:pPr>
        <w:adjustRightInd w:val="0"/>
        <w:snapToGrid w:val="0"/>
        <w:spacing w:line="360" w:lineRule="auto"/>
        <w:ind w:firstLine="640"/>
        <w:rPr>
          <w:rFonts w:ascii="仿宋" w:eastAsia="仿宋" w:hAnsi="仿宋"/>
          <w:bCs/>
          <w:sz w:val="32"/>
          <w:szCs w:val="32"/>
        </w:rPr>
      </w:pPr>
      <w:r w:rsidRPr="0078105A">
        <w:rPr>
          <w:rFonts w:ascii="仿宋" w:eastAsia="仿宋" w:hAnsi="仿宋"/>
          <w:bCs/>
          <w:sz w:val="32"/>
          <w:szCs w:val="32"/>
        </w:rPr>
        <w:t>联系地址</w:t>
      </w:r>
      <w:r w:rsidRPr="0078105A">
        <w:rPr>
          <w:rFonts w:ascii="仿宋" w:eastAsia="仿宋" w:hAnsi="仿宋" w:hint="eastAsia"/>
          <w:bCs/>
          <w:sz w:val="32"/>
          <w:szCs w:val="32"/>
        </w:rPr>
        <w:t>：</w:t>
      </w:r>
      <w:r w:rsidRPr="0078105A">
        <w:rPr>
          <w:rFonts w:ascii="仿宋" w:eastAsia="仿宋" w:hAnsi="仿宋"/>
          <w:bCs/>
          <w:sz w:val="32"/>
          <w:szCs w:val="32"/>
        </w:rPr>
        <w:t>上海市闵行区吴中路</w:t>
      </w:r>
      <w:r w:rsidRPr="0078105A">
        <w:rPr>
          <w:rFonts w:ascii="仿宋" w:eastAsia="仿宋" w:hAnsi="仿宋" w:hint="eastAsia"/>
          <w:bCs/>
          <w:sz w:val="32"/>
          <w:szCs w:val="32"/>
        </w:rPr>
        <w:t>6</w:t>
      </w:r>
      <w:r w:rsidRPr="0078105A">
        <w:rPr>
          <w:rFonts w:ascii="仿宋" w:eastAsia="仿宋" w:hAnsi="仿宋"/>
          <w:bCs/>
          <w:sz w:val="32"/>
          <w:szCs w:val="32"/>
        </w:rPr>
        <w:t>28号</w:t>
      </w:r>
    </w:p>
    <w:p w14:paraId="646E0BF9" w14:textId="77777777" w:rsidR="00A77734" w:rsidRPr="0078105A" w:rsidRDefault="00A77734" w:rsidP="00A77734">
      <w:pPr>
        <w:adjustRightInd w:val="0"/>
        <w:snapToGrid w:val="0"/>
        <w:spacing w:line="360" w:lineRule="auto"/>
        <w:ind w:firstLine="640"/>
        <w:rPr>
          <w:rFonts w:ascii="仿宋" w:eastAsia="仿宋" w:hAnsi="仿宋"/>
          <w:bCs/>
          <w:sz w:val="32"/>
          <w:szCs w:val="32"/>
        </w:rPr>
      </w:pPr>
      <w:r w:rsidRPr="0078105A">
        <w:rPr>
          <w:rFonts w:ascii="Times New Roman" w:eastAsia="仿宋" w:hAnsi="Times New Roman"/>
          <w:sz w:val="32"/>
          <w:szCs w:val="32"/>
        </w:rPr>
        <w:t>邮政编码</w:t>
      </w:r>
      <w:r w:rsidRPr="0078105A">
        <w:rPr>
          <w:rFonts w:ascii="仿宋" w:eastAsia="仿宋" w:hAnsi="仿宋" w:hint="eastAsia"/>
          <w:bCs/>
          <w:sz w:val="32"/>
          <w:szCs w:val="32"/>
        </w:rPr>
        <w:t>：2</w:t>
      </w:r>
      <w:r w:rsidRPr="0078105A">
        <w:rPr>
          <w:rFonts w:ascii="仿宋" w:eastAsia="仿宋" w:hAnsi="仿宋"/>
          <w:bCs/>
          <w:sz w:val="32"/>
          <w:szCs w:val="32"/>
        </w:rPr>
        <w:t>01103</w:t>
      </w:r>
    </w:p>
    <w:p w14:paraId="6CCE4E75" w14:textId="77777777" w:rsidR="00A77734" w:rsidRPr="0078105A" w:rsidRDefault="00A77734" w:rsidP="00A77734">
      <w:pPr>
        <w:adjustRightInd w:val="0"/>
        <w:snapToGrid w:val="0"/>
        <w:spacing w:line="360" w:lineRule="auto"/>
        <w:ind w:firstLine="640"/>
        <w:rPr>
          <w:rFonts w:ascii="仿宋" w:eastAsia="仿宋" w:hAnsi="仿宋"/>
          <w:bCs/>
          <w:sz w:val="32"/>
          <w:szCs w:val="32"/>
        </w:rPr>
      </w:pPr>
      <w:r w:rsidRPr="0078105A">
        <w:rPr>
          <w:rFonts w:ascii="仿宋" w:eastAsia="仿宋" w:hAnsi="仿宋"/>
          <w:bCs/>
          <w:sz w:val="32"/>
          <w:szCs w:val="32"/>
        </w:rPr>
        <w:t>联系人</w:t>
      </w:r>
      <w:r w:rsidRPr="0078105A">
        <w:rPr>
          <w:rFonts w:ascii="仿宋" w:eastAsia="仿宋" w:hAnsi="仿宋" w:hint="eastAsia"/>
          <w:bCs/>
          <w:sz w:val="32"/>
          <w:szCs w:val="32"/>
        </w:rPr>
        <w:t>：</w:t>
      </w:r>
      <w:r w:rsidRPr="0078105A">
        <w:rPr>
          <w:rFonts w:ascii="仿宋" w:eastAsia="仿宋" w:hAnsi="仿宋"/>
          <w:bCs/>
          <w:sz w:val="32"/>
          <w:szCs w:val="32"/>
        </w:rPr>
        <w:t>李建勇</w:t>
      </w:r>
    </w:p>
    <w:p w14:paraId="41A4DA23" w14:textId="77777777" w:rsidR="00A77734" w:rsidRPr="0078105A" w:rsidRDefault="00A77734" w:rsidP="00A77734">
      <w:pPr>
        <w:adjustRightInd w:val="0"/>
        <w:snapToGrid w:val="0"/>
        <w:spacing w:line="360" w:lineRule="auto"/>
        <w:ind w:firstLine="640"/>
        <w:rPr>
          <w:rFonts w:ascii="仿宋" w:eastAsia="仿宋" w:hAnsi="仿宋"/>
          <w:bCs/>
          <w:sz w:val="32"/>
          <w:szCs w:val="32"/>
        </w:rPr>
      </w:pPr>
      <w:r w:rsidRPr="0078105A">
        <w:rPr>
          <w:rFonts w:ascii="仿宋" w:eastAsia="仿宋" w:hAnsi="仿宋"/>
          <w:bCs/>
          <w:sz w:val="32"/>
          <w:szCs w:val="32"/>
        </w:rPr>
        <w:t>联系电话</w:t>
      </w:r>
      <w:r w:rsidRPr="0078105A">
        <w:rPr>
          <w:rFonts w:ascii="仿宋" w:eastAsia="仿宋" w:hAnsi="仿宋" w:hint="eastAsia"/>
          <w:bCs/>
          <w:sz w:val="32"/>
          <w:szCs w:val="32"/>
        </w:rPr>
        <w:t>：0</w:t>
      </w:r>
      <w:r w:rsidRPr="0078105A">
        <w:rPr>
          <w:rFonts w:ascii="仿宋" w:eastAsia="仿宋" w:hAnsi="仿宋"/>
          <w:bCs/>
          <w:sz w:val="32"/>
          <w:szCs w:val="32"/>
        </w:rPr>
        <w:t>21-64053017</w:t>
      </w:r>
    </w:p>
    <w:p w14:paraId="6C513F76" w14:textId="77777777" w:rsidR="00A77734" w:rsidRDefault="00A77734" w:rsidP="00A77734">
      <w:pPr>
        <w:adjustRightInd w:val="0"/>
        <w:snapToGrid w:val="0"/>
        <w:spacing w:line="360" w:lineRule="auto"/>
        <w:ind w:firstLine="640"/>
        <w:rPr>
          <w:rFonts w:ascii="仿宋" w:eastAsia="仿宋" w:hAnsi="仿宋"/>
          <w:bCs/>
          <w:sz w:val="32"/>
          <w:szCs w:val="32"/>
        </w:rPr>
      </w:pPr>
      <w:r w:rsidRPr="0078105A">
        <w:rPr>
          <w:rFonts w:ascii="仿宋" w:eastAsia="仿宋" w:hAnsi="仿宋"/>
          <w:bCs/>
          <w:sz w:val="32"/>
          <w:szCs w:val="32"/>
        </w:rPr>
        <w:t>电子邮箱</w:t>
      </w:r>
      <w:r w:rsidRPr="0078105A">
        <w:rPr>
          <w:rFonts w:ascii="仿宋" w:eastAsia="仿宋" w:hAnsi="仿宋" w:hint="eastAsia"/>
          <w:bCs/>
          <w:sz w:val="32"/>
          <w:szCs w:val="32"/>
        </w:rPr>
        <w:t>：</w:t>
      </w:r>
      <w:hyperlink r:id="rId17" w:history="1">
        <w:r w:rsidRPr="000F6F5E">
          <w:rPr>
            <w:rStyle w:val="aa"/>
            <w:rFonts w:ascii="仿宋" w:eastAsia="仿宋" w:hAnsi="仿宋" w:hint="eastAsia"/>
            <w:bCs/>
            <w:sz w:val="32"/>
            <w:szCs w:val="32"/>
          </w:rPr>
          <w:t>4</w:t>
        </w:r>
        <w:r w:rsidRPr="000F6F5E">
          <w:rPr>
            <w:rStyle w:val="aa"/>
            <w:rFonts w:ascii="仿宋" w:eastAsia="仿宋" w:hAnsi="仿宋"/>
            <w:bCs/>
            <w:sz w:val="32"/>
            <w:szCs w:val="32"/>
          </w:rPr>
          <w:t>8685988</w:t>
        </w:r>
        <w:r w:rsidRPr="000F6F5E">
          <w:rPr>
            <w:rStyle w:val="aa"/>
            <w:rFonts w:ascii="仿宋" w:eastAsia="仿宋" w:hAnsi="仿宋" w:hint="eastAsia"/>
            <w:bCs/>
            <w:sz w:val="32"/>
            <w:szCs w:val="32"/>
          </w:rPr>
          <w:t>@</w:t>
        </w:r>
        <w:r w:rsidRPr="000F6F5E">
          <w:rPr>
            <w:rStyle w:val="aa"/>
            <w:rFonts w:ascii="仿宋" w:eastAsia="仿宋" w:hAnsi="仿宋"/>
            <w:bCs/>
            <w:sz w:val="32"/>
            <w:szCs w:val="32"/>
          </w:rPr>
          <w:t>qq.com</w:t>
        </w:r>
      </w:hyperlink>
    </w:p>
    <w:p w14:paraId="03FC8E67" w14:textId="77777777" w:rsidR="00A77734" w:rsidRDefault="00A77734" w:rsidP="00A77734">
      <w:pPr>
        <w:pStyle w:val="1"/>
        <w:adjustRightInd w:val="0"/>
        <w:snapToGrid w:val="0"/>
        <w:spacing w:before="0" w:after="0" w:line="360" w:lineRule="auto"/>
        <w:jc w:val="center"/>
        <w:rPr>
          <w:rFonts w:ascii="Times New Roman" w:eastAsia="华文中宋" w:hAnsi="Times New Roman"/>
          <w:color w:val="FF0000"/>
          <w:kern w:val="2"/>
          <w:sz w:val="32"/>
          <w:szCs w:val="32"/>
        </w:rPr>
      </w:pPr>
    </w:p>
    <w:p w14:paraId="0AEFB4B4" w14:textId="77777777" w:rsidR="00A77734" w:rsidRPr="00667899" w:rsidRDefault="00A77734" w:rsidP="00A77734"/>
    <w:p w14:paraId="28F4021B" w14:textId="77777777" w:rsidR="00A77734" w:rsidRDefault="00A77734" w:rsidP="00A77734">
      <w:pPr>
        <w:pStyle w:val="1"/>
        <w:adjustRightInd w:val="0"/>
        <w:snapToGrid w:val="0"/>
        <w:spacing w:before="0" w:after="0" w:line="360" w:lineRule="auto"/>
        <w:jc w:val="center"/>
        <w:rPr>
          <w:rFonts w:ascii="Times New Roman" w:eastAsia="华文中宋" w:hAnsi="Times New Roman"/>
          <w:color w:val="FF0000"/>
          <w:kern w:val="2"/>
          <w:sz w:val="32"/>
          <w:szCs w:val="32"/>
        </w:rPr>
      </w:pPr>
    </w:p>
    <w:p w14:paraId="34019FCC" w14:textId="77777777" w:rsidR="00A77734" w:rsidRDefault="00A77734" w:rsidP="00A77734"/>
    <w:p w14:paraId="3D5C34B8" w14:textId="77777777" w:rsidR="00A77734" w:rsidRDefault="00A77734" w:rsidP="00A77734"/>
    <w:p w14:paraId="155F47FE" w14:textId="77777777" w:rsidR="00A77734" w:rsidRDefault="00A77734" w:rsidP="00A77734"/>
    <w:p w14:paraId="0359AA40" w14:textId="77777777" w:rsidR="00A77734" w:rsidRDefault="00A77734" w:rsidP="00A77734"/>
    <w:p w14:paraId="21E51DF6" w14:textId="77777777" w:rsidR="00A77734" w:rsidRDefault="00A77734" w:rsidP="00A77734"/>
    <w:p w14:paraId="6DBB2F7F" w14:textId="77777777" w:rsidR="00A77734" w:rsidRDefault="00A77734" w:rsidP="00A77734"/>
    <w:p w14:paraId="4119FFC4" w14:textId="77777777" w:rsidR="00A77734" w:rsidRDefault="00A77734" w:rsidP="00A77734"/>
    <w:p w14:paraId="1D75D9F2" w14:textId="77777777" w:rsidR="00A77734" w:rsidRDefault="00A77734" w:rsidP="00A77734"/>
    <w:p w14:paraId="04E8B378" w14:textId="77777777" w:rsidR="00772417" w:rsidRPr="00D06239" w:rsidRDefault="00772417" w:rsidP="00772417">
      <w:pPr>
        <w:pStyle w:val="1"/>
        <w:adjustRightInd w:val="0"/>
        <w:snapToGrid w:val="0"/>
        <w:spacing w:before="0" w:after="0" w:line="360" w:lineRule="auto"/>
        <w:jc w:val="center"/>
        <w:rPr>
          <w:rFonts w:ascii="Times New Roman" w:eastAsia="华文中宋" w:hAnsi="Times New Roman"/>
          <w:b w:val="0"/>
          <w:kern w:val="2"/>
          <w:sz w:val="32"/>
          <w:szCs w:val="32"/>
        </w:rPr>
      </w:pPr>
      <w:r w:rsidRPr="00D06239">
        <w:rPr>
          <w:rFonts w:ascii="Times New Roman" w:eastAsia="华文中宋" w:hAnsi="Times New Roman" w:hint="eastAsia"/>
          <w:kern w:val="2"/>
          <w:sz w:val="32"/>
          <w:szCs w:val="32"/>
        </w:rPr>
        <w:lastRenderedPageBreak/>
        <w:t>蔬菜废弃物好氧堆肥技术</w:t>
      </w:r>
    </w:p>
    <w:p w14:paraId="6E39BA7D" w14:textId="77777777" w:rsidR="00772417" w:rsidRPr="0078105A" w:rsidRDefault="00772417" w:rsidP="00772417">
      <w:pPr>
        <w:spacing w:line="360" w:lineRule="auto"/>
        <w:ind w:firstLineChars="200" w:firstLine="640"/>
        <w:rPr>
          <w:rFonts w:ascii="仿宋" w:eastAsia="仿宋" w:hAnsi="仿宋"/>
          <w:b/>
          <w:sz w:val="32"/>
          <w:szCs w:val="32"/>
        </w:rPr>
      </w:pPr>
      <w:r w:rsidRPr="0078105A">
        <w:rPr>
          <w:rFonts w:ascii="Times New Roman" w:eastAsia="黑体" w:hAnsi="Times New Roman"/>
          <w:color w:val="000000"/>
          <w:sz w:val="32"/>
          <w:szCs w:val="32"/>
        </w:rPr>
        <w:t>一、技术</w:t>
      </w:r>
      <w:r w:rsidRPr="0078105A">
        <w:rPr>
          <w:rFonts w:ascii="Times New Roman" w:eastAsia="黑体" w:hAnsi="Times New Roman" w:hint="eastAsia"/>
          <w:color w:val="000000"/>
          <w:sz w:val="32"/>
          <w:szCs w:val="32"/>
        </w:rPr>
        <w:t>模式</w:t>
      </w:r>
      <w:r w:rsidRPr="0078105A">
        <w:rPr>
          <w:rFonts w:ascii="Times New Roman" w:eastAsia="黑体" w:hAnsi="Times New Roman"/>
          <w:color w:val="000000"/>
          <w:sz w:val="32"/>
          <w:szCs w:val="32"/>
        </w:rPr>
        <w:t>概述</w:t>
      </w:r>
    </w:p>
    <w:p w14:paraId="37B43A95"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蔬菜废弃物好氧堆肥技术，即按照一定的比例，将蔬菜的藤蔓、茎秆、叶片等废弃物堆腐有机物料与填充物料进行混合，并对于通气条件和水分状况进行控制，从而为微生物的繁殖创造有利的条件，促进其进行繁殖并降解有机质，通过这一活动产生高温，达到杀死废弃物中杂草种子及病原菌的目的，并使得有机物趋于稳定化的一种蔬菜废物处理方法。由于应用这一方法时，堆体温度通常较高（一般在</w:t>
      </w:r>
      <w:r w:rsidRPr="00F073C8">
        <w:rPr>
          <w:rFonts w:ascii="Times New Roman" w:eastAsia="仿宋" w:hAnsi="Times New Roman" w:hint="eastAsia"/>
          <w:sz w:val="32"/>
          <w:szCs w:val="32"/>
        </w:rPr>
        <w:t>50</w:t>
      </w:r>
      <w:r w:rsidRPr="00F073C8">
        <w:rPr>
          <w:rFonts w:ascii="Times New Roman" w:eastAsia="仿宋" w:hAnsi="Times New Roman" w:hint="eastAsia"/>
          <w:sz w:val="32"/>
          <w:szCs w:val="32"/>
        </w:rPr>
        <w:t>℃以上，最高可达到</w:t>
      </w:r>
      <w:r w:rsidRPr="00F073C8">
        <w:rPr>
          <w:rFonts w:ascii="Times New Roman" w:eastAsia="仿宋" w:hAnsi="Times New Roman" w:hint="eastAsia"/>
          <w:sz w:val="32"/>
          <w:szCs w:val="32"/>
        </w:rPr>
        <w:t>65</w:t>
      </w:r>
      <w:r w:rsidRPr="00F073C8">
        <w:rPr>
          <w:rFonts w:ascii="Times New Roman" w:eastAsia="仿宋" w:hAnsi="Times New Roman" w:hint="eastAsia"/>
          <w:sz w:val="32"/>
          <w:szCs w:val="32"/>
        </w:rPr>
        <w:t>℃），因此这一方法也被称作“高温堆肥法”。</w:t>
      </w:r>
      <w:r>
        <w:rPr>
          <w:rFonts w:ascii="Times New Roman" w:eastAsia="仿宋" w:hAnsi="Times New Roman"/>
          <w:sz w:val="32"/>
          <w:szCs w:val="32"/>
        </w:rPr>
        <w:t>该技术</w:t>
      </w:r>
      <w:r w:rsidRPr="00F073C8">
        <w:rPr>
          <w:rFonts w:ascii="Times New Roman" w:eastAsia="仿宋" w:hAnsi="Times New Roman" w:hint="eastAsia"/>
          <w:sz w:val="32"/>
          <w:szCs w:val="32"/>
        </w:rPr>
        <w:t>能够高效处理废弃物中所包含的各类病原菌，同时快速降解有机物，因此在有机蔬菜废物处理方面具有良好的效果。</w:t>
      </w:r>
    </w:p>
    <w:p w14:paraId="183832A2" w14:textId="77777777" w:rsidR="00772417" w:rsidRPr="0078105A" w:rsidRDefault="00772417" w:rsidP="00772417">
      <w:pPr>
        <w:spacing w:line="360" w:lineRule="auto"/>
        <w:ind w:firstLineChars="200" w:firstLine="640"/>
        <w:rPr>
          <w:rFonts w:ascii="仿宋" w:eastAsia="仿宋" w:hAnsi="仿宋"/>
          <w:b/>
          <w:sz w:val="32"/>
          <w:szCs w:val="32"/>
        </w:rPr>
      </w:pPr>
      <w:r w:rsidRPr="0078105A">
        <w:rPr>
          <w:rFonts w:ascii="Times New Roman" w:eastAsia="黑体" w:hAnsi="Times New Roman"/>
          <w:color w:val="000000"/>
          <w:sz w:val="32"/>
          <w:szCs w:val="32"/>
        </w:rPr>
        <w:t>二、技术</w:t>
      </w:r>
      <w:r w:rsidRPr="0078105A">
        <w:rPr>
          <w:rFonts w:ascii="Times New Roman" w:eastAsia="黑体" w:hAnsi="Times New Roman" w:hint="eastAsia"/>
          <w:color w:val="000000"/>
          <w:sz w:val="32"/>
          <w:szCs w:val="32"/>
        </w:rPr>
        <w:t>模式</w:t>
      </w:r>
      <w:r w:rsidRPr="0078105A">
        <w:rPr>
          <w:rFonts w:ascii="Times New Roman" w:eastAsia="黑体" w:hAnsi="Times New Roman"/>
          <w:color w:val="000000"/>
          <w:sz w:val="32"/>
          <w:szCs w:val="32"/>
        </w:rPr>
        <w:t>内容</w:t>
      </w:r>
    </w:p>
    <w:p w14:paraId="3EFB35C9" w14:textId="77777777" w:rsidR="00772417" w:rsidRPr="0078105A" w:rsidRDefault="00772417" w:rsidP="00772417">
      <w:pPr>
        <w:spacing w:line="360" w:lineRule="auto"/>
        <w:ind w:firstLineChars="200" w:firstLine="643"/>
        <w:rPr>
          <w:rFonts w:ascii="仿宋" w:eastAsia="仿宋" w:hAnsi="仿宋"/>
          <w:b/>
          <w:sz w:val="32"/>
          <w:szCs w:val="32"/>
        </w:rPr>
      </w:pPr>
      <w:r w:rsidRPr="0078105A">
        <w:rPr>
          <w:rFonts w:ascii="仿宋" w:eastAsia="仿宋" w:hAnsi="仿宋"/>
          <w:b/>
          <w:sz w:val="32"/>
          <w:szCs w:val="32"/>
        </w:rPr>
        <w:t>1</w:t>
      </w:r>
      <w:r w:rsidRPr="0078105A">
        <w:rPr>
          <w:rFonts w:ascii="仿宋" w:eastAsia="仿宋" w:hAnsi="仿宋" w:hint="eastAsia"/>
          <w:b/>
          <w:sz w:val="32"/>
          <w:szCs w:val="32"/>
        </w:rPr>
        <w:t>、堆肥前期准备</w:t>
      </w:r>
    </w:p>
    <w:p w14:paraId="464B3E0E"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1</w:t>
      </w:r>
      <w:r w:rsidRPr="00F073C8">
        <w:rPr>
          <w:rFonts w:ascii="Times New Roman" w:eastAsia="仿宋" w:hAnsi="Times New Roman" w:hint="eastAsia"/>
          <w:sz w:val="32"/>
          <w:szCs w:val="32"/>
        </w:rPr>
        <w:t xml:space="preserve">.1 </w:t>
      </w:r>
      <w:r w:rsidRPr="00F073C8">
        <w:rPr>
          <w:rFonts w:ascii="Times New Roman" w:eastAsia="仿宋" w:hAnsi="Times New Roman" w:hint="eastAsia"/>
          <w:sz w:val="32"/>
          <w:szCs w:val="32"/>
        </w:rPr>
        <w:t>地点选择</w:t>
      </w:r>
    </w:p>
    <w:p w14:paraId="4F98775A"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堆肥地点要求通风良好，地势较高、利于排水，且在夏季下风向地区。搭建遮挡棚、防日晒雨淋，为了防止渗漏污染环境，还有翻堆时便于操作，堆肥应放在坚固的水泥地面上。</w:t>
      </w:r>
    </w:p>
    <w:p w14:paraId="2727907D"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1</w:t>
      </w:r>
      <w:r w:rsidRPr="00F073C8">
        <w:rPr>
          <w:rFonts w:ascii="Times New Roman" w:eastAsia="仿宋" w:hAnsi="Times New Roman" w:hint="eastAsia"/>
          <w:sz w:val="32"/>
          <w:szCs w:val="32"/>
        </w:rPr>
        <w:t xml:space="preserve">.2 </w:t>
      </w:r>
      <w:r w:rsidRPr="00F073C8">
        <w:rPr>
          <w:rFonts w:ascii="Times New Roman" w:eastAsia="仿宋" w:hAnsi="Times New Roman" w:hint="eastAsia"/>
          <w:sz w:val="32"/>
          <w:szCs w:val="32"/>
        </w:rPr>
        <w:t>原料准备</w:t>
      </w:r>
    </w:p>
    <w:p w14:paraId="33DEC841"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堆肥原料包括主料、辅料，其中主料为蔬菜废弃物，辅</w:t>
      </w:r>
      <w:r w:rsidRPr="00F073C8">
        <w:rPr>
          <w:rFonts w:ascii="Times New Roman" w:eastAsia="仿宋" w:hAnsi="Times New Roman" w:hint="eastAsia"/>
          <w:sz w:val="32"/>
          <w:szCs w:val="32"/>
        </w:rPr>
        <w:lastRenderedPageBreak/>
        <w:t>料为猪、牛、鸡粪等畜禽粪便和菌剂。</w:t>
      </w:r>
    </w:p>
    <w:p w14:paraId="04B52BFA"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1</w:t>
      </w:r>
      <w:r w:rsidRPr="00F073C8">
        <w:rPr>
          <w:rFonts w:ascii="Times New Roman" w:eastAsia="仿宋" w:hAnsi="Times New Roman" w:hint="eastAsia"/>
          <w:sz w:val="32"/>
          <w:szCs w:val="32"/>
        </w:rPr>
        <w:t xml:space="preserve">.3 </w:t>
      </w:r>
      <w:r w:rsidRPr="00F073C8">
        <w:rPr>
          <w:rFonts w:ascii="Times New Roman" w:eastAsia="仿宋" w:hAnsi="Times New Roman" w:hint="eastAsia"/>
          <w:sz w:val="32"/>
          <w:szCs w:val="32"/>
        </w:rPr>
        <w:t>原料除杂和储存</w:t>
      </w:r>
    </w:p>
    <w:p w14:paraId="3564B870"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干物料和湿物料分别储存，采取必要的措施防止原料的渗透造成污染。堆肥物料调配、贮存、粉碎要保持洁净，不得有污染物或重金属混入，并用人工和机械方式将堆肥内的棚膜，碎石，铁丝等杂物进行清理，确保在后面生产中不会伤害到机械，更不会有污染风险。</w:t>
      </w:r>
    </w:p>
    <w:p w14:paraId="74047760"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1</w:t>
      </w:r>
      <w:r w:rsidRPr="00F073C8">
        <w:rPr>
          <w:rFonts w:ascii="Times New Roman" w:eastAsia="仿宋" w:hAnsi="Times New Roman" w:hint="eastAsia"/>
          <w:sz w:val="32"/>
          <w:szCs w:val="32"/>
        </w:rPr>
        <w:t xml:space="preserve">.4 </w:t>
      </w:r>
      <w:r w:rsidRPr="00F073C8">
        <w:rPr>
          <w:rFonts w:ascii="Times New Roman" w:eastAsia="仿宋" w:hAnsi="Times New Roman" w:hint="eastAsia"/>
          <w:sz w:val="32"/>
          <w:szCs w:val="32"/>
        </w:rPr>
        <w:t>粉碎</w:t>
      </w:r>
    </w:p>
    <w:p w14:paraId="6A64A425"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番茄、黄瓜等蔬菜藤蔓，芦笋茎杆等木质化程度较高的废弃物料需先用秸秆粉碎机粉碎，长度</w:t>
      </w:r>
      <w:r w:rsidRPr="00F073C8">
        <w:rPr>
          <w:rFonts w:ascii="Times New Roman" w:eastAsia="仿宋" w:hAnsi="Times New Roman" w:hint="eastAsia"/>
          <w:sz w:val="32"/>
          <w:szCs w:val="32"/>
        </w:rPr>
        <w:t>2cm-5cm</w:t>
      </w:r>
      <w:r w:rsidRPr="00F073C8">
        <w:rPr>
          <w:rFonts w:ascii="Times New Roman" w:eastAsia="仿宋" w:hAnsi="Times New Roman" w:hint="eastAsia"/>
          <w:sz w:val="32"/>
          <w:szCs w:val="32"/>
        </w:rPr>
        <w:t>。</w:t>
      </w:r>
    </w:p>
    <w:p w14:paraId="31FA0C77"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1</w:t>
      </w:r>
      <w:r w:rsidRPr="00F073C8">
        <w:rPr>
          <w:rFonts w:ascii="Times New Roman" w:eastAsia="仿宋" w:hAnsi="Times New Roman" w:hint="eastAsia"/>
          <w:sz w:val="32"/>
          <w:szCs w:val="32"/>
        </w:rPr>
        <w:t xml:space="preserve">.5 </w:t>
      </w:r>
      <w:r w:rsidRPr="00F073C8">
        <w:rPr>
          <w:rFonts w:ascii="Times New Roman" w:eastAsia="仿宋" w:hAnsi="Times New Roman" w:hint="eastAsia"/>
          <w:sz w:val="32"/>
          <w:szCs w:val="32"/>
        </w:rPr>
        <w:t>原料配比混合</w:t>
      </w:r>
    </w:p>
    <w:p w14:paraId="60BCEFB8"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堆料中各废弃物的配比，由于各种蔬菜废弃物的含水率和成分均有差异，一般是</w:t>
      </w:r>
      <w:r w:rsidRPr="00F073C8">
        <w:rPr>
          <w:rFonts w:ascii="Times New Roman" w:eastAsia="仿宋" w:hAnsi="Times New Roman" w:hint="eastAsia"/>
          <w:sz w:val="32"/>
          <w:szCs w:val="32"/>
        </w:rPr>
        <w:t>3:7</w:t>
      </w:r>
      <w:r w:rsidRPr="00F073C8">
        <w:rPr>
          <w:rFonts w:ascii="Times New Roman" w:eastAsia="仿宋" w:hAnsi="Times New Roman" w:hint="eastAsia"/>
          <w:sz w:val="32"/>
          <w:szCs w:val="32"/>
        </w:rPr>
        <w:t>至</w:t>
      </w:r>
      <w:r w:rsidRPr="00F073C8">
        <w:rPr>
          <w:rFonts w:ascii="Times New Roman" w:eastAsia="仿宋" w:hAnsi="Times New Roman" w:hint="eastAsia"/>
          <w:sz w:val="32"/>
          <w:szCs w:val="32"/>
        </w:rPr>
        <w:t>4:6</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3</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4</w:t>
      </w:r>
      <w:r w:rsidRPr="00F073C8">
        <w:rPr>
          <w:rFonts w:ascii="Times New Roman" w:eastAsia="仿宋" w:hAnsi="Times New Roman" w:hint="eastAsia"/>
          <w:sz w:val="32"/>
          <w:szCs w:val="32"/>
        </w:rPr>
        <w:t>指畜禽粪便；</w:t>
      </w:r>
      <w:r w:rsidRPr="00F073C8">
        <w:rPr>
          <w:rFonts w:ascii="Times New Roman" w:eastAsia="仿宋" w:hAnsi="Times New Roman" w:hint="eastAsia"/>
          <w:sz w:val="32"/>
          <w:szCs w:val="32"/>
        </w:rPr>
        <w:t>6</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7</w:t>
      </w:r>
      <w:r w:rsidRPr="00F073C8">
        <w:rPr>
          <w:rFonts w:ascii="Times New Roman" w:eastAsia="仿宋" w:hAnsi="Times New Roman" w:hint="eastAsia"/>
          <w:sz w:val="32"/>
          <w:szCs w:val="32"/>
        </w:rPr>
        <w:t>指蔬菜废弃物</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，另可添加堆体质量</w:t>
      </w:r>
      <w:r w:rsidRPr="00F073C8">
        <w:rPr>
          <w:rFonts w:ascii="Times New Roman" w:eastAsia="仿宋" w:hAnsi="Times New Roman" w:hint="eastAsia"/>
          <w:sz w:val="32"/>
          <w:szCs w:val="32"/>
        </w:rPr>
        <w:t>0.1%-0.3%</w:t>
      </w:r>
      <w:r w:rsidRPr="00F073C8">
        <w:rPr>
          <w:rFonts w:ascii="Times New Roman" w:eastAsia="仿宋" w:hAnsi="Times New Roman" w:hint="eastAsia"/>
          <w:sz w:val="32"/>
          <w:szCs w:val="32"/>
        </w:rPr>
        <w:t>的微生物菌剂。根据配比进行混合然后进行堆肥处理。</w:t>
      </w:r>
    </w:p>
    <w:p w14:paraId="4B45526A" w14:textId="77777777" w:rsidR="00772417" w:rsidRPr="0078105A" w:rsidRDefault="00772417" w:rsidP="00772417">
      <w:pPr>
        <w:spacing w:line="360" w:lineRule="auto"/>
        <w:ind w:firstLineChars="200" w:firstLine="643"/>
        <w:rPr>
          <w:rFonts w:ascii="仿宋" w:eastAsia="仿宋" w:hAnsi="仿宋"/>
          <w:b/>
          <w:sz w:val="32"/>
          <w:szCs w:val="32"/>
        </w:rPr>
      </w:pPr>
      <w:r w:rsidRPr="0078105A">
        <w:rPr>
          <w:rFonts w:ascii="仿宋" w:eastAsia="仿宋" w:hAnsi="仿宋"/>
          <w:b/>
          <w:sz w:val="32"/>
          <w:szCs w:val="32"/>
        </w:rPr>
        <w:t>2</w:t>
      </w:r>
      <w:r w:rsidRPr="0078105A">
        <w:rPr>
          <w:rFonts w:ascii="仿宋" w:eastAsia="仿宋" w:hAnsi="仿宋" w:hint="eastAsia"/>
          <w:b/>
          <w:sz w:val="32"/>
          <w:szCs w:val="32"/>
        </w:rPr>
        <w:t>、堆肥工艺流程</w:t>
      </w:r>
    </w:p>
    <w:p w14:paraId="3D778DEA" w14:textId="77777777" w:rsidR="00772417" w:rsidRPr="0078105A" w:rsidRDefault="00772417" w:rsidP="00772417">
      <w:pPr>
        <w:spacing w:line="360" w:lineRule="auto"/>
        <w:rPr>
          <w:rFonts w:ascii="仿宋" w:eastAsia="仿宋" w:hAnsi="仿宋"/>
          <w:b/>
          <w:sz w:val="32"/>
          <w:szCs w:val="32"/>
        </w:rPr>
      </w:pPr>
      <w:r w:rsidRPr="0078105A">
        <w:rPr>
          <w:rFonts w:ascii="仿宋" w:eastAsia="仿宋" w:hAnsi="仿宋"/>
          <w:noProof/>
          <w:sz w:val="32"/>
          <w:szCs w:val="32"/>
        </w:rPr>
        <w:lastRenderedPageBreak/>
        <mc:AlternateContent>
          <mc:Choice Requires="wpg">
            <w:drawing>
              <wp:inline distT="0" distB="0" distL="0" distR="0" wp14:anchorId="0B6CA46D" wp14:editId="61ECB02E">
                <wp:extent cx="5259070" cy="3474085"/>
                <wp:effectExtent l="0" t="0" r="17780" b="12065"/>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3474085"/>
                          <a:chOff x="1980" y="9541"/>
                          <a:chExt cx="8282" cy="5471"/>
                        </a:xfrm>
                      </wpg:grpSpPr>
                      <wps:wsp>
                        <wps:cNvPr id="26" name="Text Box 27"/>
                        <wps:cNvSpPr txBox="1">
                          <a:spLocks noChangeAspect="1" noChangeArrowheads="1"/>
                        </wps:cNvSpPr>
                        <wps:spPr bwMode="auto">
                          <a:xfrm>
                            <a:off x="5400" y="9541"/>
                            <a:ext cx="1442" cy="471"/>
                          </a:xfrm>
                          <a:prstGeom prst="rect">
                            <a:avLst/>
                          </a:prstGeom>
                          <a:solidFill>
                            <a:srgbClr val="FFFFFF"/>
                          </a:solidFill>
                          <a:ln w="9525">
                            <a:solidFill>
                              <a:srgbClr val="000000"/>
                            </a:solidFill>
                            <a:miter lim="800000"/>
                            <a:headEnd/>
                            <a:tailEnd/>
                          </a:ln>
                        </wps:spPr>
                        <wps:txbx>
                          <w:txbxContent>
                            <w:p w14:paraId="21478A9F" w14:textId="77777777" w:rsidR="00772417" w:rsidRDefault="00772417" w:rsidP="00772417">
                              <w:pPr>
                                <w:jc w:val="center"/>
                              </w:pPr>
                              <w:r>
                                <w:rPr>
                                  <w:rFonts w:hint="eastAsia"/>
                                </w:rPr>
                                <w:t>蔬菜废弃物</w:t>
                              </w:r>
                            </w:p>
                          </w:txbxContent>
                        </wps:txbx>
                        <wps:bodyPr rot="0" vert="horz" wrap="square" lIns="91440" tIns="45720" rIns="91440" bIns="45720" anchor="t" anchorCtr="0" upright="1">
                          <a:spAutoFit/>
                        </wps:bodyPr>
                      </wps:wsp>
                      <wps:wsp>
                        <wps:cNvPr id="27" name="Line 28"/>
                        <wps:cNvCnPr>
                          <a:cxnSpLocks noChangeShapeType="1"/>
                        </wps:cNvCnPr>
                        <wps:spPr bwMode="auto">
                          <a:xfrm>
                            <a:off x="6120" y="10012"/>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29"/>
                        <wps:cNvSpPr txBox="1">
                          <a:spLocks noChangeAspect="1" noChangeArrowheads="1"/>
                        </wps:cNvSpPr>
                        <wps:spPr bwMode="auto">
                          <a:xfrm>
                            <a:off x="5400" y="10477"/>
                            <a:ext cx="1442" cy="783"/>
                          </a:xfrm>
                          <a:prstGeom prst="rect">
                            <a:avLst/>
                          </a:prstGeom>
                          <a:solidFill>
                            <a:srgbClr val="FFFFFF"/>
                          </a:solidFill>
                          <a:ln w="9525">
                            <a:solidFill>
                              <a:srgbClr val="000000"/>
                            </a:solidFill>
                            <a:miter lim="800000"/>
                            <a:headEnd/>
                            <a:tailEnd/>
                          </a:ln>
                        </wps:spPr>
                        <wps:txbx>
                          <w:txbxContent>
                            <w:p w14:paraId="509DB201" w14:textId="77777777" w:rsidR="00772417" w:rsidRDefault="00772417" w:rsidP="00772417">
                              <w:pPr>
                                <w:ind w:firstLineChars="50" w:firstLine="105"/>
                              </w:pPr>
                              <w:r>
                                <w:rPr>
                                  <w:rFonts w:hint="eastAsia"/>
                                </w:rPr>
                                <w:t>除杂后粉碎处理</w:t>
                              </w:r>
                            </w:p>
                          </w:txbxContent>
                        </wps:txbx>
                        <wps:bodyPr rot="0" vert="horz" wrap="square" lIns="91440" tIns="45720" rIns="91440" bIns="45720" anchor="t" anchorCtr="0" upright="1">
                          <a:spAutoFit/>
                        </wps:bodyPr>
                      </wps:wsp>
                      <wps:wsp>
                        <wps:cNvPr id="29" name="Line 30"/>
                        <wps:cNvCnPr>
                          <a:cxnSpLocks noChangeShapeType="1"/>
                        </wps:cNvCnPr>
                        <wps:spPr bwMode="auto">
                          <a:xfrm>
                            <a:off x="6120" y="10948"/>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31"/>
                        <wps:cNvSpPr txBox="1">
                          <a:spLocks noChangeAspect="1" noChangeArrowheads="1"/>
                        </wps:cNvSpPr>
                        <wps:spPr bwMode="auto">
                          <a:xfrm>
                            <a:off x="5220" y="11416"/>
                            <a:ext cx="1802" cy="471"/>
                          </a:xfrm>
                          <a:prstGeom prst="rect">
                            <a:avLst/>
                          </a:prstGeom>
                          <a:solidFill>
                            <a:srgbClr val="FFFFFF"/>
                          </a:solidFill>
                          <a:ln w="9525">
                            <a:solidFill>
                              <a:srgbClr val="000000"/>
                            </a:solidFill>
                            <a:miter lim="800000"/>
                            <a:headEnd/>
                            <a:tailEnd/>
                          </a:ln>
                        </wps:spPr>
                        <wps:txbx>
                          <w:txbxContent>
                            <w:p w14:paraId="4CC2ABB3" w14:textId="77777777" w:rsidR="00772417" w:rsidRDefault="00772417" w:rsidP="00772417">
                              <w:pPr>
                                <w:ind w:firstLineChars="50" w:firstLine="105"/>
                              </w:pPr>
                              <w:r>
                                <w:rPr>
                                  <w:rFonts w:hint="eastAsia"/>
                                </w:rPr>
                                <w:t>原料混合搅拌</w:t>
                              </w:r>
                            </w:p>
                          </w:txbxContent>
                        </wps:txbx>
                        <wps:bodyPr rot="0" vert="horz" wrap="square" lIns="91440" tIns="45720" rIns="91440" bIns="45720" anchor="t" anchorCtr="0" upright="1">
                          <a:spAutoFit/>
                        </wps:bodyPr>
                      </wps:wsp>
                      <wps:wsp>
                        <wps:cNvPr id="31" name="Line 32"/>
                        <wps:cNvCnPr>
                          <a:cxnSpLocks noChangeShapeType="1"/>
                        </wps:cNvCnPr>
                        <wps:spPr bwMode="auto">
                          <a:xfrm>
                            <a:off x="4680" y="1165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flipH="1">
                            <a:off x="7020" y="1164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34"/>
                        <wps:cNvSpPr txBox="1">
                          <a:spLocks noChangeAspect="1" noChangeArrowheads="1"/>
                        </wps:cNvSpPr>
                        <wps:spPr bwMode="auto">
                          <a:xfrm>
                            <a:off x="3420" y="11416"/>
                            <a:ext cx="1262" cy="471"/>
                          </a:xfrm>
                          <a:prstGeom prst="rect">
                            <a:avLst/>
                          </a:prstGeom>
                          <a:solidFill>
                            <a:srgbClr val="FFFFFF"/>
                          </a:solidFill>
                          <a:ln w="9525">
                            <a:solidFill>
                              <a:srgbClr val="000000"/>
                            </a:solidFill>
                            <a:miter lim="800000"/>
                            <a:headEnd/>
                            <a:tailEnd/>
                          </a:ln>
                        </wps:spPr>
                        <wps:txbx>
                          <w:txbxContent>
                            <w:p w14:paraId="6341DBF9" w14:textId="77777777" w:rsidR="00772417" w:rsidRDefault="00772417" w:rsidP="00772417">
                              <w:pPr>
                                <w:ind w:firstLineChars="50" w:firstLine="105"/>
                              </w:pPr>
                              <w:r>
                                <w:rPr>
                                  <w:rFonts w:hint="eastAsia"/>
                                </w:rPr>
                                <w:t>畜禽粪便</w:t>
                              </w:r>
                            </w:p>
                          </w:txbxContent>
                        </wps:txbx>
                        <wps:bodyPr rot="0" vert="horz" wrap="square" lIns="91440" tIns="45720" rIns="91440" bIns="45720" anchor="t" anchorCtr="0" upright="1">
                          <a:spAutoFit/>
                        </wps:bodyPr>
                      </wps:wsp>
                      <wps:wsp>
                        <wps:cNvPr id="34" name="Text Box 35"/>
                        <wps:cNvSpPr txBox="1">
                          <a:spLocks noChangeAspect="1" noChangeArrowheads="1"/>
                        </wps:cNvSpPr>
                        <wps:spPr bwMode="auto">
                          <a:xfrm>
                            <a:off x="7560" y="11413"/>
                            <a:ext cx="1082" cy="471"/>
                          </a:xfrm>
                          <a:prstGeom prst="rect">
                            <a:avLst/>
                          </a:prstGeom>
                          <a:solidFill>
                            <a:srgbClr val="FFFFFF"/>
                          </a:solidFill>
                          <a:ln w="9525">
                            <a:solidFill>
                              <a:srgbClr val="000000"/>
                            </a:solidFill>
                            <a:miter lim="800000"/>
                            <a:headEnd/>
                            <a:tailEnd/>
                          </a:ln>
                        </wps:spPr>
                        <wps:txbx>
                          <w:txbxContent>
                            <w:p w14:paraId="70A0D983" w14:textId="77777777" w:rsidR="00772417" w:rsidRDefault="00772417" w:rsidP="00772417">
                              <w:pPr>
                                <w:ind w:firstLineChars="100" w:firstLine="210"/>
                              </w:pPr>
                              <w:r>
                                <w:rPr>
                                  <w:rFonts w:hint="eastAsia"/>
                                </w:rPr>
                                <w:t>菌剂</w:t>
                              </w:r>
                            </w:p>
                          </w:txbxContent>
                        </wps:txbx>
                        <wps:bodyPr rot="0" vert="horz" wrap="square" lIns="91440" tIns="45720" rIns="91440" bIns="45720" anchor="t" anchorCtr="0" upright="1">
                          <a:spAutoFit/>
                        </wps:bodyPr>
                      </wps:wsp>
                      <wps:wsp>
                        <wps:cNvPr id="35" name="Line 36"/>
                        <wps:cNvCnPr>
                          <a:cxnSpLocks noChangeShapeType="1"/>
                        </wps:cNvCnPr>
                        <wps:spPr bwMode="auto">
                          <a:xfrm>
                            <a:off x="6120" y="11884"/>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37"/>
                        <wps:cNvSpPr txBox="1">
                          <a:spLocks noChangeAspect="1" noChangeArrowheads="1"/>
                        </wps:cNvSpPr>
                        <wps:spPr bwMode="auto">
                          <a:xfrm>
                            <a:off x="5400" y="12352"/>
                            <a:ext cx="1442" cy="471"/>
                          </a:xfrm>
                          <a:prstGeom prst="rect">
                            <a:avLst/>
                          </a:prstGeom>
                          <a:solidFill>
                            <a:srgbClr val="FFFFFF"/>
                          </a:solidFill>
                          <a:ln w="9525">
                            <a:solidFill>
                              <a:srgbClr val="000000"/>
                            </a:solidFill>
                            <a:miter lim="800000"/>
                            <a:headEnd/>
                            <a:tailEnd/>
                          </a:ln>
                        </wps:spPr>
                        <wps:txbx>
                          <w:txbxContent>
                            <w:p w14:paraId="65C572AB" w14:textId="77777777" w:rsidR="00772417" w:rsidRDefault="00772417" w:rsidP="00772417">
                              <w:pPr>
                                <w:ind w:firstLineChars="50" w:firstLine="105"/>
                              </w:pPr>
                              <w:r>
                                <w:rPr>
                                  <w:rFonts w:hint="eastAsia"/>
                                </w:rPr>
                                <w:t>一次发酵</w:t>
                              </w:r>
                            </w:p>
                          </w:txbxContent>
                        </wps:txbx>
                        <wps:bodyPr rot="0" vert="horz" wrap="square" lIns="91440" tIns="45720" rIns="91440" bIns="45720" anchor="t" anchorCtr="0" upright="1">
                          <a:spAutoFit/>
                        </wps:bodyPr>
                      </wps:wsp>
                      <wps:wsp>
                        <wps:cNvPr id="37" name="Line 38"/>
                        <wps:cNvCnPr>
                          <a:cxnSpLocks noChangeShapeType="1"/>
                        </wps:cNvCnPr>
                        <wps:spPr bwMode="auto">
                          <a:xfrm>
                            <a:off x="6120" y="12828"/>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39"/>
                        <wps:cNvSpPr txBox="1">
                          <a:spLocks noChangeAspect="1" noChangeArrowheads="1"/>
                        </wps:cNvSpPr>
                        <wps:spPr bwMode="auto">
                          <a:xfrm>
                            <a:off x="5400" y="13293"/>
                            <a:ext cx="1442" cy="471"/>
                          </a:xfrm>
                          <a:prstGeom prst="rect">
                            <a:avLst/>
                          </a:prstGeom>
                          <a:solidFill>
                            <a:srgbClr val="FFFFFF"/>
                          </a:solidFill>
                          <a:ln w="9525">
                            <a:solidFill>
                              <a:srgbClr val="000000"/>
                            </a:solidFill>
                            <a:miter lim="800000"/>
                            <a:headEnd/>
                            <a:tailEnd/>
                          </a:ln>
                        </wps:spPr>
                        <wps:txbx>
                          <w:txbxContent>
                            <w:p w14:paraId="62CD0287" w14:textId="77777777" w:rsidR="00772417" w:rsidRDefault="00772417" w:rsidP="00772417">
                              <w:pPr>
                                <w:ind w:firstLineChars="50" w:firstLine="105"/>
                              </w:pPr>
                              <w:r>
                                <w:rPr>
                                  <w:rFonts w:hint="eastAsia"/>
                                </w:rPr>
                                <w:t>二次发酵</w:t>
                              </w:r>
                            </w:p>
                          </w:txbxContent>
                        </wps:txbx>
                        <wps:bodyPr rot="0" vert="horz" wrap="square" lIns="91440" tIns="45720" rIns="91440" bIns="45720" anchor="t" anchorCtr="0" upright="1">
                          <a:spAutoFit/>
                        </wps:bodyPr>
                      </wps:wsp>
                      <wps:wsp>
                        <wps:cNvPr id="39" name="AutoShape 40"/>
                        <wps:cNvSpPr>
                          <a:spLocks/>
                        </wps:cNvSpPr>
                        <wps:spPr bwMode="auto">
                          <a:xfrm>
                            <a:off x="5040" y="12516"/>
                            <a:ext cx="360" cy="1092"/>
                          </a:xfrm>
                          <a:prstGeom prst="leftBrace">
                            <a:avLst>
                              <a:gd name="adj1" fmla="val 25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41"/>
                        <wps:cNvCnPr>
                          <a:cxnSpLocks noChangeShapeType="1"/>
                        </wps:cNvCnPr>
                        <wps:spPr bwMode="auto">
                          <a:xfrm>
                            <a:off x="4680" y="1306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42"/>
                        <wps:cNvSpPr txBox="1">
                          <a:spLocks noChangeAspect="1" noChangeArrowheads="1"/>
                        </wps:cNvSpPr>
                        <wps:spPr bwMode="auto">
                          <a:xfrm>
                            <a:off x="3780" y="12825"/>
                            <a:ext cx="902" cy="471"/>
                          </a:xfrm>
                          <a:prstGeom prst="rect">
                            <a:avLst/>
                          </a:prstGeom>
                          <a:solidFill>
                            <a:srgbClr val="FFFFFF"/>
                          </a:solidFill>
                          <a:ln w="9525">
                            <a:solidFill>
                              <a:srgbClr val="000000"/>
                            </a:solidFill>
                            <a:miter lim="800000"/>
                            <a:headEnd/>
                            <a:tailEnd/>
                          </a:ln>
                        </wps:spPr>
                        <wps:txbx>
                          <w:txbxContent>
                            <w:p w14:paraId="6DE6F146" w14:textId="77777777" w:rsidR="00772417" w:rsidRDefault="00772417" w:rsidP="00772417">
                              <w:pPr>
                                <w:ind w:firstLineChars="50" w:firstLine="105"/>
                                <w:jc w:val="center"/>
                              </w:pPr>
                              <w:r>
                                <w:rPr>
                                  <w:rFonts w:hint="eastAsia"/>
                                </w:rPr>
                                <w:t>翻堆</w:t>
                              </w:r>
                            </w:p>
                          </w:txbxContent>
                        </wps:txbx>
                        <wps:bodyPr rot="0" vert="horz" wrap="square" lIns="91440" tIns="45720" rIns="91440" bIns="45720" anchor="t" anchorCtr="0" upright="1">
                          <a:spAutoFit/>
                        </wps:bodyPr>
                      </wps:wsp>
                      <wps:wsp>
                        <wps:cNvPr id="42" name="AutoShape 43"/>
                        <wps:cNvSpPr>
                          <a:spLocks/>
                        </wps:cNvSpPr>
                        <wps:spPr bwMode="auto">
                          <a:xfrm>
                            <a:off x="6840" y="12516"/>
                            <a:ext cx="360" cy="1092"/>
                          </a:xfrm>
                          <a:prstGeom prst="rightBrace">
                            <a:avLst>
                              <a:gd name="adj1" fmla="val 25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44"/>
                        <wps:cNvCnPr>
                          <a:cxnSpLocks noChangeShapeType="1"/>
                        </wps:cNvCnPr>
                        <wps:spPr bwMode="auto">
                          <a:xfrm flipH="1">
                            <a:off x="7200" y="1306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45"/>
                        <wps:cNvSpPr txBox="1">
                          <a:spLocks noChangeAspect="1" noChangeArrowheads="1"/>
                        </wps:cNvSpPr>
                        <wps:spPr bwMode="auto">
                          <a:xfrm>
                            <a:off x="7560" y="12825"/>
                            <a:ext cx="2702" cy="471"/>
                          </a:xfrm>
                          <a:prstGeom prst="rect">
                            <a:avLst/>
                          </a:prstGeom>
                          <a:solidFill>
                            <a:srgbClr val="FFFFFF"/>
                          </a:solidFill>
                          <a:ln w="9525">
                            <a:solidFill>
                              <a:srgbClr val="000000"/>
                            </a:solidFill>
                            <a:miter lim="800000"/>
                            <a:headEnd/>
                            <a:tailEnd/>
                          </a:ln>
                        </wps:spPr>
                        <wps:txbx>
                          <w:txbxContent>
                            <w:p w14:paraId="4FC2EA6A" w14:textId="77777777" w:rsidR="00772417" w:rsidRDefault="00772417" w:rsidP="00772417">
                              <w:pPr>
                                <w:ind w:firstLineChars="50" w:firstLine="105"/>
                              </w:pPr>
                              <w:r>
                                <w:rPr>
                                  <w:rFonts w:hint="eastAsia"/>
                                </w:rPr>
                                <w:t>温度、水分、通气等调节</w:t>
                              </w:r>
                            </w:p>
                          </w:txbxContent>
                        </wps:txbx>
                        <wps:bodyPr rot="0" vert="horz" wrap="square" lIns="91440" tIns="45720" rIns="91440" bIns="45720" anchor="t" anchorCtr="0" upright="1">
                          <a:spAutoFit/>
                        </wps:bodyPr>
                      </wps:wsp>
                      <wps:wsp>
                        <wps:cNvPr id="45" name="Line 46"/>
                        <wps:cNvCnPr>
                          <a:cxnSpLocks noChangeShapeType="1"/>
                        </wps:cNvCnPr>
                        <wps:spPr bwMode="auto">
                          <a:xfrm>
                            <a:off x="6120" y="13764"/>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47"/>
                        <wps:cNvSpPr txBox="1">
                          <a:spLocks noChangeAspect="1" noChangeArrowheads="1"/>
                        </wps:cNvSpPr>
                        <wps:spPr bwMode="auto">
                          <a:xfrm>
                            <a:off x="5400" y="14232"/>
                            <a:ext cx="1442" cy="471"/>
                          </a:xfrm>
                          <a:prstGeom prst="rect">
                            <a:avLst/>
                          </a:prstGeom>
                          <a:solidFill>
                            <a:srgbClr val="FFFFFF"/>
                          </a:solidFill>
                          <a:ln w="9525">
                            <a:solidFill>
                              <a:srgbClr val="000000"/>
                            </a:solidFill>
                            <a:miter lim="800000"/>
                            <a:headEnd/>
                            <a:tailEnd/>
                          </a:ln>
                        </wps:spPr>
                        <wps:txbx>
                          <w:txbxContent>
                            <w:p w14:paraId="03A7B236" w14:textId="77777777" w:rsidR="00772417" w:rsidRDefault="00772417" w:rsidP="00772417">
                              <w:pPr>
                                <w:ind w:firstLineChars="50" w:firstLine="105"/>
                              </w:pPr>
                              <w:r>
                                <w:rPr>
                                  <w:rFonts w:hint="eastAsia"/>
                                </w:rPr>
                                <w:t>腐熟堆肥</w:t>
                              </w:r>
                            </w:p>
                          </w:txbxContent>
                        </wps:txbx>
                        <wps:bodyPr rot="0" vert="horz" wrap="square" lIns="91440" tIns="45720" rIns="91440" bIns="45720" anchor="t" anchorCtr="0" upright="1">
                          <a:spAutoFit/>
                        </wps:bodyPr>
                      </wps:wsp>
                      <wps:wsp>
                        <wps:cNvPr id="47" name="Line 48"/>
                        <wps:cNvCnPr>
                          <a:cxnSpLocks noChangeShapeType="1"/>
                        </wps:cNvCnPr>
                        <wps:spPr bwMode="auto">
                          <a:xfrm flipH="1">
                            <a:off x="4860" y="14487"/>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49"/>
                        <wps:cNvSpPr txBox="1">
                          <a:spLocks noChangeAspect="1" noChangeArrowheads="1"/>
                        </wps:cNvSpPr>
                        <wps:spPr bwMode="auto">
                          <a:xfrm>
                            <a:off x="1980" y="14229"/>
                            <a:ext cx="2883" cy="783"/>
                          </a:xfrm>
                          <a:prstGeom prst="rect">
                            <a:avLst/>
                          </a:prstGeom>
                          <a:solidFill>
                            <a:srgbClr val="FFFFFF"/>
                          </a:solidFill>
                          <a:ln w="9525">
                            <a:solidFill>
                              <a:srgbClr val="000000"/>
                            </a:solidFill>
                            <a:miter lim="800000"/>
                            <a:headEnd/>
                            <a:tailEnd/>
                          </a:ln>
                        </wps:spPr>
                        <wps:txbx>
                          <w:txbxContent>
                            <w:p w14:paraId="536C82F4" w14:textId="77777777" w:rsidR="00772417" w:rsidRDefault="00772417" w:rsidP="00772417">
                              <w:pPr>
                                <w:ind w:firstLineChars="50" w:firstLine="105"/>
                                <w:jc w:val="center"/>
                              </w:pPr>
                              <w:r>
                                <w:rPr>
                                  <w:rFonts w:hint="eastAsia"/>
                                </w:rPr>
                                <w:t>腐熟度参数测定、质量控制</w:t>
                              </w:r>
                            </w:p>
                          </w:txbxContent>
                        </wps:txbx>
                        <wps:bodyPr rot="0" vert="horz" wrap="square" lIns="91440" tIns="45720" rIns="91440" bIns="45720" anchor="t" anchorCtr="0" upright="1">
                          <a:spAutoFit/>
                        </wps:bodyPr>
                      </wps:wsp>
                    </wpg:wgp>
                  </a:graphicData>
                </a:graphic>
              </wp:inline>
            </w:drawing>
          </mc:Choice>
          <mc:Fallback>
            <w:pict>
              <v:group w14:anchorId="0B6CA46D" id="组合 25" o:spid="_x0000_s1026" style="width:414.1pt;height:273.55pt;mso-position-horizontal-relative:char;mso-position-vertical-relative:line" coordorigin="1980,9541" coordsize="8282,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">
                <v:shapetype id="_x0000_t202" coordsize="21600,21600" o:spt="202" path="m,l,21600r21600,l21600,xe">
                  <v:stroke joinstyle="miter"/>
                  <v:path gradientshapeok="t" o:connecttype="rect"/>
                </v:shapetype>
                <v:shape id="Text Box 27" o:spid="_x0000_s1027" type="#_x0000_t202" style="position:absolute;left:5400;top:9541;width:144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CsMA&#10;AADbAAAADwAAAGRycy9kb3ducmV2LnhtbESPQWsCMRSE7wX/Q3hCbzWrUCmrUUQRvGm1ULw9k+dm&#10;cfOybuK69tc3BaHHYWa+YabzzlWipSaUnhUMBxkIYu1NyYWCr8P67QNEiMgGK8+k4EEB5rPeyxRz&#10;4+/8Se0+FiJBOOSowMZY51IGbclhGPiaOHln3ziMSTaFNA3eE9xVcpRlY+mw5LRgsaalJX3Z35yC&#10;sNpda33enS7WPH62q/Zdf6+PSr32u8UERKQu/oef7Y1RMBr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fCsMAAADbAAAADwAAAAAAAAAAAAAAAACYAgAAZHJzL2Rv&#10;d25yZXYueG1sUEsFBgAAAAAEAAQA9QAAAIgDAAAAAA==&#10;">
                  <o:lock v:ext="edit" aspectratio="t"/>
                  <v:textbox style="mso-fit-shape-to-text:t">
                    <w:txbxContent>
                      <w:p w14:paraId="21478A9F" w14:textId="77777777" w:rsidR="00772417" w:rsidRDefault="00772417" w:rsidP="00772417">
                        <w:pPr>
                          <w:jc w:val="center"/>
                        </w:pPr>
                        <w:r>
                          <w:rPr>
                            <w:rFonts w:hint="eastAsia"/>
                          </w:rPr>
                          <w:t>蔬菜废弃物</w:t>
                        </w:r>
                      </w:p>
                    </w:txbxContent>
                  </v:textbox>
                </v:shape>
                <v:line id="Line 28" o:spid="_x0000_s1028" style="position:absolute;visibility:visible;mso-wrap-style:square" from="6120,10012" to="6120,1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29" o:spid="_x0000_s1029" type="#_x0000_t202" style="position:absolute;left:5400;top:10477;width:1442;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u48IA&#10;AADbAAAADwAAAGRycy9kb3ducmV2LnhtbERPW2vCMBR+H/gfwhF8m+kEx6imZUwE37xsMHw7S45N&#10;sTmpTazVX788DPb48d2X5eAa0VMXas8KXqYZCGLtTc2Vgq/P9fMbiBCRDTaeScGdApTF6GmJufE3&#10;3lN/iJVIIRxyVGBjbHMpg7bkMEx9S5y4k+8cxgS7SpoObyncNXKWZa/SYc2pwWJLH5b0+XB1CsJq&#10;d2n1afdztub+2K76uf5eH5WajIf3BYhIQ/wX/7k3RsEsjU1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y7jwgAAANsAAAAPAAAAAAAAAAAAAAAAAJgCAABkcnMvZG93&#10;bnJldi54bWxQSwUGAAAAAAQABAD1AAAAhwMAAAAA&#10;">
                  <o:lock v:ext="edit" aspectratio="t"/>
                  <v:textbox style="mso-fit-shape-to-text:t">
                    <w:txbxContent>
                      <w:p w14:paraId="509DB201" w14:textId="77777777" w:rsidR="00772417" w:rsidRDefault="00772417" w:rsidP="00772417">
                        <w:pPr>
                          <w:ind w:firstLineChars="50" w:firstLine="105"/>
                        </w:pPr>
                        <w:r>
                          <w:rPr>
                            <w:rFonts w:hint="eastAsia"/>
                          </w:rPr>
                          <w:t>除杂后粉碎处理</w:t>
                        </w:r>
                      </w:p>
                    </w:txbxContent>
                  </v:textbox>
                </v:shape>
                <v:line id="Line 30" o:spid="_x0000_s1030" style="position:absolute;visibility:visible;mso-wrap-style:square" from="6120,10948" to="6120,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31" o:spid="_x0000_s1031" type="#_x0000_t202" style="position:absolute;left:5220;top:11416;width:180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0OMEA&#10;AADbAAAADwAAAGRycy9kb3ducmV2LnhtbERPy2oCMRTdC/2HcAvdaaYW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ItDjBAAAA2wAAAA8AAAAAAAAAAAAAAAAAmAIAAGRycy9kb3du&#10;cmV2LnhtbFBLBQYAAAAABAAEAPUAAACGAwAAAAA=&#10;">
                  <o:lock v:ext="edit" aspectratio="t"/>
                  <v:textbox style="mso-fit-shape-to-text:t">
                    <w:txbxContent>
                      <w:p w14:paraId="4CC2ABB3" w14:textId="77777777" w:rsidR="00772417" w:rsidRDefault="00772417" w:rsidP="00772417">
                        <w:pPr>
                          <w:ind w:firstLineChars="50" w:firstLine="105"/>
                        </w:pPr>
                        <w:r>
                          <w:rPr>
                            <w:rFonts w:hint="eastAsia"/>
                          </w:rPr>
                          <w:t>原料混合搅拌</w:t>
                        </w:r>
                      </w:p>
                    </w:txbxContent>
                  </v:textbox>
                </v:shape>
                <v:line id="Line 32" o:spid="_x0000_s1032" style="position:absolute;visibility:visible;mso-wrap-style:square" from="4680,11650" to="5220,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33" o:spid="_x0000_s1033" style="position:absolute;flip:x;visibility:visible;mso-wrap-style:square" from="7020,11648" to="7560,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shape id="Text Box 34" o:spid="_x0000_s1034" type="#_x0000_t202" style="position:absolute;left:3420;top:11416;width:126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qT8QA&#10;AADbAAAADwAAAGRycy9kb3ducmV2LnhtbESPT2sCMRTE7wW/Q3iF3jRbpaWsRhFF8Fb/QentNXlu&#10;Fjcv6yauaz+9KQg9DjPzG2Yy61wlWmpC6VnB6yADQay9KblQcNiv+h8gQkQ2WHkmBTcKMJv2niaY&#10;G3/lLbW7WIgE4ZCjAhtjnUsZtCWHYeBr4uQdfeMwJtkU0jR4TXBXyWGWvUuHJacFizUtLOnT7uIU&#10;hOXmXOvj5udkze33c9m+6a/Vt1Ivz918DCJSF//Dj/baKBiN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Kk/EAAAA2wAAAA8AAAAAAAAAAAAAAAAAmAIAAGRycy9k&#10;b3ducmV2LnhtbFBLBQYAAAAABAAEAPUAAACJAwAAAAA=&#10;">
                  <o:lock v:ext="edit" aspectratio="t"/>
                  <v:textbox style="mso-fit-shape-to-text:t">
                    <w:txbxContent>
                      <w:p w14:paraId="6341DBF9" w14:textId="77777777" w:rsidR="00772417" w:rsidRDefault="00772417" w:rsidP="00772417">
                        <w:pPr>
                          <w:ind w:firstLineChars="50" w:firstLine="105"/>
                        </w:pPr>
                        <w:r>
                          <w:rPr>
                            <w:rFonts w:hint="eastAsia"/>
                          </w:rPr>
                          <w:t>畜禽粪便</w:t>
                        </w:r>
                      </w:p>
                    </w:txbxContent>
                  </v:textbox>
                </v:shape>
                <v:shape id="Text Box 35" o:spid="_x0000_s1035" type="#_x0000_t202" style="position:absolute;left:7560;top:11413;width:108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O8UA&#10;AADbAAAADwAAAGRycy9kb3ducmV2LnhtbESPT2sCMRTE74V+h/AK3jTbqqVsjSKK0Jt/Wijenslz&#10;s7h52W7SdfXTG6HQ4zAzv2Ems85VoqUmlJ4VPA8yEMTam5ILBV+fq/4biBCRDVaeScGFAsymjw8T&#10;zI0/85baXSxEgnDIUYGNsc6lDNqSwzDwNXHyjr5xGJNsCmkaPCe4q+RLlr1KhyWnBYs1LSzp0+7X&#10;KQjLzU+tj5vDyZrLdb1sx/p7tVeq99TN30FE6uJ/+K/9YRQM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7I7xQAAANsAAAAPAAAAAAAAAAAAAAAAAJgCAABkcnMv&#10;ZG93bnJldi54bWxQSwUGAAAAAAQABAD1AAAAigMAAAAA&#10;">
                  <o:lock v:ext="edit" aspectratio="t"/>
                  <v:textbox style="mso-fit-shape-to-text:t">
                    <w:txbxContent>
                      <w:p w14:paraId="70A0D983" w14:textId="77777777" w:rsidR="00772417" w:rsidRDefault="00772417" w:rsidP="00772417">
                        <w:pPr>
                          <w:ind w:firstLineChars="100" w:firstLine="210"/>
                        </w:pPr>
                        <w:r>
                          <w:rPr>
                            <w:rFonts w:hint="eastAsia"/>
                          </w:rPr>
                          <w:t>菌剂</w:t>
                        </w:r>
                      </w:p>
                    </w:txbxContent>
                  </v:textbox>
                </v:shape>
                <v:line id="Line 36" o:spid="_x0000_s1036" style="position:absolute;visibility:visible;mso-wrap-style:square" from="6120,11884" to="6120,1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shape id="Text Box 37" o:spid="_x0000_s1037" type="#_x0000_t202" style="position:absolute;left:5400;top:12352;width:144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18QA&#10;AADbAAAADwAAAGRycy9kb3ducmV2LnhtbESPQWsCMRSE7wX/Q3gFb91sl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idfEAAAA2wAAAA8AAAAAAAAAAAAAAAAAmAIAAGRycy9k&#10;b3ducmV2LnhtbFBLBQYAAAAABAAEAPUAAACJAwAAAAA=&#10;">
                  <o:lock v:ext="edit" aspectratio="t"/>
                  <v:textbox style="mso-fit-shape-to-text:t">
                    <w:txbxContent>
                      <w:p w14:paraId="65C572AB" w14:textId="77777777" w:rsidR="00772417" w:rsidRDefault="00772417" w:rsidP="00772417">
                        <w:pPr>
                          <w:ind w:firstLineChars="50" w:firstLine="105"/>
                        </w:pPr>
                        <w:r>
                          <w:rPr>
                            <w:rFonts w:hint="eastAsia"/>
                          </w:rPr>
                          <w:t>一次发酵</w:t>
                        </w:r>
                      </w:p>
                    </w:txbxContent>
                  </v:textbox>
                </v:shape>
                <v:line id="Line 38" o:spid="_x0000_s1038" style="position:absolute;visibility:visible;mso-wrap-style:square" from="6120,12828" to="6120,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shape id="Text Box 39" o:spid="_x0000_s1039" type="#_x0000_t202" style="position:absolute;left:5400;top:13293;width:144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PsEA&#10;AADbAAAADwAAAGRycy9kb3ducmV2LnhtbERPy2oCMRTdC/2HcAvdaaYW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uD7BAAAA2wAAAA8AAAAAAAAAAAAAAAAAmAIAAGRycy9kb3du&#10;cmV2LnhtbFBLBQYAAAAABAAEAPUAAACGAwAAAAA=&#10;">
                  <o:lock v:ext="edit" aspectratio="t"/>
                  <v:textbox style="mso-fit-shape-to-text:t">
                    <w:txbxContent>
                      <w:p w14:paraId="62CD0287" w14:textId="77777777" w:rsidR="00772417" w:rsidRDefault="00772417" w:rsidP="00772417">
                        <w:pPr>
                          <w:ind w:firstLineChars="50" w:firstLine="105"/>
                        </w:pPr>
                        <w:r>
                          <w:rPr>
                            <w:rFonts w:hint="eastAsia"/>
                          </w:rPr>
                          <w:t>二次发酵</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0" o:spid="_x0000_s1040" type="#_x0000_t87" style="position:absolute;left:5040;top:12516;width:36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jdsQA&#10;AADbAAAADwAAAGRycy9kb3ducmV2LnhtbESPT4vCMBTE7wt+h/AEL4umVRCtRpEFwfWg+Pf8aJ5t&#10;sXnpNlmtfvrNguBxmJnfMNN5Y0pxo9oVlhXEvQgEcWp1wZmC42HZHYFwHlljaZkUPMjBfNb6mGKi&#10;7Z13dNv7TAQIuwQV5N5XiZQuzcmg69mKOHgXWxv0QdaZ1DXeA9yUsh9FQ2mw4LCQY0VfOaXX/a9R&#10;4E/xJm2e9geX3+doFX+ud9vrWqlOu1lMQHhq/Dv8aq+0gsEY/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o3bEAAAA2wAAAA8AAAAAAAAAAAAAAAAAmAIAAGRycy9k&#10;b3ducmV2LnhtbFBLBQYAAAAABAAEAPUAAACJAwAAAAA=&#10;"/>
                <v:line id="Line 41" o:spid="_x0000_s1041" style="position:absolute;visibility:visible;mso-wrap-style:square" from="4680,13062" to="5040,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 id="Text Box 42" o:spid="_x0000_s1042" type="#_x0000_t202" style="position:absolute;left:3780;top:12825;width:90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i3sQA&#10;AADbAAAADwAAAGRycy9kb3ducmV2LnhtbESPQWsCMRSE70L/Q3iF3jSr2F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Yt7EAAAA2wAAAA8AAAAAAAAAAAAAAAAAmAIAAGRycy9k&#10;b3ducmV2LnhtbFBLBQYAAAAABAAEAPUAAACJAwAAAAA=&#10;">
                  <o:lock v:ext="edit" aspectratio="t"/>
                  <v:textbox style="mso-fit-shape-to-text:t">
                    <w:txbxContent>
                      <w:p w14:paraId="6DE6F146" w14:textId="77777777" w:rsidR="00772417" w:rsidRDefault="00772417" w:rsidP="00772417">
                        <w:pPr>
                          <w:ind w:firstLineChars="50" w:firstLine="105"/>
                          <w:jc w:val="center"/>
                        </w:pPr>
                        <w:r>
                          <w:rPr>
                            <w:rFonts w:hint="eastAsia"/>
                          </w:rPr>
                          <w:t>翻堆</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3" o:spid="_x0000_s1043" type="#_x0000_t88" style="position:absolute;left:6840;top:12516;width:36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AkcUA&#10;AADbAAAADwAAAGRycy9kb3ducmV2LnhtbESPQWsCMRSE7wX/Q3iF3mq2thTZGsW2FKQqohXE23Pz&#10;3CxuXpYkuuu/N4VCj8PMfMOMJp2txYV8qBwreOpnIIgLpysuFWx/vh6HIEJE1lg7JgVXCjAZ9+5G&#10;mGvX8poum1iKBOGQowITY5NLGQpDFkPfNcTJOzpvMSbpS6k9tgluaznIsldpseK0YLChD0PFaXO2&#10;Co578+y+F5/zg/W75bZ+n64ObanUw303fQMRqYv/4b/2TCt4GcDv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CRxQAAANsAAAAPAAAAAAAAAAAAAAAAAJgCAABkcnMv&#10;ZG93bnJldi54bWxQSwUGAAAAAAQABAD1AAAAigMAAAAA&#10;"/>
                <v:line id="Line 44" o:spid="_x0000_s1044" style="position:absolute;flip:x;visibility:visible;mso-wrap-style:square" from="7200,13062" to="7560,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shape id="Text Box 45" o:spid="_x0000_s1045" type="#_x0000_t202" style="position:absolute;left:7560;top:12825;width:270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BRsQA&#10;AADbAAAADwAAAGRycy9kb3ducmV2LnhtbESPT2sCMRTE7wW/Q3iF3jRbsaWsRhFF8Fb/QentNXlu&#10;Fjcv6yauaz+9KQg9DjPzG2Yy61wlWmpC6VnB6yADQay9KblQcNiv+h8gQkQ2WHkmBTcKMJv2niaY&#10;G3/lLbW7WIgE4ZCjAhtjnUsZtCWHYeBr4uQdfeMwJtkU0jR4TXBXyWGWvUuHJacFizUtLOnT7uIU&#10;hOXmXOvj5udkze33c9m+6a/Vt1Ivz918DCJSF//Dj/baKBiN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wUbEAAAA2wAAAA8AAAAAAAAAAAAAAAAAmAIAAGRycy9k&#10;b3ducmV2LnhtbFBLBQYAAAAABAAEAPUAAACJAwAAAAA=&#10;">
                  <o:lock v:ext="edit" aspectratio="t"/>
                  <v:textbox style="mso-fit-shape-to-text:t">
                    <w:txbxContent>
                      <w:p w14:paraId="4FC2EA6A" w14:textId="77777777" w:rsidR="00772417" w:rsidRDefault="00772417" w:rsidP="00772417">
                        <w:pPr>
                          <w:ind w:firstLineChars="50" w:firstLine="105"/>
                        </w:pPr>
                        <w:r>
                          <w:rPr>
                            <w:rFonts w:hint="eastAsia"/>
                          </w:rPr>
                          <w:t>温度、水分、通气等调节</w:t>
                        </w:r>
                      </w:p>
                    </w:txbxContent>
                  </v:textbox>
                </v:shape>
                <v:line id="Line 46" o:spid="_x0000_s1046" style="position:absolute;visibility:visible;mso-wrap-style:square" from="6120,13764" to="6120,1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47" o:spid="_x0000_s1047" type="#_x0000_t202" style="position:absolute;left:5400;top:14232;width:144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qsQA&#10;AADbAAAADwAAAGRycy9kb3ducmV2LnhtbESPQWsCMRSE7wX/Q3gFb91sx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qrEAAAA2wAAAA8AAAAAAAAAAAAAAAAAmAIAAGRycy9k&#10;b3ducmV2LnhtbFBLBQYAAAAABAAEAPUAAACJAwAAAAA=&#10;">
                  <o:lock v:ext="edit" aspectratio="t"/>
                  <v:textbox style="mso-fit-shape-to-text:t">
                    <w:txbxContent>
                      <w:p w14:paraId="03A7B236" w14:textId="77777777" w:rsidR="00772417" w:rsidRDefault="00772417" w:rsidP="00772417">
                        <w:pPr>
                          <w:ind w:firstLineChars="50" w:firstLine="105"/>
                        </w:pPr>
                        <w:r>
                          <w:rPr>
                            <w:rFonts w:hint="eastAsia"/>
                          </w:rPr>
                          <w:t>腐熟堆肥</w:t>
                        </w:r>
                      </w:p>
                    </w:txbxContent>
                  </v:textbox>
                </v:shape>
                <v:line id="Line 48" o:spid="_x0000_s1048" style="position:absolute;flip:x;visibility:visible;mso-wrap-style:square" from="4860,14487" to="5400,1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shape id="Text Box 49" o:spid="_x0000_s1049" type="#_x0000_t202" style="position:absolute;left:1980;top:14229;width:2883;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LQ8EA&#10;AADbAAAADwAAAGRycy9kb3ducmV2LnhtbERPy2oCMRTdC/2HcAvdaaZS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4y0PBAAAA2wAAAA8AAAAAAAAAAAAAAAAAmAIAAGRycy9kb3du&#10;cmV2LnhtbFBLBQYAAAAABAAEAPUAAACGAwAAAAA=&#10;">
                  <o:lock v:ext="edit" aspectratio="t"/>
                  <v:textbox style="mso-fit-shape-to-text:t">
                    <w:txbxContent>
                      <w:p w14:paraId="536C82F4" w14:textId="77777777" w:rsidR="00772417" w:rsidRDefault="00772417" w:rsidP="00772417">
                        <w:pPr>
                          <w:ind w:firstLineChars="50" w:firstLine="105"/>
                          <w:jc w:val="center"/>
                        </w:pPr>
                        <w:r>
                          <w:rPr>
                            <w:rFonts w:hint="eastAsia"/>
                          </w:rPr>
                          <w:t>腐熟度参数测定、质量控制</w:t>
                        </w:r>
                      </w:p>
                    </w:txbxContent>
                  </v:textbox>
                </v:shape>
                <w10:anchorlock/>
              </v:group>
            </w:pict>
          </mc:Fallback>
        </mc:AlternateContent>
      </w:r>
    </w:p>
    <w:p w14:paraId="2E8C28F1" w14:textId="77777777" w:rsidR="00772417" w:rsidRPr="0078105A" w:rsidRDefault="00772417" w:rsidP="00772417">
      <w:pPr>
        <w:spacing w:line="360" w:lineRule="auto"/>
        <w:ind w:firstLineChars="200" w:firstLine="643"/>
        <w:rPr>
          <w:rFonts w:ascii="仿宋" w:eastAsia="仿宋" w:hAnsi="仿宋"/>
          <w:b/>
          <w:sz w:val="32"/>
          <w:szCs w:val="32"/>
        </w:rPr>
      </w:pPr>
      <w:r w:rsidRPr="0078105A">
        <w:rPr>
          <w:rFonts w:ascii="仿宋" w:eastAsia="仿宋" w:hAnsi="仿宋"/>
          <w:b/>
          <w:sz w:val="32"/>
          <w:szCs w:val="32"/>
        </w:rPr>
        <w:t>3</w:t>
      </w:r>
      <w:r w:rsidRPr="0078105A">
        <w:rPr>
          <w:rFonts w:ascii="仿宋" w:eastAsia="仿宋" w:hAnsi="仿宋" w:hint="eastAsia"/>
          <w:b/>
          <w:sz w:val="32"/>
          <w:szCs w:val="32"/>
        </w:rPr>
        <w:t>、堆肥关键技术</w:t>
      </w:r>
    </w:p>
    <w:p w14:paraId="520B84B5"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3</w:t>
      </w:r>
      <w:r w:rsidRPr="00F073C8">
        <w:rPr>
          <w:rFonts w:ascii="Times New Roman" w:eastAsia="仿宋" w:hAnsi="Times New Roman" w:hint="eastAsia"/>
          <w:sz w:val="32"/>
          <w:szCs w:val="32"/>
        </w:rPr>
        <w:t xml:space="preserve">.1 </w:t>
      </w:r>
      <w:r w:rsidRPr="00F073C8">
        <w:rPr>
          <w:rFonts w:ascii="Times New Roman" w:eastAsia="仿宋" w:hAnsi="Times New Roman" w:hint="eastAsia"/>
          <w:sz w:val="32"/>
          <w:szCs w:val="32"/>
        </w:rPr>
        <w:t>碳氮比调节</w:t>
      </w:r>
    </w:p>
    <w:p w14:paraId="1EEF07D2"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通过控制蔬菜废弃物和畜禽粪便的配比来调节起始堆料的碳氮比，碳氮比控制在</w:t>
      </w:r>
      <w:r w:rsidRPr="00F073C8">
        <w:rPr>
          <w:rFonts w:ascii="Times New Roman" w:eastAsia="仿宋" w:hAnsi="Times New Roman" w:hint="eastAsia"/>
          <w:sz w:val="32"/>
          <w:szCs w:val="32"/>
        </w:rPr>
        <w:t>20-30</w:t>
      </w:r>
      <w:r w:rsidRPr="00F073C8">
        <w:rPr>
          <w:rFonts w:ascii="Times New Roman" w:eastAsia="仿宋" w:hAnsi="Times New Roman" w:hint="eastAsia"/>
          <w:sz w:val="32"/>
          <w:szCs w:val="32"/>
        </w:rPr>
        <w:t>为宜。</w:t>
      </w:r>
    </w:p>
    <w:p w14:paraId="530BC4A0"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3</w:t>
      </w:r>
      <w:r w:rsidRPr="00F073C8">
        <w:rPr>
          <w:rFonts w:ascii="Times New Roman" w:eastAsia="仿宋" w:hAnsi="Times New Roman" w:hint="eastAsia"/>
          <w:sz w:val="32"/>
          <w:szCs w:val="32"/>
        </w:rPr>
        <w:t xml:space="preserve">.2 </w:t>
      </w:r>
      <w:r w:rsidRPr="00F073C8">
        <w:rPr>
          <w:rFonts w:ascii="Times New Roman" w:eastAsia="仿宋" w:hAnsi="Times New Roman" w:hint="eastAsia"/>
          <w:sz w:val="32"/>
          <w:szCs w:val="32"/>
        </w:rPr>
        <w:t>含水量调节</w:t>
      </w:r>
    </w:p>
    <w:p w14:paraId="058316F4"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通过添加干、湿物料或加水调节蔬菜废弃物堆料的含水量至</w:t>
      </w:r>
      <w:r w:rsidRPr="00F073C8">
        <w:rPr>
          <w:rFonts w:ascii="Times New Roman" w:eastAsia="仿宋" w:hAnsi="Times New Roman" w:hint="eastAsia"/>
          <w:sz w:val="32"/>
          <w:szCs w:val="32"/>
        </w:rPr>
        <w:t>50%-60%</w:t>
      </w:r>
      <w:r w:rsidRPr="00F073C8">
        <w:rPr>
          <w:rFonts w:ascii="Times New Roman" w:eastAsia="仿宋" w:hAnsi="Times New Roman" w:hint="eastAsia"/>
          <w:sz w:val="32"/>
          <w:szCs w:val="32"/>
        </w:rPr>
        <w:t>。</w:t>
      </w:r>
    </w:p>
    <w:p w14:paraId="1114468A"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3</w:t>
      </w:r>
      <w:r w:rsidRPr="00F073C8">
        <w:rPr>
          <w:rFonts w:ascii="Times New Roman" w:eastAsia="仿宋" w:hAnsi="Times New Roman" w:hint="eastAsia"/>
          <w:sz w:val="32"/>
          <w:szCs w:val="32"/>
        </w:rPr>
        <w:t xml:space="preserve">.3 </w:t>
      </w:r>
      <w:r w:rsidRPr="00F073C8">
        <w:rPr>
          <w:rFonts w:ascii="Times New Roman" w:eastAsia="仿宋" w:hAnsi="Times New Roman" w:hint="eastAsia"/>
          <w:sz w:val="32"/>
          <w:szCs w:val="32"/>
        </w:rPr>
        <w:t>微生物菌剂接种</w:t>
      </w:r>
    </w:p>
    <w:p w14:paraId="51E2E2F0"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应选用能有效分解纤维素和蜡质表面的微生物菌剂，通过这种方式加快腐熟进程。微生物菌剂应符合</w:t>
      </w:r>
      <w:r w:rsidRPr="00F073C8">
        <w:rPr>
          <w:rFonts w:ascii="Times New Roman" w:eastAsia="仿宋" w:hAnsi="Times New Roman" w:hint="eastAsia"/>
          <w:sz w:val="32"/>
          <w:szCs w:val="32"/>
        </w:rPr>
        <w:t>GB</w:t>
      </w:r>
      <w:r w:rsidRPr="00F073C8">
        <w:rPr>
          <w:rFonts w:ascii="Times New Roman" w:eastAsia="仿宋" w:hAnsi="Times New Roman"/>
          <w:sz w:val="32"/>
          <w:szCs w:val="32"/>
        </w:rPr>
        <w:t>20287</w:t>
      </w:r>
      <w:r w:rsidRPr="00F073C8">
        <w:rPr>
          <w:rFonts w:ascii="Times New Roman" w:eastAsia="仿宋" w:hAnsi="Times New Roman" w:hint="eastAsia"/>
          <w:sz w:val="32"/>
          <w:szCs w:val="32"/>
        </w:rPr>
        <w:t>要求，并且通过相关试验确定无毒无害。添加量为堆体质量的</w:t>
      </w:r>
      <w:r w:rsidRPr="00F073C8">
        <w:rPr>
          <w:rFonts w:ascii="Times New Roman" w:eastAsia="仿宋" w:hAnsi="Times New Roman" w:hint="eastAsia"/>
          <w:sz w:val="32"/>
          <w:szCs w:val="32"/>
        </w:rPr>
        <w:t>0.1%-0.3%</w:t>
      </w:r>
      <w:r w:rsidRPr="00F073C8">
        <w:rPr>
          <w:rFonts w:ascii="Times New Roman" w:eastAsia="仿宋" w:hAnsi="Times New Roman" w:hint="eastAsia"/>
          <w:sz w:val="32"/>
          <w:szCs w:val="32"/>
        </w:rPr>
        <w:t>，通过机械或人工方式翻入。</w:t>
      </w:r>
    </w:p>
    <w:p w14:paraId="082903FB"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3</w:t>
      </w:r>
      <w:r w:rsidRPr="00F073C8">
        <w:rPr>
          <w:rFonts w:ascii="Times New Roman" w:eastAsia="仿宋" w:hAnsi="Times New Roman" w:hint="eastAsia"/>
          <w:sz w:val="32"/>
          <w:szCs w:val="32"/>
        </w:rPr>
        <w:t xml:space="preserve">.4 </w:t>
      </w:r>
      <w:r w:rsidRPr="00F073C8">
        <w:rPr>
          <w:rFonts w:ascii="Times New Roman" w:eastAsia="仿宋" w:hAnsi="Times New Roman" w:hint="eastAsia"/>
          <w:sz w:val="32"/>
          <w:szCs w:val="32"/>
        </w:rPr>
        <w:t>起堆</w:t>
      </w:r>
    </w:p>
    <w:p w14:paraId="288A7227"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lastRenderedPageBreak/>
        <w:t>一般采用条垛式堆肥，并采用人工或机械进行翻堆，保持堆体内的有氧状态，条垛形状是</w:t>
      </w:r>
      <w:r w:rsidRPr="00F073C8">
        <w:rPr>
          <w:rFonts w:ascii="Times New Roman" w:eastAsia="仿宋" w:hAnsi="Times New Roman" w:hint="eastAsia"/>
          <w:sz w:val="32"/>
          <w:szCs w:val="32"/>
        </w:rPr>
        <w:t>3-5</w:t>
      </w:r>
      <w:r w:rsidRPr="00F073C8">
        <w:rPr>
          <w:rFonts w:ascii="Times New Roman" w:eastAsia="仿宋" w:hAnsi="Times New Roman" w:hint="eastAsia"/>
          <w:sz w:val="32"/>
          <w:szCs w:val="32"/>
        </w:rPr>
        <w:t>米宽、</w:t>
      </w:r>
      <w:r w:rsidRPr="00F073C8">
        <w:rPr>
          <w:rFonts w:ascii="Times New Roman" w:eastAsia="仿宋" w:hAnsi="Times New Roman" w:hint="eastAsia"/>
          <w:sz w:val="32"/>
          <w:szCs w:val="32"/>
        </w:rPr>
        <w:t>2-3</w:t>
      </w:r>
      <w:r w:rsidRPr="00F073C8">
        <w:rPr>
          <w:rFonts w:ascii="Times New Roman" w:eastAsia="仿宋" w:hAnsi="Times New Roman" w:hint="eastAsia"/>
          <w:sz w:val="32"/>
          <w:szCs w:val="32"/>
        </w:rPr>
        <w:t>米高的堆体，条垛之间间隔至少在</w:t>
      </w:r>
      <w:r w:rsidRPr="00F073C8">
        <w:rPr>
          <w:rFonts w:ascii="Times New Roman" w:eastAsia="仿宋" w:hAnsi="Times New Roman"/>
          <w:sz w:val="32"/>
          <w:szCs w:val="32"/>
        </w:rPr>
        <w:t>1</w:t>
      </w:r>
      <w:r w:rsidRPr="00F073C8">
        <w:rPr>
          <w:rFonts w:ascii="Times New Roman" w:eastAsia="仿宋" w:hAnsi="Times New Roman" w:hint="eastAsia"/>
          <w:sz w:val="32"/>
          <w:szCs w:val="32"/>
        </w:rPr>
        <w:t>米以上。</w:t>
      </w:r>
    </w:p>
    <w:p w14:paraId="6249FDF5"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3</w:t>
      </w:r>
      <w:r w:rsidRPr="00F073C8">
        <w:rPr>
          <w:rFonts w:ascii="Times New Roman" w:eastAsia="仿宋" w:hAnsi="Times New Roman" w:hint="eastAsia"/>
          <w:sz w:val="32"/>
          <w:szCs w:val="32"/>
        </w:rPr>
        <w:t xml:space="preserve">.5 </w:t>
      </w:r>
      <w:r w:rsidRPr="00F073C8">
        <w:rPr>
          <w:rFonts w:ascii="Times New Roman" w:eastAsia="仿宋" w:hAnsi="Times New Roman" w:hint="eastAsia"/>
          <w:sz w:val="32"/>
          <w:szCs w:val="32"/>
        </w:rPr>
        <w:t>翻堆</w:t>
      </w:r>
    </w:p>
    <w:p w14:paraId="4BA09E42"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翻堆作用是调节通气量即供氧量，实际操作应根据不同堆肥时期和堆体温度及时翻堆，并及时进行自然通风。控制堆肥的发酵单元含水量控制在</w:t>
      </w:r>
      <w:r w:rsidRPr="00F073C8">
        <w:rPr>
          <w:rFonts w:ascii="Times New Roman" w:eastAsia="仿宋" w:hAnsi="Times New Roman" w:hint="eastAsia"/>
          <w:sz w:val="32"/>
          <w:szCs w:val="32"/>
        </w:rPr>
        <w:t>4</w:t>
      </w:r>
      <w:r w:rsidRPr="00F073C8">
        <w:rPr>
          <w:rFonts w:ascii="Times New Roman" w:eastAsia="仿宋" w:hAnsi="Times New Roman"/>
          <w:sz w:val="32"/>
          <w:szCs w:val="32"/>
        </w:rPr>
        <w:t>5%-65%</w:t>
      </w:r>
      <w:r w:rsidRPr="00F073C8">
        <w:rPr>
          <w:rFonts w:ascii="Times New Roman" w:eastAsia="仿宋" w:hAnsi="Times New Roman" w:hint="eastAsia"/>
          <w:sz w:val="32"/>
          <w:szCs w:val="32"/>
        </w:rPr>
        <w:t>，碳氮比在</w:t>
      </w:r>
      <w:r w:rsidRPr="00F073C8">
        <w:rPr>
          <w:rFonts w:ascii="Times New Roman" w:eastAsia="仿宋" w:hAnsi="Times New Roman" w:hint="eastAsia"/>
          <w:sz w:val="32"/>
          <w:szCs w:val="32"/>
        </w:rPr>
        <w:t>2</w:t>
      </w:r>
      <w:r w:rsidRPr="00F073C8">
        <w:rPr>
          <w:rFonts w:ascii="Times New Roman" w:eastAsia="仿宋" w:hAnsi="Times New Roman"/>
          <w:sz w:val="32"/>
          <w:szCs w:val="32"/>
        </w:rPr>
        <w:t>0:1-30:1</w:t>
      </w:r>
      <w:r w:rsidRPr="00F073C8">
        <w:rPr>
          <w:rFonts w:ascii="Times New Roman" w:eastAsia="仿宋" w:hAnsi="Times New Roman" w:hint="eastAsia"/>
          <w:sz w:val="32"/>
          <w:szCs w:val="32"/>
        </w:rPr>
        <w:t>。堆肥升温期，堆体内部温度首次上升至</w:t>
      </w:r>
      <w:r w:rsidRPr="00F073C8">
        <w:rPr>
          <w:rFonts w:ascii="Times New Roman" w:eastAsia="仿宋" w:hAnsi="Times New Roman" w:hint="eastAsia"/>
          <w:sz w:val="32"/>
          <w:szCs w:val="32"/>
        </w:rPr>
        <w:t>55</w:t>
      </w:r>
      <w:r w:rsidRPr="00F073C8">
        <w:rPr>
          <w:rFonts w:ascii="Times New Roman" w:eastAsia="仿宋" w:hAnsi="Times New Roman" w:hint="eastAsia"/>
          <w:sz w:val="32"/>
          <w:szCs w:val="32"/>
        </w:rPr>
        <w:t>℃，翻堆一次。堆肥高温期，堆体内部温度保持在</w:t>
      </w:r>
      <w:r w:rsidRPr="00F073C8">
        <w:rPr>
          <w:rFonts w:ascii="Times New Roman" w:eastAsia="仿宋" w:hAnsi="Times New Roman" w:hint="eastAsia"/>
          <w:sz w:val="32"/>
          <w:szCs w:val="32"/>
        </w:rPr>
        <w:t>60</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-70</w:t>
      </w:r>
      <w:r w:rsidRPr="00F073C8">
        <w:rPr>
          <w:rFonts w:ascii="Times New Roman" w:eastAsia="仿宋" w:hAnsi="Times New Roman" w:hint="eastAsia"/>
          <w:sz w:val="32"/>
          <w:szCs w:val="32"/>
        </w:rPr>
        <w:t>℃，每</w:t>
      </w:r>
      <w:r w:rsidRPr="00F073C8">
        <w:rPr>
          <w:rFonts w:ascii="Times New Roman" w:eastAsia="仿宋" w:hAnsi="Times New Roman" w:hint="eastAsia"/>
          <w:sz w:val="32"/>
          <w:szCs w:val="32"/>
        </w:rPr>
        <w:t>3</w:t>
      </w:r>
      <w:r w:rsidRPr="00F073C8">
        <w:rPr>
          <w:rFonts w:ascii="Times New Roman" w:eastAsia="仿宋" w:hAnsi="Times New Roman" w:hint="eastAsia"/>
          <w:sz w:val="32"/>
          <w:szCs w:val="32"/>
        </w:rPr>
        <w:t>天翻堆一次，但当堆体温度超过</w:t>
      </w:r>
      <w:r w:rsidRPr="00F073C8">
        <w:rPr>
          <w:rFonts w:ascii="Times New Roman" w:eastAsia="仿宋" w:hAnsi="Times New Roman" w:hint="eastAsia"/>
          <w:sz w:val="32"/>
          <w:szCs w:val="32"/>
        </w:rPr>
        <w:t>70</w:t>
      </w:r>
      <w:r w:rsidRPr="00F073C8">
        <w:rPr>
          <w:rFonts w:ascii="Times New Roman" w:eastAsia="仿宋" w:hAnsi="Times New Roman" w:hint="eastAsia"/>
          <w:sz w:val="32"/>
          <w:szCs w:val="32"/>
        </w:rPr>
        <w:t>℃时应及时翻堆，并控制水分。温度在</w:t>
      </w:r>
      <w:r w:rsidRPr="00F073C8">
        <w:rPr>
          <w:rFonts w:ascii="Times New Roman" w:eastAsia="仿宋" w:hAnsi="Times New Roman" w:hint="eastAsia"/>
          <w:sz w:val="32"/>
          <w:szCs w:val="32"/>
        </w:rPr>
        <w:t>70</w:t>
      </w:r>
      <w:r w:rsidRPr="00F073C8">
        <w:rPr>
          <w:rFonts w:ascii="Times New Roman" w:eastAsia="仿宋" w:hAnsi="Times New Roman" w:hint="eastAsia"/>
          <w:sz w:val="32"/>
          <w:szCs w:val="32"/>
        </w:rPr>
        <w:t>℃以上保持一昼夜时间，即可达到无害化的目的。堆肥降温期，当堆体温度下降至</w:t>
      </w:r>
      <w:r w:rsidRPr="00F073C8">
        <w:rPr>
          <w:rFonts w:ascii="Times New Roman" w:eastAsia="仿宋" w:hAnsi="Times New Roman" w:hint="eastAsia"/>
          <w:sz w:val="32"/>
          <w:szCs w:val="32"/>
        </w:rPr>
        <w:t>35</w:t>
      </w:r>
      <w:r w:rsidRPr="00F073C8">
        <w:rPr>
          <w:rFonts w:ascii="Times New Roman" w:eastAsia="仿宋" w:hAnsi="Times New Roman" w:hint="eastAsia"/>
          <w:sz w:val="32"/>
          <w:szCs w:val="32"/>
        </w:rPr>
        <w:t>℃以下，且连续两天温度差不超过±</w:t>
      </w:r>
      <w:r w:rsidRPr="00F073C8">
        <w:rPr>
          <w:rFonts w:ascii="Times New Roman" w:eastAsia="仿宋" w:hAnsi="Times New Roman" w:hint="eastAsia"/>
          <w:sz w:val="32"/>
          <w:szCs w:val="32"/>
        </w:rPr>
        <w:t>2</w:t>
      </w:r>
      <w:r w:rsidRPr="00F073C8">
        <w:rPr>
          <w:rFonts w:ascii="Times New Roman" w:eastAsia="仿宋" w:hAnsi="Times New Roman" w:hint="eastAsia"/>
          <w:sz w:val="32"/>
          <w:szCs w:val="32"/>
        </w:rPr>
        <w:t>℃时，停止翻堆。</w:t>
      </w:r>
    </w:p>
    <w:p w14:paraId="6BE42649"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3</w:t>
      </w:r>
      <w:r w:rsidRPr="00F073C8">
        <w:rPr>
          <w:rFonts w:ascii="Times New Roman" w:eastAsia="仿宋" w:hAnsi="Times New Roman" w:hint="eastAsia"/>
          <w:sz w:val="32"/>
          <w:szCs w:val="32"/>
        </w:rPr>
        <w:t xml:space="preserve">.6 </w:t>
      </w:r>
      <w:r w:rsidRPr="00F073C8">
        <w:rPr>
          <w:rFonts w:ascii="Times New Roman" w:eastAsia="仿宋" w:hAnsi="Times New Roman" w:hint="eastAsia"/>
          <w:sz w:val="32"/>
          <w:szCs w:val="32"/>
        </w:rPr>
        <w:t>堆肥后处理</w:t>
      </w:r>
    </w:p>
    <w:p w14:paraId="2A9DB655"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对不合格产品进行调整和处理，若腐熟不完全，可将堆体移出堆肥场继续堆置</w:t>
      </w:r>
      <w:r w:rsidRPr="00F073C8">
        <w:rPr>
          <w:rFonts w:ascii="Times New Roman" w:eastAsia="仿宋" w:hAnsi="Times New Roman" w:hint="eastAsia"/>
          <w:sz w:val="32"/>
          <w:szCs w:val="32"/>
        </w:rPr>
        <w:t>5</w:t>
      </w:r>
      <w:r w:rsidRPr="00F073C8">
        <w:rPr>
          <w:rFonts w:ascii="Times New Roman" w:eastAsia="仿宋" w:hAnsi="Times New Roman"/>
          <w:sz w:val="32"/>
          <w:szCs w:val="32"/>
        </w:rPr>
        <w:t>d</w:t>
      </w:r>
      <w:r w:rsidRPr="00F073C8">
        <w:rPr>
          <w:rFonts w:ascii="Times New Roman" w:eastAsia="仿宋" w:hAnsi="Times New Roman" w:hint="eastAsia"/>
          <w:sz w:val="32"/>
          <w:szCs w:val="32"/>
        </w:rPr>
        <w:t>-10d</w:t>
      </w:r>
      <w:r w:rsidRPr="00F073C8">
        <w:rPr>
          <w:rFonts w:ascii="Times New Roman" w:eastAsia="仿宋" w:hAnsi="Times New Roman" w:hint="eastAsia"/>
          <w:sz w:val="32"/>
          <w:szCs w:val="32"/>
        </w:rPr>
        <w:t>，中间翻堆</w:t>
      </w:r>
      <w:r w:rsidRPr="00F073C8">
        <w:rPr>
          <w:rFonts w:ascii="Times New Roman" w:eastAsia="仿宋" w:hAnsi="Times New Roman" w:hint="eastAsia"/>
          <w:sz w:val="32"/>
          <w:szCs w:val="32"/>
        </w:rPr>
        <w:t>1-2</w:t>
      </w:r>
      <w:r w:rsidRPr="00F073C8">
        <w:rPr>
          <w:rFonts w:ascii="Times New Roman" w:eastAsia="仿宋" w:hAnsi="Times New Roman" w:hint="eastAsia"/>
          <w:sz w:val="32"/>
          <w:szCs w:val="32"/>
        </w:rPr>
        <w:t>次；若水分偏高，则料堆要多翻几次，可使水分下降。</w:t>
      </w:r>
    </w:p>
    <w:p w14:paraId="7F689F6F"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 xml:space="preserve">3.7 </w:t>
      </w:r>
      <w:r w:rsidRPr="00F073C8">
        <w:rPr>
          <w:rFonts w:ascii="Times New Roman" w:eastAsia="仿宋" w:hAnsi="Times New Roman" w:hint="eastAsia"/>
          <w:sz w:val="32"/>
          <w:szCs w:val="32"/>
        </w:rPr>
        <w:t>除臭和渗液处理</w:t>
      </w:r>
    </w:p>
    <w:p w14:paraId="6BB96D3E"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对车间内的臭味进行监测，恶臭气体进行收集，统一采取生物净化之后再将其排出。如果是露天发酵则使用吸附剂或者除臭剂进行辅助除臭。应让排出气体符合</w:t>
      </w:r>
      <w:r w:rsidRPr="00F073C8">
        <w:rPr>
          <w:rFonts w:ascii="Times New Roman" w:eastAsia="仿宋" w:hAnsi="Times New Roman" w:hint="eastAsia"/>
          <w:sz w:val="32"/>
          <w:szCs w:val="32"/>
        </w:rPr>
        <w:t>GB</w:t>
      </w:r>
      <w:r w:rsidRPr="00F073C8">
        <w:rPr>
          <w:rFonts w:ascii="Times New Roman" w:eastAsia="仿宋" w:hAnsi="Times New Roman"/>
          <w:sz w:val="32"/>
          <w:szCs w:val="32"/>
        </w:rPr>
        <w:t xml:space="preserve"> 3095</w:t>
      </w:r>
      <w:r w:rsidRPr="00F073C8">
        <w:rPr>
          <w:rFonts w:ascii="Times New Roman" w:eastAsia="仿宋" w:hAnsi="Times New Roman" w:hint="eastAsia"/>
          <w:sz w:val="32"/>
          <w:szCs w:val="32"/>
        </w:rPr>
        <w:t>和</w:t>
      </w:r>
      <w:r w:rsidRPr="00F073C8">
        <w:rPr>
          <w:rFonts w:ascii="Times New Roman" w:eastAsia="仿宋" w:hAnsi="Times New Roman" w:hint="eastAsia"/>
          <w:sz w:val="32"/>
          <w:szCs w:val="32"/>
        </w:rPr>
        <w:t>GB</w:t>
      </w:r>
      <w:r w:rsidRPr="00F073C8">
        <w:rPr>
          <w:rFonts w:ascii="Times New Roman" w:eastAsia="仿宋" w:hAnsi="Times New Roman"/>
          <w:sz w:val="32"/>
          <w:szCs w:val="32"/>
        </w:rPr>
        <w:t>14554</w:t>
      </w:r>
      <w:r w:rsidRPr="00F073C8">
        <w:rPr>
          <w:rFonts w:ascii="Times New Roman" w:eastAsia="仿宋" w:hAnsi="Times New Roman" w:hint="eastAsia"/>
          <w:sz w:val="32"/>
          <w:szCs w:val="32"/>
        </w:rPr>
        <w:t>相关要求。</w:t>
      </w:r>
    </w:p>
    <w:p w14:paraId="43A0D08B" w14:textId="77777777" w:rsidR="00772417" w:rsidRPr="0078105A" w:rsidRDefault="00772417" w:rsidP="00772417">
      <w:pPr>
        <w:spacing w:line="360" w:lineRule="auto"/>
        <w:ind w:firstLineChars="200" w:firstLine="643"/>
        <w:jc w:val="left"/>
        <w:rPr>
          <w:rFonts w:ascii="仿宋" w:eastAsia="仿宋" w:hAnsi="仿宋"/>
          <w:b/>
          <w:bCs/>
          <w:sz w:val="32"/>
          <w:szCs w:val="32"/>
        </w:rPr>
      </w:pPr>
      <w:r w:rsidRPr="0078105A">
        <w:rPr>
          <w:rFonts w:ascii="仿宋" w:eastAsia="仿宋" w:hAnsi="仿宋"/>
          <w:b/>
          <w:bCs/>
          <w:sz w:val="32"/>
          <w:szCs w:val="32"/>
        </w:rPr>
        <w:lastRenderedPageBreak/>
        <w:t>4</w:t>
      </w:r>
      <w:r>
        <w:rPr>
          <w:rFonts w:ascii="仿宋" w:eastAsia="仿宋" w:hAnsi="仿宋" w:hint="eastAsia"/>
          <w:b/>
          <w:bCs/>
          <w:sz w:val="32"/>
          <w:szCs w:val="32"/>
        </w:rPr>
        <w:t>、</w:t>
      </w:r>
      <w:r w:rsidRPr="0078105A">
        <w:rPr>
          <w:rFonts w:ascii="仿宋" w:eastAsia="仿宋" w:hAnsi="仿宋" w:hint="eastAsia"/>
          <w:b/>
          <w:bCs/>
          <w:sz w:val="32"/>
          <w:szCs w:val="32"/>
        </w:rPr>
        <w:t>腐熟度判定</w:t>
      </w:r>
    </w:p>
    <w:p w14:paraId="0B6D496E"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4.1</w:t>
      </w:r>
      <w:r w:rsidRPr="00F073C8">
        <w:rPr>
          <w:rFonts w:ascii="Times New Roman" w:eastAsia="仿宋" w:hAnsi="Times New Roman" w:hint="eastAsia"/>
          <w:sz w:val="32"/>
          <w:szCs w:val="32"/>
        </w:rPr>
        <w:t>物理指标</w:t>
      </w:r>
    </w:p>
    <w:p w14:paraId="7AA6A7C5"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堆料温度与环境温度趋于一致；无臭味，具有潮湿泥土的气味；呈黑褐色或黑色。</w:t>
      </w:r>
    </w:p>
    <w:p w14:paraId="667F3437"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4</w:t>
      </w:r>
      <w:r w:rsidRPr="00F073C8">
        <w:rPr>
          <w:rFonts w:ascii="Times New Roman" w:eastAsia="仿宋" w:hAnsi="Times New Roman" w:hint="eastAsia"/>
          <w:sz w:val="32"/>
          <w:szCs w:val="32"/>
        </w:rPr>
        <w:t xml:space="preserve">.2 </w:t>
      </w:r>
      <w:r w:rsidRPr="00F073C8">
        <w:rPr>
          <w:rFonts w:ascii="Times New Roman" w:eastAsia="仿宋" w:hAnsi="Times New Roman" w:hint="eastAsia"/>
          <w:sz w:val="32"/>
          <w:szCs w:val="32"/>
        </w:rPr>
        <w:t>化学指标</w:t>
      </w:r>
    </w:p>
    <w:p w14:paraId="3903015D"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碳氮比（</w:t>
      </w:r>
      <w:r w:rsidRPr="00F073C8">
        <w:rPr>
          <w:rFonts w:ascii="Times New Roman" w:eastAsia="仿宋" w:hAnsi="Times New Roman" w:hint="eastAsia"/>
          <w:sz w:val="32"/>
          <w:szCs w:val="32"/>
        </w:rPr>
        <w:t>C/N</w:t>
      </w:r>
      <w:r w:rsidRPr="00F073C8">
        <w:rPr>
          <w:rFonts w:ascii="Times New Roman" w:eastAsia="仿宋" w:hAnsi="Times New Roman" w:hint="eastAsia"/>
          <w:sz w:val="32"/>
          <w:szCs w:val="32"/>
        </w:rPr>
        <w:t>）应不大于</w:t>
      </w:r>
      <w:r w:rsidRPr="00F073C8">
        <w:rPr>
          <w:rFonts w:ascii="Times New Roman" w:eastAsia="仿宋" w:hAnsi="Times New Roman" w:hint="eastAsia"/>
          <w:sz w:val="32"/>
          <w:szCs w:val="32"/>
        </w:rPr>
        <w:t>20</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1</w:t>
      </w:r>
      <w:r w:rsidRPr="00F073C8">
        <w:rPr>
          <w:rFonts w:ascii="Times New Roman" w:eastAsia="仿宋" w:hAnsi="Times New Roman" w:hint="eastAsia"/>
          <w:sz w:val="32"/>
          <w:szCs w:val="32"/>
        </w:rPr>
        <w:t>；含水率应控制在</w:t>
      </w:r>
      <w:r w:rsidRPr="00F073C8">
        <w:rPr>
          <w:rFonts w:ascii="Times New Roman" w:eastAsia="仿宋" w:hAnsi="Times New Roman" w:hint="eastAsia"/>
          <w:sz w:val="32"/>
          <w:szCs w:val="32"/>
        </w:rPr>
        <w:t>40%</w:t>
      </w:r>
      <w:r w:rsidRPr="00F073C8">
        <w:rPr>
          <w:rFonts w:ascii="Times New Roman" w:eastAsia="仿宋" w:hAnsi="Times New Roman" w:hint="eastAsia"/>
          <w:sz w:val="32"/>
          <w:szCs w:val="32"/>
        </w:rPr>
        <w:t>以内；</w:t>
      </w:r>
      <w:r w:rsidRPr="00F073C8">
        <w:rPr>
          <w:rFonts w:ascii="Times New Roman" w:eastAsia="仿宋" w:hAnsi="Times New Roman" w:hint="eastAsia"/>
          <w:sz w:val="32"/>
          <w:szCs w:val="32"/>
        </w:rPr>
        <w:t>pH</w:t>
      </w:r>
      <w:r w:rsidRPr="00F073C8">
        <w:rPr>
          <w:rFonts w:ascii="Times New Roman" w:eastAsia="仿宋" w:hAnsi="Times New Roman" w:hint="eastAsia"/>
          <w:sz w:val="32"/>
          <w:szCs w:val="32"/>
        </w:rPr>
        <w:t>值不超过</w:t>
      </w:r>
      <w:r w:rsidRPr="00F073C8">
        <w:rPr>
          <w:rFonts w:ascii="Times New Roman" w:eastAsia="仿宋" w:hAnsi="Times New Roman" w:hint="eastAsia"/>
          <w:sz w:val="32"/>
          <w:szCs w:val="32"/>
        </w:rPr>
        <w:t>8.50</w:t>
      </w:r>
      <w:r w:rsidRPr="00F073C8">
        <w:rPr>
          <w:rFonts w:ascii="Times New Roman" w:eastAsia="仿宋" w:hAnsi="Times New Roman" w:hint="eastAsia"/>
          <w:sz w:val="32"/>
          <w:szCs w:val="32"/>
        </w:rPr>
        <w:t>。</w:t>
      </w:r>
    </w:p>
    <w:p w14:paraId="43582F64" w14:textId="77777777" w:rsidR="00772417" w:rsidRPr="0078105A" w:rsidRDefault="00772417" w:rsidP="00772417">
      <w:pPr>
        <w:spacing w:line="360" w:lineRule="auto"/>
        <w:ind w:firstLineChars="200" w:firstLine="640"/>
        <w:rPr>
          <w:rFonts w:ascii="仿宋" w:eastAsia="仿宋" w:hAnsi="仿宋"/>
          <w:b/>
          <w:sz w:val="32"/>
          <w:szCs w:val="32"/>
        </w:rPr>
      </w:pPr>
      <w:r w:rsidRPr="0078105A">
        <w:rPr>
          <w:rFonts w:ascii="Times New Roman" w:eastAsia="黑体" w:hAnsi="Times New Roman" w:hint="eastAsia"/>
          <w:color w:val="000000"/>
          <w:sz w:val="32"/>
          <w:szCs w:val="32"/>
        </w:rPr>
        <w:t>三、增产增效情况</w:t>
      </w:r>
    </w:p>
    <w:p w14:paraId="291EEAAB" w14:textId="77777777" w:rsidR="00772417" w:rsidRPr="00F073C8" w:rsidRDefault="00772417" w:rsidP="00772417">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目前全市每年产生蔬菜秸秆废弃物</w:t>
      </w:r>
      <w:r w:rsidRPr="00F073C8">
        <w:rPr>
          <w:rFonts w:ascii="Times New Roman" w:eastAsia="仿宋" w:hAnsi="Times New Roman" w:hint="eastAsia"/>
          <w:sz w:val="32"/>
          <w:szCs w:val="32"/>
        </w:rPr>
        <w:t>370</w:t>
      </w:r>
      <w:r w:rsidRPr="00F073C8">
        <w:rPr>
          <w:rFonts w:ascii="Times New Roman" w:eastAsia="仿宋" w:hAnsi="Times New Roman" w:hint="eastAsia"/>
          <w:sz w:val="32"/>
          <w:szCs w:val="32"/>
        </w:rPr>
        <w:t>万吨，折合风干基质</w:t>
      </w:r>
      <w:r w:rsidRPr="00F073C8">
        <w:rPr>
          <w:rFonts w:ascii="Times New Roman" w:eastAsia="仿宋" w:hAnsi="Times New Roman" w:hint="eastAsia"/>
          <w:sz w:val="32"/>
          <w:szCs w:val="32"/>
        </w:rPr>
        <w:t>37</w:t>
      </w:r>
      <w:r w:rsidRPr="00F073C8">
        <w:rPr>
          <w:rFonts w:ascii="Times New Roman" w:eastAsia="仿宋" w:hAnsi="Times New Roman" w:hint="eastAsia"/>
          <w:sz w:val="32"/>
          <w:szCs w:val="32"/>
        </w:rPr>
        <w:t>万吨，这些蔬菜秸秆的资源价格在</w:t>
      </w:r>
      <w:r w:rsidRPr="00F073C8">
        <w:rPr>
          <w:rFonts w:ascii="Times New Roman" w:eastAsia="仿宋" w:hAnsi="Times New Roman" w:hint="eastAsia"/>
          <w:sz w:val="32"/>
          <w:szCs w:val="32"/>
        </w:rPr>
        <w:t>1.2</w:t>
      </w:r>
      <w:r w:rsidRPr="00F073C8">
        <w:rPr>
          <w:rFonts w:ascii="Times New Roman" w:eastAsia="仿宋" w:hAnsi="Times New Roman" w:hint="eastAsia"/>
          <w:sz w:val="32"/>
          <w:szCs w:val="32"/>
        </w:rPr>
        <w:t>亿左右</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且秸秆中</w:t>
      </w:r>
      <w:r w:rsidRPr="00F073C8">
        <w:rPr>
          <w:rFonts w:ascii="Times New Roman" w:eastAsia="仿宋" w:hAnsi="Times New Roman" w:hint="eastAsia"/>
          <w:sz w:val="32"/>
          <w:szCs w:val="32"/>
        </w:rPr>
        <w:t>N</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P</w:t>
      </w:r>
      <w:r w:rsidRPr="00EC6611">
        <w:rPr>
          <w:rFonts w:ascii="Times New Roman" w:eastAsia="仿宋" w:hAnsi="Times New Roman" w:hint="eastAsia"/>
          <w:sz w:val="32"/>
          <w:szCs w:val="32"/>
          <w:vertAlign w:val="subscript"/>
        </w:rPr>
        <w:t>2</w:t>
      </w:r>
      <w:r w:rsidRPr="00F073C8">
        <w:rPr>
          <w:rFonts w:ascii="Times New Roman" w:eastAsia="仿宋" w:hAnsi="Times New Roman" w:hint="eastAsia"/>
          <w:sz w:val="32"/>
          <w:szCs w:val="32"/>
        </w:rPr>
        <w:t>O</w:t>
      </w:r>
      <w:r w:rsidRPr="00EC6611">
        <w:rPr>
          <w:rFonts w:ascii="Times New Roman" w:eastAsia="仿宋" w:hAnsi="Times New Roman" w:hint="eastAsia"/>
          <w:sz w:val="32"/>
          <w:szCs w:val="32"/>
          <w:vertAlign w:val="subscript"/>
        </w:rPr>
        <w:t>5</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K</w:t>
      </w:r>
      <w:r w:rsidRPr="00EC6611">
        <w:rPr>
          <w:rFonts w:ascii="Times New Roman" w:eastAsia="仿宋" w:hAnsi="Times New Roman" w:hint="eastAsia"/>
          <w:sz w:val="32"/>
          <w:szCs w:val="32"/>
          <w:vertAlign w:val="subscript"/>
        </w:rPr>
        <w:t>2</w:t>
      </w:r>
      <w:r w:rsidRPr="00F073C8">
        <w:rPr>
          <w:rFonts w:ascii="Times New Roman" w:eastAsia="仿宋" w:hAnsi="Times New Roman" w:hint="eastAsia"/>
          <w:sz w:val="32"/>
          <w:szCs w:val="32"/>
        </w:rPr>
        <w:t>O</w:t>
      </w:r>
      <w:r w:rsidRPr="00F073C8">
        <w:rPr>
          <w:rFonts w:ascii="Times New Roman" w:eastAsia="仿宋" w:hAnsi="Times New Roman" w:hint="eastAsia"/>
          <w:sz w:val="32"/>
          <w:szCs w:val="32"/>
        </w:rPr>
        <w:t>的循环再利用率分别可达到</w:t>
      </w:r>
      <w:r w:rsidRPr="00F073C8">
        <w:rPr>
          <w:rFonts w:ascii="Times New Roman" w:eastAsia="仿宋" w:hAnsi="Times New Roman" w:hint="eastAsia"/>
          <w:sz w:val="32"/>
          <w:szCs w:val="32"/>
        </w:rPr>
        <w:t>47.3%</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82.9%</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84.4%</w:t>
      </w:r>
      <w:r w:rsidRPr="00F073C8">
        <w:rPr>
          <w:rFonts w:ascii="Times New Roman" w:eastAsia="仿宋" w:hAnsi="Times New Roman" w:hint="eastAsia"/>
          <w:sz w:val="32"/>
          <w:szCs w:val="32"/>
        </w:rPr>
        <w:t>。加强蔬菜废弃物好氧堆肥技术的推广与应用，使蔬菜秸秆等农业废弃物变废为宝、循环利用，大大减少化肥使用量，节约用肥成本，将有助于本市蔬菜产业的可持续发展，实现蔬菜生产的生态农业良性循环。</w:t>
      </w:r>
    </w:p>
    <w:p w14:paraId="221D65B5" w14:textId="77777777" w:rsidR="00772417" w:rsidRPr="0078105A" w:rsidRDefault="00772417" w:rsidP="00772417">
      <w:pPr>
        <w:spacing w:line="360" w:lineRule="auto"/>
        <w:ind w:firstLineChars="213" w:firstLine="682"/>
        <w:rPr>
          <w:rFonts w:ascii="Times New Roman" w:eastAsia="黑体" w:hAnsi="Times New Roman"/>
          <w:sz w:val="32"/>
          <w:szCs w:val="32"/>
        </w:rPr>
      </w:pPr>
      <w:r w:rsidRPr="0078105A">
        <w:rPr>
          <w:rFonts w:ascii="Times New Roman" w:eastAsia="黑体" w:hAnsi="Times New Roman"/>
          <w:sz w:val="32"/>
          <w:szCs w:val="32"/>
        </w:rPr>
        <w:t>四、推荐单位及联系方式</w:t>
      </w:r>
    </w:p>
    <w:p w14:paraId="5CD3A473" w14:textId="77777777" w:rsidR="00772417" w:rsidRPr="0078105A" w:rsidRDefault="00772417" w:rsidP="00772417">
      <w:pPr>
        <w:adjustRightInd w:val="0"/>
        <w:snapToGrid w:val="0"/>
        <w:spacing w:line="360" w:lineRule="auto"/>
        <w:ind w:firstLine="640"/>
        <w:rPr>
          <w:rFonts w:ascii="仿宋" w:eastAsia="仿宋" w:hAnsi="仿宋"/>
          <w:bCs/>
          <w:sz w:val="32"/>
          <w:szCs w:val="32"/>
        </w:rPr>
      </w:pPr>
      <w:r w:rsidRPr="0078105A">
        <w:rPr>
          <w:rFonts w:ascii="Times New Roman" w:eastAsia="仿宋" w:hAnsi="Times New Roman"/>
          <w:sz w:val="32"/>
          <w:szCs w:val="32"/>
        </w:rPr>
        <w:t>推荐单位</w:t>
      </w:r>
      <w:r w:rsidRPr="0078105A">
        <w:rPr>
          <w:rFonts w:ascii="Times New Roman" w:eastAsia="仿宋" w:hAnsi="Times New Roman"/>
          <w:spacing w:val="-19"/>
          <w:sz w:val="32"/>
          <w:szCs w:val="32"/>
        </w:rPr>
        <w:t>：</w:t>
      </w:r>
      <w:r w:rsidRPr="0078105A">
        <w:rPr>
          <w:rFonts w:ascii="仿宋" w:eastAsia="仿宋" w:hAnsi="仿宋"/>
          <w:bCs/>
          <w:sz w:val="32"/>
          <w:szCs w:val="32"/>
        </w:rPr>
        <w:t>上海市农业技术推广服务中心</w:t>
      </w:r>
    </w:p>
    <w:p w14:paraId="3E58A57F" w14:textId="77777777" w:rsidR="00772417" w:rsidRPr="0078105A" w:rsidRDefault="00772417" w:rsidP="00772417">
      <w:pPr>
        <w:adjustRightInd w:val="0"/>
        <w:snapToGrid w:val="0"/>
        <w:spacing w:line="360" w:lineRule="auto"/>
        <w:ind w:firstLine="640"/>
        <w:rPr>
          <w:rFonts w:ascii="仿宋" w:eastAsia="仿宋" w:hAnsi="仿宋"/>
          <w:bCs/>
          <w:sz w:val="32"/>
          <w:szCs w:val="32"/>
        </w:rPr>
      </w:pPr>
      <w:r w:rsidRPr="0078105A">
        <w:rPr>
          <w:rFonts w:ascii="仿宋" w:eastAsia="仿宋" w:hAnsi="仿宋"/>
          <w:bCs/>
          <w:sz w:val="32"/>
          <w:szCs w:val="32"/>
        </w:rPr>
        <w:t>联系地址</w:t>
      </w:r>
      <w:r w:rsidRPr="0078105A">
        <w:rPr>
          <w:rFonts w:ascii="仿宋" w:eastAsia="仿宋" w:hAnsi="仿宋" w:hint="eastAsia"/>
          <w:bCs/>
          <w:sz w:val="32"/>
          <w:szCs w:val="32"/>
        </w:rPr>
        <w:t>：</w:t>
      </w:r>
      <w:r w:rsidRPr="0078105A">
        <w:rPr>
          <w:rFonts w:ascii="仿宋" w:eastAsia="仿宋" w:hAnsi="仿宋"/>
          <w:bCs/>
          <w:sz w:val="32"/>
          <w:szCs w:val="32"/>
        </w:rPr>
        <w:t>上海市闵行区吴中路</w:t>
      </w:r>
      <w:r w:rsidRPr="0078105A">
        <w:rPr>
          <w:rFonts w:ascii="仿宋" w:eastAsia="仿宋" w:hAnsi="仿宋" w:hint="eastAsia"/>
          <w:bCs/>
          <w:sz w:val="32"/>
          <w:szCs w:val="32"/>
        </w:rPr>
        <w:t>6</w:t>
      </w:r>
      <w:r w:rsidRPr="0078105A">
        <w:rPr>
          <w:rFonts w:ascii="仿宋" w:eastAsia="仿宋" w:hAnsi="仿宋"/>
          <w:bCs/>
          <w:sz w:val="32"/>
          <w:szCs w:val="32"/>
        </w:rPr>
        <w:t>28号</w:t>
      </w:r>
    </w:p>
    <w:p w14:paraId="69D1CB2E" w14:textId="77777777" w:rsidR="00772417" w:rsidRPr="0078105A" w:rsidRDefault="00772417" w:rsidP="00772417">
      <w:pPr>
        <w:adjustRightInd w:val="0"/>
        <w:snapToGrid w:val="0"/>
        <w:spacing w:line="360" w:lineRule="auto"/>
        <w:ind w:firstLine="640"/>
        <w:rPr>
          <w:rFonts w:ascii="仿宋" w:eastAsia="仿宋" w:hAnsi="仿宋"/>
          <w:bCs/>
          <w:sz w:val="32"/>
          <w:szCs w:val="32"/>
        </w:rPr>
      </w:pPr>
      <w:r w:rsidRPr="0078105A">
        <w:rPr>
          <w:rFonts w:ascii="Times New Roman" w:eastAsia="仿宋" w:hAnsi="Times New Roman"/>
          <w:sz w:val="32"/>
          <w:szCs w:val="32"/>
        </w:rPr>
        <w:t>邮政编码</w:t>
      </w:r>
      <w:r w:rsidRPr="0078105A">
        <w:rPr>
          <w:rFonts w:ascii="仿宋" w:eastAsia="仿宋" w:hAnsi="仿宋" w:hint="eastAsia"/>
          <w:bCs/>
          <w:sz w:val="32"/>
          <w:szCs w:val="32"/>
        </w:rPr>
        <w:t>：2</w:t>
      </w:r>
      <w:r w:rsidRPr="0078105A">
        <w:rPr>
          <w:rFonts w:ascii="仿宋" w:eastAsia="仿宋" w:hAnsi="仿宋"/>
          <w:bCs/>
          <w:sz w:val="32"/>
          <w:szCs w:val="32"/>
        </w:rPr>
        <w:t>01103</w:t>
      </w:r>
    </w:p>
    <w:p w14:paraId="306C9FF1" w14:textId="77777777" w:rsidR="00772417" w:rsidRPr="0078105A" w:rsidRDefault="00772417" w:rsidP="00772417">
      <w:pPr>
        <w:adjustRightInd w:val="0"/>
        <w:snapToGrid w:val="0"/>
        <w:spacing w:line="360" w:lineRule="auto"/>
        <w:ind w:firstLine="640"/>
        <w:rPr>
          <w:rFonts w:ascii="仿宋" w:eastAsia="仿宋" w:hAnsi="仿宋"/>
          <w:bCs/>
          <w:sz w:val="32"/>
          <w:szCs w:val="32"/>
        </w:rPr>
      </w:pPr>
      <w:r w:rsidRPr="0078105A">
        <w:rPr>
          <w:rFonts w:ascii="仿宋" w:eastAsia="仿宋" w:hAnsi="仿宋"/>
          <w:bCs/>
          <w:sz w:val="32"/>
          <w:szCs w:val="32"/>
        </w:rPr>
        <w:t>联系人</w:t>
      </w:r>
      <w:r w:rsidRPr="0078105A">
        <w:rPr>
          <w:rFonts w:ascii="仿宋" w:eastAsia="仿宋" w:hAnsi="仿宋" w:hint="eastAsia"/>
          <w:bCs/>
          <w:sz w:val="32"/>
          <w:szCs w:val="32"/>
        </w:rPr>
        <w:t>：</w:t>
      </w:r>
      <w:r w:rsidRPr="0078105A">
        <w:rPr>
          <w:rFonts w:ascii="仿宋" w:eastAsia="仿宋" w:hAnsi="仿宋"/>
          <w:bCs/>
          <w:sz w:val="32"/>
          <w:szCs w:val="32"/>
        </w:rPr>
        <w:t>李建勇</w:t>
      </w:r>
    </w:p>
    <w:p w14:paraId="5240C088" w14:textId="77777777" w:rsidR="00772417" w:rsidRPr="0078105A" w:rsidRDefault="00772417" w:rsidP="00772417">
      <w:pPr>
        <w:adjustRightInd w:val="0"/>
        <w:snapToGrid w:val="0"/>
        <w:spacing w:line="360" w:lineRule="auto"/>
        <w:ind w:firstLine="640"/>
        <w:rPr>
          <w:rFonts w:ascii="仿宋" w:eastAsia="仿宋" w:hAnsi="仿宋"/>
          <w:bCs/>
          <w:sz w:val="32"/>
          <w:szCs w:val="32"/>
        </w:rPr>
      </w:pPr>
      <w:r w:rsidRPr="0078105A">
        <w:rPr>
          <w:rFonts w:ascii="仿宋" w:eastAsia="仿宋" w:hAnsi="仿宋"/>
          <w:bCs/>
          <w:sz w:val="32"/>
          <w:szCs w:val="32"/>
        </w:rPr>
        <w:t>联系电话</w:t>
      </w:r>
      <w:r w:rsidRPr="0078105A">
        <w:rPr>
          <w:rFonts w:ascii="仿宋" w:eastAsia="仿宋" w:hAnsi="仿宋" w:hint="eastAsia"/>
          <w:bCs/>
          <w:sz w:val="32"/>
          <w:szCs w:val="32"/>
        </w:rPr>
        <w:t>：0</w:t>
      </w:r>
      <w:r w:rsidRPr="0078105A">
        <w:rPr>
          <w:rFonts w:ascii="仿宋" w:eastAsia="仿宋" w:hAnsi="仿宋"/>
          <w:bCs/>
          <w:sz w:val="32"/>
          <w:szCs w:val="32"/>
        </w:rPr>
        <w:t>21-64053017</w:t>
      </w:r>
      <w:r w:rsidRPr="0078105A">
        <w:rPr>
          <w:rFonts w:ascii="仿宋" w:eastAsia="仿宋" w:hAnsi="仿宋" w:hint="eastAsia"/>
          <w:bCs/>
          <w:sz w:val="32"/>
          <w:szCs w:val="32"/>
        </w:rPr>
        <w:t xml:space="preserve"> </w:t>
      </w:r>
      <w:r w:rsidRPr="0078105A">
        <w:rPr>
          <w:rFonts w:ascii="仿宋" w:eastAsia="仿宋" w:hAnsi="仿宋"/>
          <w:bCs/>
          <w:sz w:val="32"/>
          <w:szCs w:val="32"/>
        </w:rPr>
        <w:t xml:space="preserve">      </w:t>
      </w:r>
    </w:p>
    <w:p w14:paraId="19271566" w14:textId="77777777" w:rsidR="00772417" w:rsidRPr="0078105A" w:rsidRDefault="00772417" w:rsidP="00772417">
      <w:pPr>
        <w:adjustRightInd w:val="0"/>
        <w:snapToGrid w:val="0"/>
        <w:spacing w:line="360" w:lineRule="auto"/>
        <w:ind w:firstLine="640"/>
        <w:rPr>
          <w:rFonts w:ascii="仿宋" w:eastAsia="仿宋" w:hAnsi="仿宋"/>
          <w:bCs/>
          <w:sz w:val="32"/>
          <w:szCs w:val="32"/>
        </w:rPr>
      </w:pPr>
      <w:r w:rsidRPr="0078105A">
        <w:rPr>
          <w:rFonts w:ascii="仿宋" w:eastAsia="仿宋" w:hAnsi="仿宋"/>
          <w:bCs/>
          <w:sz w:val="32"/>
          <w:szCs w:val="32"/>
        </w:rPr>
        <w:t>电子邮箱</w:t>
      </w:r>
      <w:r w:rsidRPr="0078105A">
        <w:rPr>
          <w:rFonts w:ascii="仿宋" w:eastAsia="仿宋" w:hAnsi="仿宋" w:hint="eastAsia"/>
          <w:bCs/>
          <w:sz w:val="32"/>
          <w:szCs w:val="32"/>
        </w:rPr>
        <w:t>：4</w:t>
      </w:r>
      <w:r w:rsidRPr="0078105A">
        <w:rPr>
          <w:rFonts w:ascii="仿宋" w:eastAsia="仿宋" w:hAnsi="仿宋"/>
          <w:bCs/>
          <w:sz w:val="32"/>
          <w:szCs w:val="32"/>
        </w:rPr>
        <w:t>8685988</w:t>
      </w:r>
      <w:r w:rsidRPr="0078105A">
        <w:rPr>
          <w:rFonts w:ascii="仿宋" w:eastAsia="仿宋" w:hAnsi="仿宋" w:hint="eastAsia"/>
          <w:bCs/>
          <w:sz w:val="32"/>
          <w:szCs w:val="32"/>
        </w:rPr>
        <w:t>@</w:t>
      </w:r>
      <w:r w:rsidRPr="0078105A">
        <w:rPr>
          <w:rFonts w:ascii="仿宋" w:eastAsia="仿宋" w:hAnsi="仿宋"/>
          <w:bCs/>
          <w:sz w:val="32"/>
          <w:szCs w:val="32"/>
        </w:rPr>
        <w:t>qq.com</w:t>
      </w:r>
    </w:p>
    <w:p w14:paraId="270E5EE7" w14:textId="77777777" w:rsidR="00265AEA" w:rsidRPr="0078105A" w:rsidRDefault="00265AEA" w:rsidP="00EA1541">
      <w:pPr>
        <w:spacing w:line="360" w:lineRule="auto"/>
        <w:jc w:val="center"/>
        <w:rPr>
          <w:rFonts w:ascii="Times New Roman" w:eastAsia="黑体" w:hAnsi="Times New Roman"/>
          <w:sz w:val="32"/>
          <w:szCs w:val="32"/>
        </w:rPr>
      </w:pPr>
      <w:r w:rsidRPr="0078105A">
        <w:rPr>
          <w:rFonts w:ascii="Times New Roman" w:eastAsia="黑体" w:hAnsi="Times New Roman"/>
          <w:sz w:val="32"/>
          <w:szCs w:val="32"/>
        </w:rPr>
        <w:lastRenderedPageBreak/>
        <w:t>设施草莓套种鲜食玉米高效生态栽培技术</w:t>
      </w:r>
    </w:p>
    <w:p w14:paraId="6D5B9AE8" w14:textId="6082950D" w:rsidR="00265AEA" w:rsidRPr="0078105A" w:rsidRDefault="00265AEA" w:rsidP="00EA1541">
      <w:pPr>
        <w:spacing w:line="360" w:lineRule="auto"/>
        <w:ind w:firstLineChars="200" w:firstLine="640"/>
        <w:rPr>
          <w:rFonts w:ascii="Times New Roman" w:eastAsia="黑体" w:hAnsi="Times New Roman"/>
          <w:sz w:val="32"/>
          <w:szCs w:val="32"/>
        </w:rPr>
      </w:pPr>
      <w:bookmarkStart w:id="36" w:name="_Hlk102995425"/>
      <w:r w:rsidRPr="0078105A">
        <w:rPr>
          <w:rFonts w:ascii="Times New Roman" w:eastAsia="黑体" w:hAnsi="Times New Roman"/>
          <w:sz w:val="32"/>
          <w:szCs w:val="32"/>
        </w:rPr>
        <w:t>一、</w:t>
      </w:r>
      <w:r w:rsidR="00EA1541">
        <w:rPr>
          <w:rFonts w:ascii="Times New Roman" w:eastAsia="黑体" w:hAnsi="Times New Roman"/>
          <w:sz w:val="32"/>
          <w:szCs w:val="32"/>
        </w:rPr>
        <w:t>技术模式概述</w:t>
      </w:r>
      <w:bookmarkEnd w:id="36"/>
    </w:p>
    <w:p w14:paraId="6E52B20F"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设施草莓套种鲜食玉米高效生态栽培技术是针对上海地区设施草莓连年耕种造成土壤盐渍化现象持续加剧，土壤有机质含量不断下降，严重影响农作物正常生产等一系列问题，研究形成的技术体系。通过实施设施草莓</w:t>
      </w:r>
      <w:r w:rsidRPr="0078105A">
        <w:rPr>
          <w:rFonts w:ascii="Times New Roman" w:eastAsia="仿宋" w:hAnsi="Times New Roman"/>
          <w:sz w:val="32"/>
          <w:szCs w:val="32"/>
        </w:rPr>
        <w:t>+</w:t>
      </w:r>
      <w:r w:rsidRPr="0078105A">
        <w:rPr>
          <w:rFonts w:ascii="Times New Roman" w:eastAsia="仿宋" w:hAnsi="Times New Roman"/>
          <w:sz w:val="32"/>
          <w:szCs w:val="32"/>
        </w:rPr>
        <w:t>鲜食玉米高效茬口轮作，既可以提高肥料利用率和复种指数，增加种植效益，又能改良土壤，降低土壤盐渍化程度；通过水肥一体化技术，可以提高肥料利用率，减少化肥使用量和人工成本；玉米鲜果穗采收后通过秸秆还田和高温闷棚发酵技术，可增加土壤有机质含量，提高土壤肥力，消毒土壤，杀灭有害病菌。该技术在长三角地区都能示范推广。</w:t>
      </w:r>
    </w:p>
    <w:p w14:paraId="7585EC59" w14:textId="7A889733" w:rsidR="00265AEA" w:rsidRPr="0078105A" w:rsidRDefault="00265AEA" w:rsidP="00EA1541">
      <w:pPr>
        <w:spacing w:line="360" w:lineRule="auto"/>
        <w:ind w:firstLineChars="200" w:firstLine="640"/>
        <w:rPr>
          <w:rFonts w:ascii="Times New Roman" w:eastAsia="仿宋" w:hAnsi="Times New Roman"/>
          <w:sz w:val="32"/>
          <w:szCs w:val="32"/>
        </w:rPr>
      </w:pPr>
      <w:bookmarkStart w:id="37" w:name="_Hlk102995442"/>
      <w:r w:rsidRPr="0078105A">
        <w:rPr>
          <w:rFonts w:ascii="Times New Roman" w:eastAsia="黑体" w:hAnsi="Times New Roman"/>
          <w:sz w:val="32"/>
          <w:szCs w:val="32"/>
        </w:rPr>
        <w:t>二、</w:t>
      </w:r>
      <w:r w:rsidR="00EA1541">
        <w:rPr>
          <w:rFonts w:ascii="Times New Roman" w:eastAsia="黑体" w:hAnsi="Times New Roman"/>
          <w:sz w:val="32"/>
          <w:szCs w:val="32"/>
        </w:rPr>
        <w:t>技术模式内容</w:t>
      </w:r>
      <w:bookmarkEnd w:id="37"/>
    </w:p>
    <w:p w14:paraId="2DC8F8C3" w14:textId="20A716B5" w:rsidR="00265AEA" w:rsidRPr="0078105A" w:rsidRDefault="00265AEA" w:rsidP="00EA1541">
      <w:pPr>
        <w:spacing w:line="360" w:lineRule="auto"/>
        <w:ind w:firstLineChars="200" w:firstLine="643"/>
        <w:rPr>
          <w:rFonts w:ascii="Times New Roman" w:eastAsia="仿宋" w:hAnsi="Times New Roman"/>
          <w:b/>
          <w:bCs/>
          <w:sz w:val="32"/>
          <w:szCs w:val="32"/>
        </w:rPr>
      </w:pPr>
      <w:r w:rsidRPr="0078105A">
        <w:rPr>
          <w:rFonts w:ascii="Times New Roman" w:eastAsia="仿宋" w:hAnsi="Times New Roman"/>
          <w:b/>
          <w:bCs/>
          <w:sz w:val="32"/>
          <w:szCs w:val="32"/>
        </w:rPr>
        <w:t>1</w:t>
      </w:r>
      <w:r w:rsidR="004328E2">
        <w:rPr>
          <w:rFonts w:ascii="Times New Roman" w:eastAsia="仿宋" w:hAnsi="Times New Roman" w:hint="eastAsia"/>
          <w:b/>
          <w:bCs/>
          <w:sz w:val="32"/>
          <w:szCs w:val="32"/>
        </w:rPr>
        <w:t>、</w:t>
      </w:r>
      <w:r w:rsidRPr="0078105A">
        <w:rPr>
          <w:rFonts w:ascii="Times New Roman" w:eastAsia="仿宋" w:hAnsi="Times New Roman"/>
          <w:b/>
          <w:bCs/>
          <w:sz w:val="32"/>
          <w:szCs w:val="32"/>
        </w:rPr>
        <w:t>套种模式</w:t>
      </w:r>
    </w:p>
    <w:p w14:paraId="11FC1002"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1.1 </w:t>
      </w:r>
      <w:r w:rsidRPr="0078105A">
        <w:rPr>
          <w:rFonts w:ascii="Times New Roman" w:eastAsia="仿宋" w:hAnsi="Times New Roman"/>
          <w:sz w:val="32"/>
          <w:szCs w:val="32"/>
        </w:rPr>
        <w:t>大棚为</w:t>
      </w:r>
      <w:r w:rsidRPr="0078105A">
        <w:rPr>
          <w:rFonts w:ascii="Times New Roman" w:eastAsia="仿宋" w:hAnsi="Times New Roman"/>
          <w:sz w:val="32"/>
          <w:szCs w:val="32"/>
        </w:rPr>
        <w:t>6</w:t>
      </w:r>
      <w:r w:rsidRPr="0078105A">
        <w:rPr>
          <w:rFonts w:ascii="Times New Roman" w:eastAsia="仿宋" w:hAnsi="Times New Roman"/>
          <w:sz w:val="32"/>
          <w:szCs w:val="32"/>
        </w:rPr>
        <w:t>米宽、</w:t>
      </w:r>
      <w:r w:rsidRPr="0078105A">
        <w:rPr>
          <w:rFonts w:ascii="Times New Roman" w:eastAsia="仿宋" w:hAnsi="Times New Roman"/>
          <w:sz w:val="32"/>
          <w:szCs w:val="32"/>
        </w:rPr>
        <w:t>30</w:t>
      </w:r>
      <w:r w:rsidRPr="0078105A">
        <w:rPr>
          <w:rFonts w:ascii="Times New Roman" w:eastAsia="仿宋" w:hAnsi="Times New Roman"/>
          <w:sz w:val="32"/>
          <w:szCs w:val="32"/>
        </w:rPr>
        <w:t>米长，种植</w:t>
      </w:r>
      <w:r w:rsidRPr="0078105A">
        <w:rPr>
          <w:rFonts w:ascii="Times New Roman" w:eastAsia="仿宋" w:hAnsi="Times New Roman"/>
          <w:sz w:val="32"/>
          <w:szCs w:val="32"/>
        </w:rPr>
        <w:t>10</w:t>
      </w:r>
      <w:r w:rsidRPr="0078105A">
        <w:rPr>
          <w:rFonts w:ascii="Times New Roman" w:eastAsia="仿宋" w:hAnsi="Times New Roman"/>
          <w:sz w:val="32"/>
          <w:szCs w:val="32"/>
        </w:rPr>
        <w:t>行草莓。两行草莓之间插种一行玉米。</w:t>
      </w:r>
    </w:p>
    <w:p w14:paraId="0DFED4ED"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1.2 </w:t>
      </w:r>
      <w:r w:rsidRPr="0078105A">
        <w:rPr>
          <w:rFonts w:ascii="Times New Roman" w:eastAsia="仿宋" w:hAnsi="Times New Roman"/>
          <w:sz w:val="32"/>
          <w:szCs w:val="32"/>
        </w:rPr>
        <w:t>大棚为</w:t>
      </w:r>
      <w:r w:rsidRPr="0078105A">
        <w:rPr>
          <w:rFonts w:ascii="Times New Roman" w:eastAsia="仿宋" w:hAnsi="Times New Roman"/>
          <w:sz w:val="32"/>
          <w:szCs w:val="32"/>
        </w:rPr>
        <w:t>8</w:t>
      </w:r>
      <w:r w:rsidRPr="0078105A">
        <w:rPr>
          <w:rFonts w:ascii="Times New Roman" w:eastAsia="仿宋" w:hAnsi="Times New Roman"/>
          <w:sz w:val="32"/>
          <w:szCs w:val="32"/>
        </w:rPr>
        <w:t>米宽、</w:t>
      </w:r>
      <w:r w:rsidRPr="0078105A">
        <w:rPr>
          <w:rFonts w:ascii="Times New Roman" w:eastAsia="仿宋" w:hAnsi="Times New Roman"/>
          <w:sz w:val="32"/>
          <w:szCs w:val="32"/>
        </w:rPr>
        <w:t>30</w:t>
      </w:r>
      <w:r w:rsidRPr="0078105A">
        <w:rPr>
          <w:rFonts w:ascii="Times New Roman" w:eastAsia="仿宋" w:hAnsi="Times New Roman"/>
          <w:sz w:val="32"/>
          <w:szCs w:val="32"/>
        </w:rPr>
        <w:t>米长，种植</w:t>
      </w:r>
      <w:r w:rsidRPr="0078105A">
        <w:rPr>
          <w:rFonts w:ascii="Times New Roman" w:eastAsia="仿宋" w:hAnsi="Times New Roman"/>
          <w:sz w:val="32"/>
          <w:szCs w:val="32"/>
        </w:rPr>
        <w:t>14</w:t>
      </w:r>
      <w:r w:rsidRPr="0078105A">
        <w:rPr>
          <w:rFonts w:ascii="Times New Roman" w:eastAsia="仿宋" w:hAnsi="Times New Roman"/>
          <w:sz w:val="32"/>
          <w:szCs w:val="32"/>
        </w:rPr>
        <w:t>行草莓。两行草莓之间插种一行玉米。</w:t>
      </w:r>
    </w:p>
    <w:p w14:paraId="043B446B" w14:textId="4DC8AE04" w:rsidR="00265AEA" w:rsidRPr="0078105A" w:rsidRDefault="00265AEA" w:rsidP="00EA1541">
      <w:pPr>
        <w:spacing w:line="360" w:lineRule="auto"/>
        <w:ind w:firstLineChars="200" w:firstLine="643"/>
        <w:rPr>
          <w:rFonts w:ascii="Times New Roman" w:eastAsia="仿宋" w:hAnsi="Times New Roman"/>
          <w:b/>
          <w:bCs/>
          <w:sz w:val="32"/>
          <w:szCs w:val="32"/>
        </w:rPr>
      </w:pPr>
      <w:r w:rsidRPr="0078105A">
        <w:rPr>
          <w:rFonts w:ascii="Times New Roman" w:eastAsia="仿宋" w:hAnsi="Times New Roman"/>
          <w:b/>
          <w:bCs/>
          <w:sz w:val="32"/>
          <w:szCs w:val="32"/>
        </w:rPr>
        <w:t>2</w:t>
      </w:r>
      <w:r w:rsidR="004328E2">
        <w:rPr>
          <w:rFonts w:ascii="Times New Roman" w:eastAsia="仿宋" w:hAnsi="Times New Roman" w:hint="eastAsia"/>
          <w:b/>
          <w:bCs/>
          <w:sz w:val="32"/>
          <w:szCs w:val="32"/>
        </w:rPr>
        <w:t>、</w:t>
      </w:r>
      <w:r w:rsidRPr="0078105A">
        <w:rPr>
          <w:rFonts w:ascii="Times New Roman" w:eastAsia="仿宋" w:hAnsi="Times New Roman"/>
          <w:b/>
          <w:bCs/>
          <w:sz w:val="32"/>
          <w:szCs w:val="32"/>
        </w:rPr>
        <w:t>品种选择</w:t>
      </w:r>
    </w:p>
    <w:p w14:paraId="70BC78D0" w14:textId="2D993FDE" w:rsidR="00265AEA" w:rsidRPr="0078105A" w:rsidRDefault="00265AEA"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筛选早熟、矮杆型优质鲜食玉米品种如</w:t>
      </w:r>
      <w:r w:rsidR="00C55B0B">
        <w:rPr>
          <w:rFonts w:ascii="Times New Roman" w:eastAsia="仿宋" w:hAnsi="Times New Roman" w:hint="eastAsia"/>
          <w:sz w:val="32"/>
          <w:szCs w:val="32"/>
        </w:rPr>
        <w:t>“</w:t>
      </w:r>
      <w:r w:rsidR="00C55B0B" w:rsidRPr="0078105A">
        <w:rPr>
          <w:rFonts w:ascii="Times New Roman" w:eastAsia="仿宋" w:hAnsi="Times New Roman"/>
          <w:sz w:val="32"/>
          <w:szCs w:val="32"/>
        </w:rPr>
        <w:t>金银</w:t>
      </w:r>
      <w:r w:rsidR="00C55B0B" w:rsidRPr="0078105A">
        <w:rPr>
          <w:rFonts w:ascii="Times New Roman" w:eastAsia="仿宋" w:hAnsi="Times New Roman"/>
          <w:sz w:val="32"/>
          <w:szCs w:val="32"/>
        </w:rPr>
        <w:t>208</w:t>
      </w:r>
      <w:r w:rsidR="00C55B0B">
        <w:rPr>
          <w:rFonts w:ascii="Times New Roman" w:eastAsia="仿宋" w:hAnsi="Times New Roman" w:hint="eastAsia"/>
          <w:sz w:val="32"/>
          <w:szCs w:val="32"/>
        </w:rPr>
        <w:t>”</w:t>
      </w:r>
      <w:r w:rsidRPr="0078105A">
        <w:rPr>
          <w:rFonts w:ascii="Times New Roman" w:eastAsia="仿宋" w:hAnsi="Times New Roman"/>
          <w:sz w:val="32"/>
          <w:szCs w:val="32"/>
        </w:rPr>
        <w:t>、</w:t>
      </w:r>
      <w:r w:rsidR="00C55B0B">
        <w:rPr>
          <w:rFonts w:ascii="Times New Roman" w:eastAsia="仿宋" w:hAnsi="Times New Roman" w:hint="eastAsia"/>
          <w:sz w:val="32"/>
          <w:szCs w:val="32"/>
        </w:rPr>
        <w:t>“</w:t>
      </w:r>
      <w:r w:rsidR="00C55B0B" w:rsidRPr="0078105A">
        <w:rPr>
          <w:rFonts w:ascii="Times New Roman" w:eastAsia="仿宋" w:hAnsi="Times New Roman"/>
          <w:sz w:val="32"/>
          <w:szCs w:val="32"/>
        </w:rPr>
        <w:t>和粟</w:t>
      </w:r>
      <w:r w:rsidR="00C55B0B" w:rsidRPr="0078105A">
        <w:rPr>
          <w:rFonts w:ascii="Times New Roman" w:eastAsia="仿宋" w:hAnsi="Times New Roman"/>
          <w:sz w:val="32"/>
          <w:szCs w:val="32"/>
        </w:rPr>
        <w:t>1</w:t>
      </w:r>
      <w:r w:rsidR="00C55B0B" w:rsidRPr="0078105A">
        <w:rPr>
          <w:rFonts w:ascii="Times New Roman" w:eastAsia="仿宋" w:hAnsi="Times New Roman"/>
          <w:sz w:val="32"/>
          <w:szCs w:val="32"/>
        </w:rPr>
        <w:t>号</w:t>
      </w:r>
      <w:r w:rsidR="00C55B0B">
        <w:rPr>
          <w:rFonts w:ascii="Times New Roman" w:eastAsia="仿宋" w:hAnsi="Times New Roman"/>
          <w:sz w:val="32"/>
          <w:szCs w:val="32"/>
        </w:rPr>
        <w:t>”</w:t>
      </w:r>
      <w:r w:rsidRPr="0078105A">
        <w:rPr>
          <w:rFonts w:ascii="Times New Roman" w:eastAsia="仿宋" w:hAnsi="Times New Roman"/>
          <w:sz w:val="32"/>
          <w:szCs w:val="32"/>
        </w:rPr>
        <w:t>、</w:t>
      </w:r>
      <w:r w:rsidR="00C55B0B">
        <w:rPr>
          <w:rFonts w:ascii="Times New Roman" w:eastAsia="仿宋" w:hAnsi="Times New Roman" w:hint="eastAsia"/>
          <w:sz w:val="32"/>
          <w:szCs w:val="32"/>
        </w:rPr>
        <w:t>“</w:t>
      </w:r>
      <w:r w:rsidR="00C55B0B" w:rsidRPr="0078105A">
        <w:rPr>
          <w:rFonts w:ascii="Times New Roman" w:eastAsia="仿宋" w:hAnsi="Times New Roman"/>
          <w:sz w:val="32"/>
          <w:szCs w:val="32"/>
        </w:rPr>
        <w:t>雪甜</w:t>
      </w:r>
      <w:r w:rsidR="00C55B0B" w:rsidRPr="0078105A">
        <w:rPr>
          <w:rFonts w:ascii="Times New Roman" w:eastAsia="仿宋" w:hAnsi="Times New Roman"/>
          <w:sz w:val="32"/>
          <w:szCs w:val="32"/>
        </w:rPr>
        <w:t>7401</w:t>
      </w:r>
      <w:r w:rsidR="00C55B0B">
        <w:rPr>
          <w:rFonts w:ascii="Times New Roman" w:eastAsia="仿宋" w:hAnsi="Times New Roman"/>
          <w:sz w:val="32"/>
          <w:szCs w:val="32"/>
        </w:rPr>
        <w:t>”</w:t>
      </w:r>
      <w:r w:rsidRPr="0078105A">
        <w:rPr>
          <w:rFonts w:ascii="Times New Roman" w:eastAsia="仿宋" w:hAnsi="Times New Roman"/>
          <w:sz w:val="32"/>
          <w:szCs w:val="32"/>
        </w:rPr>
        <w:t>等。</w:t>
      </w:r>
    </w:p>
    <w:p w14:paraId="0973A965"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2.1 </w:t>
      </w:r>
      <w:r w:rsidRPr="0078105A">
        <w:rPr>
          <w:rFonts w:ascii="Times New Roman" w:eastAsia="仿宋" w:hAnsi="Times New Roman"/>
          <w:sz w:val="32"/>
          <w:szCs w:val="32"/>
        </w:rPr>
        <w:t>播种和套种时间</w:t>
      </w:r>
    </w:p>
    <w:p w14:paraId="35363579" w14:textId="77777777" w:rsidR="00265AEA" w:rsidRPr="0078105A" w:rsidRDefault="00265AEA"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lastRenderedPageBreak/>
        <w:t>2</w:t>
      </w:r>
      <w:r w:rsidRPr="0078105A">
        <w:rPr>
          <w:rFonts w:ascii="Times New Roman" w:eastAsia="仿宋" w:hAnsi="Times New Roman"/>
          <w:sz w:val="32"/>
          <w:szCs w:val="32"/>
        </w:rPr>
        <w:t>月下旬播种，采用保护地育苗。</w:t>
      </w:r>
      <w:r w:rsidRPr="0078105A">
        <w:rPr>
          <w:rFonts w:ascii="Times New Roman" w:eastAsia="仿宋" w:hAnsi="Times New Roman"/>
          <w:sz w:val="32"/>
          <w:szCs w:val="32"/>
        </w:rPr>
        <w:t>3</w:t>
      </w:r>
      <w:r w:rsidRPr="0078105A">
        <w:rPr>
          <w:rFonts w:ascii="Times New Roman" w:eastAsia="仿宋" w:hAnsi="Times New Roman"/>
          <w:sz w:val="32"/>
          <w:szCs w:val="32"/>
        </w:rPr>
        <w:t>月中下旬移栽，移栽苗龄为</w:t>
      </w:r>
      <w:r w:rsidRPr="0078105A">
        <w:rPr>
          <w:rFonts w:ascii="Times New Roman" w:eastAsia="仿宋" w:hAnsi="Times New Roman"/>
          <w:sz w:val="32"/>
          <w:szCs w:val="32"/>
        </w:rPr>
        <w:t>3</w:t>
      </w:r>
      <w:r w:rsidRPr="0078105A">
        <w:rPr>
          <w:rFonts w:ascii="Times New Roman" w:eastAsia="仿宋" w:hAnsi="Times New Roman"/>
          <w:sz w:val="32"/>
          <w:szCs w:val="32"/>
        </w:rPr>
        <w:t>叶</w:t>
      </w:r>
      <w:r w:rsidRPr="0078105A">
        <w:rPr>
          <w:rFonts w:ascii="Times New Roman" w:eastAsia="仿宋" w:hAnsi="Times New Roman"/>
          <w:sz w:val="32"/>
          <w:szCs w:val="32"/>
        </w:rPr>
        <w:t>1</w:t>
      </w:r>
      <w:r w:rsidRPr="0078105A">
        <w:rPr>
          <w:rFonts w:ascii="Times New Roman" w:eastAsia="仿宋" w:hAnsi="Times New Roman"/>
          <w:sz w:val="32"/>
          <w:szCs w:val="32"/>
        </w:rPr>
        <w:t>心。</w:t>
      </w:r>
    </w:p>
    <w:p w14:paraId="7BAE3C1E" w14:textId="7947889B" w:rsidR="00265AEA" w:rsidRPr="0078105A" w:rsidRDefault="00265AEA" w:rsidP="00EA1541">
      <w:pPr>
        <w:spacing w:line="360" w:lineRule="auto"/>
        <w:ind w:firstLineChars="200" w:firstLine="643"/>
        <w:rPr>
          <w:rFonts w:ascii="Times New Roman" w:eastAsia="仿宋" w:hAnsi="Times New Roman"/>
          <w:b/>
          <w:bCs/>
          <w:sz w:val="32"/>
          <w:szCs w:val="32"/>
        </w:rPr>
      </w:pPr>
      <w:r w:rsidRPr="0078105A">
        <w:rPr>
          <w:rFonts w:ascii="Times New Roman" w:eastAsia="仿宋" w:hAnsi="Times New Roman"/>
          <w:b/>
          <w:bCs/>
          <w:sz w:val="32"/>
          <w:szCs w:val="32"/>
        </w:rPr>
        <w:t>3</w:t>
      </w:r>
      <w:r w:rsidR="004328E2">
        <w:rPr>
          <w:rFonts w:ascii="Times New Roman" w:eastAsia="仿宋" w:hAnsi="Times New Roman" w:hint="eastAsia"/>
          <w:b/>
          <w:bCs/>
          <w:sz w:val="32"/>
          <w:szCs w:val="32"/>
        </w:rPr>
        <w:t>、</w:t>
      </w:r>
      <w:r w:rsidRPr="0078105A">
        <w:rPr>
          <w:rFonts w:ascii="Times New Roman" w:eastAsia="仿宋" w:hAnsi="Times New Roman"/>
          <w:b/>
          <w:bCs/>
          <w:sz w:val="32"/>
          <w:szCs w:val="32"/>
        </w:rPr>
        <w:t>种植</w:t>
      </w:r>
    </w:p>
    <w:p w14:paraId="664550F1" w14:textId="77777777" w:rsidR="00265AEA" w:rsidRPr="0078105A" w:rsidRDefault="00265AEA"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于草莓生产结束前提早</w:t>
      </w:r>
      <w:r w:rsidRPr="0078105A">
        <w:rPr>
          <w:rFonts w:ascii="Times New Roman" w:eastAsia="仿宋" w:hAnsi="Times New Roman"/>
          <w:sz w:val="32"/>
          <w:szCs w:val="32"/>
        </w:rPr>
        <w:t>30</w:t>
      </w:r>
      <w:r w:rsidRPr="0078105A">
        <w:rPr>
          <w:rFonts w:ascii="Times New Roman" w:eastAsia="仿宋" w:hAnsi="Times New Roman"/>
          <w:sz w:val="32"/>
          <w:szCs w:val="32"/>
        </w:rPr>
        <w:t>～</w:t>
      </w:r>
      <w:r w:rsidRPr="0078105A">
        <w:rPr>
          <w:rFonts w:ascii="Times New Roman" w:eastAsia="仿宋" w:hAnsi="Times New Roman"/>
          <w:sz w:val="32"/>
          <w:szCs w:val="32"/>
        </w:rPr>
        <w:t>40</w:t>
      </w:r>
      <w:r w:rsidRPr="0078105A">
        <w:rPr>
          <w:rFonts w:ascii="Times New Roman" w:eastAsia="仿宋" w:hAnsi="Times New Roman"/>
          <w:sz w:val="32"/>
          <w:szCs w:val="32"/>
        </w:rPr>
        <w:t>天套种鲜食玉米，确保草莓的生长和采收不受影响。鲜食玉米种植密度为</w:t>
      </w:r>
      <w:r w:rsidRPr="0078105A">
        <w:rPr>
          <w:rFonts w:ascii="Times New Roman" w:eastAsia="仿宋" w:hAnsi="Times New Roman"/>
          <w:sz w:val="32"/>
          <w:szCs w:val="32"/>
        </w:rPr>
        <w:t>2800</w:t>
      </w:r>
      <w:r w:rsidRPr="0078105A">
        <w:rPr>
          <w:rFonts w:ascii="Times New Roman" w:eastAsia="仿宋" w:hAnsi="Times New Roman"/>
          <w:sz w:val="32"/>
          <w:szCs w:val="32"/>
        </w:rPr>
        <w:t>～</w:t>
      </w:r>
      <w:r w:rsidRPr="0078105A">
        <w:rPr>
          <w:rFonts w:ascii="Times New Roman" w:eastAsia="仿宋" w:hAnsi="Times New Roman"/>
          <w:sz w:val="32"/>
          <w:szCs w:val="32"/>
        </w:rPr>
        <w:t>3000</w:t>
      </w:r>
      <w:r w:rsidRPr="0078105A">
        <w:rPr>
          <w:rFonts w:ascii="Times New Roman" w:eastAsia="仿宋" w:hAnsi="Times New Roman"/>
          <w:sz w:val="32"/>
          <w:szCs w:val="32"/>
        </w:rPr>
        <w:t>株</w:t>
      </w:r>
      <w:r w:rsidRPr="0078105A">
        <w:rPr>
          <w:rFonts w:ascii="Times New Roman" w:eastAsia="仿宋" w:hAnsi="Times New Roman"/>
          <w:sz w:val="32"/>
          <w:szCs w:val="32"/>
        </w:rPr>
        <w:t>/</w:t>
      </w:r>
      <w:r w:rsidRPr="0078105A">
        <w:rPr>
          <w:rFonts w:ascii="Times New Roman" w:eastAsia="仿宋" w:hAnsi="Times New Roman"/>
          <w:sz w:val="32"/>
          <w:szCs w:val="32"/>
        </w:rPr>
        <w:t>亩，株距</w:t>
      </w:r>
      <w:r w:rsidRPr="0078105A">
        <w:rPr>
          <w:rFonts w:ascii="Times New Roman" w:eastAsia="仿宋" w:hAnsi="Times New Roman"/>
          <w:sz w:val="32"/>
          <w:szCs w:val="32"/>
        </w:rPr>
        <w:t>30</w:t>
      </w:r>
      <w:r w:rsidRPr="0078105A">
        <w:rPr>
          <w:rFonts w:ascii="Times New Roman" w:eastAsia="仿宋" w:hAnsi="Times New Roman"/>
          <w:sz w:val="32"/>
          <w:szCs w:val="32"/>
        </w:rPr>
        <w:t>～</w:t>
      </w:r>
      <w:r w:rsidRPr="0078105A">
        <w:rPr>
          <w:rFonts w:ascii="Times New Roman" w:eastAsia="仿宋" w:hAnsi="Times New Roman"/>
          <w:sz w:val="32"/>
          <w:szCs w:val="32"/>
        </w:rPr>
        <w:t>35</w:t>
      </w:r>
      <w:r w:rsidRPr="0078105A">
        <w:rPr>
          <w:rFonts w:ascii="Times New Roman" w:eastAsia="仿宋" w:hAnsi="Times New Roman"/>
          <w:sz w:val="32"/>
          <w:szCs w:val="32"/>
        </w:rPr>
        <w:t>厘米，与草莓苗呈梅花型套种。</w:t>
      </w:r>
    </w:p>
    <w:p w14:paraId="0C3F2C1C"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3.1 </w:t>
      </w:r>
      <w:r w:rsidRPr="0078105A">
        <w:rPr>
          <w:rFonts w:ascii="Times New Roman" w:eastAsia="仿宋" w:hAnsi="Times New Roman"/>
          <w:sz w:val="32"/>
          <w:szCs w:val="32"/>
        </w:rPr>
        <w:t>田间管理</w:t>
      </w:r>
    </w:p>
    <w:p w14:paraId="6E8BD9A1" w14:textId="6B33EEE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3.1.1 </w:t>
      </w:r>
      <w:r w:rsidRPr="0078105A">
        <w:rPr>
          <w:rFonts w:ascii="Times New Roman" w:eastAsia="仿宋" w:hAnsi="Times New Roman"/>
          <w:sz w:val="32"/>
          <w:szCs w:val="32"/>
        </w:rPr>
        <w:t>肥水管理：耕翻时每亩施商品有机肥</w:t>
      </w:r>
      <w:r w:rsidRPr="0078105A">
        <w:rPr>
          <w:rFonts w:ascii="Times New Roman" w:eastAsia="仿宋" w:hAnsi="Times New Roman"/>
          <w:sz w:val="32"/>
          <w:szCs w:val="32"/>
        </w:rPr>
        <w:t>800</w:t>
      </w:r>
      <w:r w:rsidRPr="0078105A">
        <w:rPr>
          <w:rFonts w:ascii="Times New Roman" w:eastAsia="仿宋" w:hAnsi="Times New Roman"/>
          <w:sz w:val="32"/>
          <w:szCs w:val="32"/>
        </w:rPr>
        <w:t>公斤～</w:t>
      </w:r>
      <w:r w:rsidRPr="0078105A">
        <w:rPr>
          <w:rFonts w:ascii="Times New Roman" w:eastAsia="仿宋" w:hAnsi="Times New Roman"/>
          <w:sz w:val="32"/>
          <w:szCs w:val="32"/>
        </w:rPr>
        <w:t>1000</w:t>
      </w:r>
      <w:r w:rsidRPr="0078105A">
        <w:rPr>
          <w:rFonts w:ascii="Times New Roman" w:eastAsia="仿宋" w:hAnsi="Times New Roman"/>
          <w:sz w:val="32"/>
          <w:szCs w:val="32"/>
        </w:rPr>
        <w:t>公斤，作畦前施入复合肥</w:t>
      </w:r>
      <w:r w:rsidRPr="0078105A">
        <w:rPr>
          <w:rFonts w:ascii="Times New Roman" w:eastAsia="仿宋" w:hAnsi="Times New Roman"/>
          <w:sz w:val="32"/>
          <w:szCs w:val="32"/>
        </w:rPr>
        <w:t>50</w:t>
      </w:r>
      <w:r w:rsidRPr="0078105A">
        <w:rPr>
          <w:rFonts w:ascii="Times New Roman" w:eastAsia="仿宋" w:hAnsi="Times New Roman"/>
          <w:sz w:val="32"/>
          <w:szCs w:val="32"/>
        </w:rPr>
        <w:t>公斤。采用水肥一体化技术追肥。当玉米在</w:t>
      </w:r>
      <w:r w:rsidRPr="0078105A">
        <w:rPr>
          <w:rFonts w:ascii="Times New Roman" w:eastAsia="仿宋" w:hAnsi="Times New Roman"/>
          <w:sz w:val="32"/>
          <w:szCs w:val="32"/>
        </w:rPr>
        <w:t>8</w:t>
      </w:r>
      <w:r w:rsidRPr="0078105A">
        <w:rPr>
          <w:rFonts w:ascii="Times New Roman" w:eastAsia="仿宋" w:hAnsi="Times New Roman"/>
          <w:sz w:val="32"/>
          <w:szCs w:val="32"/>
        </w:rPr>
        <w:t>片～</w:t>
      </w:r>
      <w:r w:rsidRPr="0078105A">
        <w:rPr>
          <w:rFonts w:ascii="Times New Roman" w:eastAsia="仿宋" w:hAnsi="Times New Roman"/>
          <w:sz w:val="32"/>
          <w:szCs w:val="32"/>
        </w:rPr>
        <w:t>9</w:t>
      </w:r>
      <w:r w:rsidRPr="0078105A">
        <w:rPr>
          <w:rFonts w:ascii="Times New Roman" w:eastAsia="仿宋" w:hAnsi="Times New Roman"/>
          <w:sz w:val="32"/>
          <w:szCs w:val="32"/>
        </w:rPr>
        <w:t>片叶展开时，进入拔节期，每亩追施水溶性肥料（</w:t>
      </w:r>
      <w:r w:rsidRPr="0078105A">
        <w:rPr>
          <w:rFonts w:ascii="Times New Roman" w:eastAsia="仿宋" w:hAnsi="Times New Roman"/>
          <w:sz w:val="32"/>
          <w:szCs w:val="32"/>
        </w:rPr>
        <w:t>15-10-17</w:t>
      </w:r>
      <w:r w:rsidRPr="0078105A">
        <w:rPr>
          <w:rFonts w:ascii="Times New Roman" w:eastAsia="仿宋" w:hAnsi="Times New Roman"/>
          <w:sz w:val="32"/>
          <w:szCs w:val="32"/>
        </w:rPr>
        <w:t>）</w:t>
      </w:r>
      <w:r w:rsidRPr="0078105A">
        <w:rPr>
          <w:rFonts w:ascii="Times New Roman" w:eastAsia="仿宋" w:hAnsi="Times New Roman"/>
          <w:sz w:val="32"/>
          <w:szCs w:val="32"/>
        </w:rPr>
        <w:t>5</w:t>
      </w:r>
      <w:r w:rsidRPr="0078105A">
        <w:rPr>
          <w:rFonts w:ascii="Times New Roman" w:eastAsia="仿宋" w:hAnsi="Times New Roman"/>
          <w:sz w:val="32"/>
          <w:szCs w:val="32"/>
        </w:rPr>
        <w:t>公斤～</w:t>
      </w:r>
      <w:r w:rsidRPr="0078105A">
        <w:rPr>
          <w:rFonts w:ascii="Times New Roman" w:eastAsia="仿宋" w:hAnsi="Times New Roman"/>
          <w:sz w:val="32"/>
          <w:szCs w:val="32"/>
        </w:rPr>
        <w:t>8</w:t>
      </w:r>
      <w:r w:rsidRPr="0078105A">
        <w:rPr>
          <w:rFonts w:ascii="Times New Roman" w:eastAsia="仿宋" w:hAnsi="Times New Roman"/>
          <w:sz w:val="32"/>
          <w:szCs w:val="32"/>
        </w:rPr>
        <w:t>公斤。</w:t>
      </w:r>
      <w:r w:rsidRPr="0078105A">
        <w:rPr>
          <w:rFonts w:ascii="Times New Roman" w:eastAsia="仿宋" w:hAnsi="Times New Roman"/>
          <w:sz w:val="32"/>
          <w:szCs w:val="32"/>
        </w:rPr>
        <w:t>14</w:t>
      </w:r>
      <w:r w:rsidRPr="0078105A">
        <w:rPr>
          <w:rFonts w:ascii="Times New Roman" w:eastAsia="仿宋" w:hAnsi="Times New Roman"/>
          <w:sz w:val="32"/>
          <w:szCs w:val="32"/>
        </w:rPr>
        <w:t>叶期，即大喇叭口期，每亩追施高钾肥水溶性肥料</w:t>
      </w:r>
      <w:r w:rsidRPr="0078105A">
        <w:rPr>
          <w:rFonts w:ascii="Times New Roman" w:eastAsia="仿宋" w:hAnsi="Times New Roman"/>
          <w:sz w:val="32"/>
          <w:szCs w:val="32"/>
        </w:rPr>
        <w:t xml:space="preserve">8 </w:t>
      </w:r>
      <w:r w:rsidRPr="0078105A">
        <w:rPr>
          <w:rFonts w:ascii="Times New Roman" w:eastAsia="仿宋" w:hAnsi="Times New Roman"/>
          <w:sz w:val="32"/>
          <w:szCs w:val="32"/>
        </w:rPr>
        <w:t>公斤～</w:t>
      </w:r>
      <w:r w:rsidRPr="0078105A">
        <w:rPr>
          <w:rFonts w:ascii="Times New Roman" w:eastAsia="仿宋" w:hAnsi="Times New Roman"/>
          <w:sz w:val="32"/>
          <w:szCs w:val="32"/>
        </w:rPr>
        <w:t>10</w:t>
      </w:r>
      <w:r w:rsidRPr="0078105A">
        <w:rPr>
          <w:rFonts w:ascii="Times New Roman" w:eastAsia="仿宋" w:hAnsi="Times New Roman"/>
          <w:sz w:val="32"/>
          <w:szCs w:val="32"/>
        </w:rPr>
        <w:t>公斤。</w:t>
      </w:r>
    </w:p>
    <w:p w14:paraId="0628DCD1" w14:textId="77777777" w:rsidR="00265AEA" w:rsidRPr="0078105A" w:rsidRDefault="00265AEA" w:rsidP="00EA1541">
      <w:pPr>
        <w:spacing w:line="360" w:lineRule="auto"/>
        <w:rPr>
          <w:rFonts w:ascii="Times New Roman" w:eastAsia="仿宋" w:hAnsi="Times New Roman"/>
          <w:sz w:val="32"/>
          <w:szCs w:val="32"/>
        </w:rPr>
      </w:pPr>
      <w:r w:rsidRPr="0078105A">
        <w:rPr>
          <w:rFonts w:ascii="Times New Roman" w:eastAsia="仿宋" w:hAnsi="Times New Roman"/>
          <w:sz w:val="32"/>
          <w:szCs w:val="32"/>
        </w:rPr>
        <w:t xml:space="preserve">3.5.2 </w:t>
      </w:r>
      <w:r w:rsidRPr="0078105A">
        <w:rPr>
          <w:rFonts w:ascii="Times New Roman" w:eastAsia="仿宋" w:hAnsi="Times New Roman"/>
          <w:sz w:val="32"/>
          <w:szCs w:val="32"/>
        </w:rPr>
        <w:t>授粉：</w:t>
      </w:r>
      <w:r w:rsidRPr="0078105A">
        <w:rPr>
          <w:rFonts w:ascii="Times New Roman" w:eastAsia="仿宋" w:hAnsi="Times New Roman"/>
          <w:sz w:val="32"/>
          <w:szCs w:val="32"/>
        </w:rPr>
        <w:t>5</w:t>
      </w:r>
      <w:r w:rsidRPr="0078105A">
        <w:rPr>
          <w:rFonts w:ascii="Times New Roman" w:eastAsia="仿宋" w:hAnsi="Times New Roman"/>
          <w:sz w:val="32"/>
          <w:szCs w:val="32"/>
        </w:rPr>
        <w:t>月上中旬吐丝授粉期间，连续</w:t>
      </w:r>
      <w:r w:rsidRPr="0078105A">
        <w:rPr>
          <w:rFonts w:ascii="Times New Roman" w:eastAsia="仿宋" w:hAnsi="Times New Roman"/>
          <w:sz w:val="32"/>
          <w:szCs w:val="32"/>
        </w:rPr>
        <w:t>3</w:t>
      </w:r>
      <w:r w:rsidRPr="0078105A">
        <w:rPr>
          <w:rFonts w:ascii="Times New Roman" w:eastAsia="仿宋" w:hAnsi="Times New Roman"/>
          <w:sz w:val="32"/>
          <w:szCs w:val="32"/>
        </w:rPr>
        <w:t>天人工摇动玉米植株，促使玉米鲜穗授粉均匀。</w:t>
      </w:r>
    </w:p>
    <w:p w14:paraId="68AC03FB" w14:textId="4D43B80F" w:rsidR="00265AEA" w:rsidRPr="0078105A" w:rsidRDefault="00265AEA" w:rsidP="00EA1541">
      <w:pPr>
        <w:spacing w:line="360" w:lineRule="auto"/>
        <w:ind w:firstLineChars="200" w:firstLine="643"/>
        <w:rPr>
          <w:rFonts w:ascii="Times New Roman" w:eastAsia="仿宋" w:hAnsi="Times New Roman"/>
          <w:b/>
          <w:bCs/>
          <w:sz w:val="32"/>
          <w:szCs w:val="32"/>
        </w:rPr>
      </w:pPr>
      <w:r w:rsidRPr="0078105A">
        <w:rPr>
          <w:rFonts w:ascii="Times New Roman" w:eastAsia="仿宋" w:hAnsi="Times New Roman"/>
          <w:b/>
          <w:bCs/>
          <w:sz w:val="32"/>
          <w:szCs w:val="32"/>
        </w:rPr>
        <w:t>4</w:t>
      </w:r>
      <w:r w:rsidR="004328E2">
        <w:rPr>
          <w:rFonts w:ascii="Times New Roman" w:eastAsia="仿宋" w:hAnsi="Times New Roman" w:hint="eastAsia"/>
          <w:b/>
          <w:bCs/>
          <w:sz w:val="32"/>
          <w:szCs w:val="32"/>
        </w:rPr>
        <w:t>、</w:t>
      </w:r>
      <w:r w:rsidRPr="0078105A">
        <w:rPr>
          <w:rFonts w:ascii="Times New Roman" w:eastAsia="仿宋" w:hAnsi="Times New Roman"/>
          <w:b/>
          <w:bCs/>
          <w:sz w:val="32"/>
          <w:szCs w:val="32"/>
        </w:rPr>
        <w:t>采收</w:t>
      </w:r>
    </w:p>
    <w:p w14:paraId="2A21AE05" w14:textId="77777777" w:rsidR="00265AEA" w:rsidRPr="0078105A" w:rsidRDefault="00265AEA" w:rsidP="00C55B0B">
      <w:pPr>
        <w:pStyle w:val="a8"/>
        <w:spacing w:before="0" w:beforeAutospacing="0" w:after="0" w:afterAutospacing="0" w:line="360" w:lineRule="auto"/>
        <w:ind w:firstLineChars="200" w:firstLine="640"/>
        <w:jc w:val="both"/>
        <w:rPr>
          <w:rFonts w:ascii="Times New Roman" w:eastAsia="仿宋" w:hAnsi="Times New Roman" w:cs="Times New Roman"/>
          <w:kern w:val="2"/>
          <w:sz w:val="32"/>
          <w:szCs w:val="32"/>
        </w:rPr>
      </w:pPr>
      <w:r w:rsidRPr="0078105A">
        <w:rPr>
          <w:rFonts w:ascii="Times New Roman" w:eastAsia="仿宋" w:hAnsi="Times New Roman" w:cs="Times New Roman"/>
          <w:kern w:val="2"/>
          <w:sz w:val="32"/>
          <w:szCs w:val="32"/>
        </w:rPr>
        <w:t>5</w:t>
      </w:r>
      <w:r w:rsidRPr="0078105A">
        <w:rPr>
          <w:rFonts w:ascii="Times New Roman" w:eastAsia="仿宋" w:hAnsi="Times New Roman" w:cs="Times New Roman"/>
          <w:kern w:val="2"/>
          <w:sz w:val="32"/>
          <w:szCs w:val="32"/>
        </w:rPr>
        <w:t>月底玉米鲜穗成熟后及时采收销售，并及时处理棚内的玉米秸秆。</w:t>
      </w:r>
      <w:r w:rsidRPr="0078105A">
        <w:rPr>
          <w:rFonts w:ascii="Times New Roman" w:eastAsia="仿宋" w:hAnsi="Times New Roman" w:cs="Times New Roman"/>
          <w:kern w:val="2"/>
          <w:sz w:val="32"/>
          <w:szCs w:val="32"/>
        </w:rPr>
        <w:t xml:space="preserve"> </w:t>
      </w:r>
    </w:p>
    <w:p w14:paraId="691DB6A1"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4.1 </w:t>
      </w:r>
      <w:r w:rsidRPr="0078105A">
        <w:rPr>
          <w:rFonts w:ascii="Times New Roman" w:eastAsia="仿宋" w:hAnsi="Times New Roman"/>
          <w:sz w:val="32"/>
          <w:szCs w:val="32"/>
        </w:rPr>
        <w:t>秸秆粉碎还田</w:t>
      </w:r>
    </w:p>
    <w:p w14:paraId="33F41CE6" w14:textId="77777777" w:rsidR="00265AEA" w:rsidRPr="0078105A" w:rsidRDefault="00265AEA" w:rsidP="00EA1541">
      <w:pPr>
        <w:pStyle w:val="a8"/>
        <w:spacing w:before="0" w:beforeAutospacing="0" w:after="0" w:afterAutospacing="0" w:line="360" w:lineRule="auto"/>
        <w:ind w:firstLineChars="200" w:firstLine="640"/>
        <w:rPr>
          <w:rFonts w:ascii="Times New Roman" w:eastAsia="仿宋" w:hAnsi="Times New Roman" w:cs="Times New Roman"/>
          <w:kern w:val="2"/>
          <w:sz w:val="32"/>
          <w:szCs w:val="32"/>
        </w:rPr>
      </w:pPr>
      <w:r w:rsidRPr="0078105A">
        <w:rPr>
          <w:rFonts w:ascii="Times New Roman" w:eastAsia="仿宋" w:hAnsi="Times New Roman" w:cs="Times New Roman"/>
          <w:kern w:val="2"/>
          <w:sz w:val="32"/>
          <w:szCs w:val="32"/>
        </w:rPr>
        <w:t xml:space="preserve">4.1.1 </w:t>
      </w:r>
      <w:r w:rsidRPr="0078105A">
        <w:rPr>
          <w:rFonts w:ascii="Times New Roman" w:eastAsia="仿宋" w:hAnsi="Times New Roman" w:cs="Times New Roman"/>
          <w:kern w:val="2"/>
          <w:sz w:val="32"/>
          <w:szCs w:val="32"/>
        </w:rPr>
        <w:t>作业前准备</w:t>
      </w:r>
    </w:p>
    <w:p w14:paraId="3705784D" w14:textId="77777777" w:rsidR="00265AEA" w:rsidRPr="0078105A" w:rsidRDefault="00265AEA" w:rsidP="00C55B0B">
      <w:pPr>
        <w:pStyle w:val="a8"/>
        <w:spacing w:before="0" w:beforeAutospacing="0" w:after="0" w:afterAutospacing="0" w:line="360" w:lineRule="auto"/>
        <w:ind w:firstLineChars="200" w:firstLine="640"/>
        <w:jc w:val="both"/>
        <w:rPr>
          <w:rFonts w:ascii="Times New Roman" w:eastAsia="仿宋" w:hAnsi="Times New Roman" w:cs="Times New Roman"/>
          <w:kern w:val="2"/>
          <w:sz w:val="32"/>
          <w:szCs w:val="32"/>
        </w:rPr>
      </w:pPr>
      <w:r w:rsidRPr="0078105A">
        <w:rPr>
          <w:rFonts w:ascii="Times New Roman" w:eastAsia="仿宋" w:hAnsi="Times New Roman" w:cs="Times New Roman"/>
          <w:kern w:val="2"/>
          <w:sz w:val="32"/>
          <w:szCs w:val="32"/>
        </w:rPr>
        <w:t>发生严重病虫害的秸秆不宜还田，应及时移除</w:t>
      </w:r>
      <w:r w:rsidRPr="0078105A">
        <w:rPr>
          <w:rFonts w:ascii="Times New Roman" w:eastAsia="仿宋" w:hAnsi="Times New Roman" w:cs="Times New Roman"/>
          <w:kern w:val="2"/>
          <w:sz w:val="32"/>
          <w:szCs w:val="32"/>
        </w:rPr>
        <w:t>;</w:t>
      </w:r>
      <w:r w:rsidRPr="0078105A">
        <w:rPr>
          <w:rFonts w:ascii="Times New Roman" w:eastAsia="仿宋" w:hAnsi="Times New Roman" w:cs="Times New Roman"/>
          <w:kern w:val="2"/>
          <w:sz w:val="32"/>
          <w:szCs w:val="32"/>
        </w:rPr>
        <w:t>进行玉米秸秆粉碎作业时，秸秆含水率应</w:t>
      </w:r>
      <w:r w:rsidRPr="0078105A">
        <w:rPr>
          <w:rFonts w:ascii="Times New Roman" w:eastAsia="仿宋" w:hAnsi="Times New Roman" w:cs="Times New Roman"/>
          <w:kern w:val="2"/>
          <w:sz w:val="32"/>
          <w:szCs w:val="32"/>
        </w:rPr>
        <w:t>≥25%,</w:t>
      </w:r>
      <w:r w:rsidRPr="0078105A">
        <w:rPr>
          <w:rFonts w:ascii="Times New Roman" w:eastAsia="仿宋" w:hAnsi="Times New Roman" w:cs="Times New Roman"/>
          <w:kern w:val="2"/>
          <w:sz w:val="32"/>
          <w:szCs w:val="32"/>
        </w:rPr>
        <w:t>此时秸秆本身含糖分、水分大，易被粉碎，对加快腐解、增加土壤养分大为有益</w:t>
      </w:r>
      <w:r w:rsidRPr="0078105A">
        <w:rPr>
          <w:rFonts w:ascii="Times New Roman" w:eastAsia="仿宋" w:hAnsi="Times New Roman" w:cs="Times New Roman"/>
          <w:kern w:val="2"/>
          <w:sz w:val="32"/>
          <w:szCs w:val="32"/>
        </w:rPr>
        <w:t>;</w:t>
      </w:r>
      <w:r w:rsidRPr="0078105A">
        <w:rPr>
          <w:rFonts w:ascii="Times New Roman" w:eastAsia="仿宋" w:hAnsi="Times New Roman" w:cs="Times New Roman"/>
          <w:kern w:val="2"/>
          <w:sz w:val="32"/>
          <w:szCs w:val="32"/>
        </w:rPr>
        <w:t>若</w:t>
      </w:r>
      <w:r w:rsidRPr="0078105A">
        <w:rPr>
          <w:rFonts w:ascii="Times New Roman" w:eastAsia="仿宋" w:hAnsi="Times New Roman" w:cs="Times New Roman"/>
          <w:kern w:val="2"/>
          <w:sz w:val="32"/>
          <w:szCs w:val="32"/>
        </w:rPr>
        <w:lastRenderedPageBreak/>
        <w:t>秸秆含水率</w:t>
      </w:r>
      <w:r w:rsidRPr="0078105A">
        <w:rPr>
          <w:rFonts w:ascii="Times New Roman" w:eastAsia="仿宋" w:hAnsi="Times New Roman" w:cs="Times New Roman"/>
          <w:kern w:val="2"/>
          <w:sz w:val="32"/>
          <w:szCs w:val="32"/>
        </w:rPr>
        <w:t>≤20</w:t>
      </w:r>
      <w:r w:rsidRPr="0078105A">
        <w:rPr>
          <w:rFonts w:ascii="Times New Roman" w:eastAsia="仿宋" w:hAnsi="Times New Roman" w:cs="Times New Roman"/>
          <w:kern w:val="2"/>
          <w:sz w:val="32"/>
          <w:szCs w:val="32"/>
        </w:rPr>
        <w:t>％，宜选择根茬还田，将玉米秸秆上部严重干枯的部分移出田外。</w:t>
      </w:r>
    </w:p>
    <w:p w14:paraId="67E4E628" w14:textId="77777777" w:rsidR="00265AEA" w:rsidRPr="0078105A" w:rsidRDefault="00265AEA" w:rsidP="00EA1541">
      <w:pPr>
        <w:pStyle w:val="a8"/>
        <w:spacing w:before="0" w:beforeAutospacing="0" w:after="0" w:afterAutospacing="0" w:line="360" w:lineRule="auto"/>
        <w:ind w:firstLineChars="200" w:firstLine="640"/>
        <w:rPr>
          <w:rFonts w:ascii="Times New Roman" w:eastAsia="仿宋" w:hAnsi="Times New Roman" w:cs="Times New Roman"/>
          <w:kern w:val="2"/>
          <w:sz w:val="32"/>
          <w:szCs w:val="32"/>
        </w:rPr>
      </w:pPr>
      <w:r w:rsidRPr="0078105A">
        <w:rPr>
          <w:rFonts w:ascii="Times New Roman" w:eastAsia="仿宋" w:hAnsi="Times New Roman" w:cs="Times New Roman"/>
          <w:kern w:val="2"/>
          <w:sz w:val="32"/>
          <w:szCs w:val="32"/>
        </w:rPr>
        <w:t xml:space="preserve">4.1.2 </w:t>
      </w:r>
      <w:r w:rsidRPr="0078105A">
        <w:rPr>
          <w:rFonts w:ascii="Times New Roman" w:eastAsia="仿宋" w:hAnsi="Times New Roman" w:cs="Times New Roman"/>
          <w:kern w:val="2"/>
          <w:sz w:val="32"/>
          <w:szCs w:val="32"/>
        </w:rPr>
        <w:t>作业质量指标</w:t>
      </w:r>
    </w:p>
    <w:p w14:paraId="535E719C" w14:textId="77777777" w:rsidR="00265AEA" w:rsidRPr="0078105A" w:rsidRDefault="00265AEA" w:rsidP="00C55B0B">
      <w:pPr>
        <w:pStyle w:val="a8"/>
        <w:spacing w:before="0" w:beforeAutospacing="0" w:after="0" w:afterAutospacing="0" w:line="360" w:lineRule="auto"/>
        <w:ind w:firstLineChars="200" w:firstLine="640"/>
        <w:jc w:val="both"/>
        <w:rPr>
          <w:rFonts w:ascii="Times New Roman" w:eastAsia="仿宋" w:hAnsi="Times New Roman" w:cs="Times New Roman"/>
          <w:kern w:val="2"/>
          <w:sz w:val="32"/>
          <w:szCs w:val="32"/>
        </w:rPr>
      </w:pPr>
      <w:r w:rsidRPr="0078105A">
        <w:rPr>
          <w:rFonts w:ascii="Times New Roman" w:eastAsia="仿宋" w:hAnsi="Times New Roman" w:cs="Times New Roman"/>
          <w:kern w:val="2"/>
          <w:sz w:val="32"/>
          <w:szCs w:val="32"/>
        </w:rPr>
        <w:t>秸秆合格粉碎长度</w:t>
      </w:r>
      <w:r w:rsidRPr="0078105A">
        <w:rPr>
          <w:rFonts w:ascii="Times New Roman" w:eastAsia="仿宋" w:hAnsi="Times New Roman" w:cs="Times New Roman"/>
          <w:kern w:val="2"/>
          <w:sz w:val="32"/>
          <w:szCs w:val="32"/>
        </w:rPr>
        <w:t>≤10</w:t>
      </w:r>
      <w:r w:rsidRPr="0078105A">
        <w:rPr>
          <w:rFonts w:ascii="Times New Roman" w:eastAsia="仿宋" w:hAnsi="Times New Roman" w:cs="Times New Roman"/>
          <w:kern w:val="2"/>
          <w:sz w:val="32"/>
          <w:szCs w:val="32"/>
        </w:rPr>
        <w:t>厘米，粉碎长度合格率</w:t>
      </w:r>
      <w:r w:rsidRPr="0078105A">
        <w:rPr>
          <w:rFonts w:ascii="Times New Roman" w:eastAsia="仿宋" w:hAnsi="Times New Roman" w:cs="Times New Roman"/>
          <w:kern w:val="2"/>
          <w:sz w:val="32"/>
          <w:szCs w:val="32"/>
        </w:rPr>
        <w:t>≥85%</w:t>
      </w:r>
      <w:r w:rsidRPr="0078105A">
        <w:rPr>
          <w:rFonts w:ascii="Times New Roman" w:eastAsia="仿宋" w:hAnsi="Times New Roman" w:cs="Times New Roman"/>
          <w:kern w:val="2"/>
          <w:sz w:val="32"/>
          <w:szCs w:val="32"/>
        </w:rPr>
        <w:t>，秸秆抛撒不均匀率</w:t>
      </w:r>
      <w:r w:rsidRPr="0078105A">
        <w:rPr>
          <w:rFonts w:ascii="Times New Roman" w:eastAsia="仿宋" w:hAnsi="Times New Roman" w:cs="Times New Roman"/>
          <w:kern w:val="2"/>
          <w:sz w:val="32"/>
          <w:szCs w:val="32"/>
        </w:rPr>
        <w:t>≤20%</w:t>
      </w:r>
      <w:r w:rsidRPr="0078105A">
        <w:rPr>
          <w:rFonts w:ascii="Times New Roman" w:eastAsia="仿宋" w:hAnsi="Times New Roman" w:cs="Times New Roman"/>
          <w:kern w:val="2"/>
          <w:sz w:val="32"/>
          <w:szCs w:val="32"/>
        </w:rPr>
        <w:t>，残茬高度</w:t>
      </w:r>
      <w:r w:rsidRPr="0078105A">
        <w:rPr>
          <w:rFonts w:ascii="Times New Roman" w:eastAsia="仿宋" w:hAnsi="Times New Roman" w:cs="Times New Roman"/>
          <w:kern w:val="2"/>
          <w:sz w:val="32"/>
          <w:szCs w:val="32"/>
        </w:rPr>
        <w:t>≤5</w:t>
      </w:r>
      <w:r w:rsidRPr="0078105A">
        <w:rPr>
          <w:rFonts w:ascii="Times New Roman" w:eastAsia="仿宋" w:hAnsi="Times New Roman" w:cs="Times New Roman"/>
          <w:kern w:val="2"/>
          <w:sz w:val="32"/>
          <w:szCs w:val="32"/>
        </w:rPr>
        <w:t>厘米</w:t>
      </w:r>
      <w:r w:rsidRPr="00C55B0B">
        <w:rPr>
          <w:rFonts w:ascii="仿宋" w:eastAsia="仿宋" w:hAnsi="仿宋" w:cs="Times New Roman"/>
          <w:kern w:val="2"/>
          <w:sz w:val="32"/>
          <w:szCs w:val="32"/>
        </w:rPr>
        <w:t>;</w:t>
      </w:r>
      <w:r w:rsidRPr="0078105A">
        <w:rPr>
          <w:rFonts w:ascii="Times New Roman" w:eastAsia="仿宋" w:hAnsi="Times New Roman" w:cs="Times New Roman"/>
          <w:kern w:val="2"/>
          <w:sz w:val="32"/>
          <w:szCs w:val="32"/>
        </w:rPr>
        <w:t>深耕翻埋作业，耙磨压实，松碎平整，无大土块，表土层上虚下实，耕深</w:t>
      </w:r>
      <w:r w:rsidRPr="0078105A">
        <w:rPr>
          <w:rFonts w:ascii="Times New Roman" w:eastAsia="仿宋" w:hAnsi="Times New Roman" w:cs="Times New Roman"/>
          <w:kern w:val="2"/>
          <w:sz w:val="32"/>
          <w:szCs w:val="32"/>
        </w:rPr>
        <w:t>≥30</w:t>
      </w:r>
      <w:r w:rsidRPr="0078105A">
        <w:rPr>
          <w:rFonts w:ascii="Times New Roman" w:eastAsia="仿宋" w:hAnsi="Times New Roman" w:cs="Times New Roman"/>
          <w:kern w:val="2"/>
          <w:sz w:val="32"/>
          <w:szCs w:val="32"/>
        </w:rPr>
        <w:t>厘米，以打破犁地层为佳。开垄宽度</w:t>
      </w:r>
      <w:r w:rsidRPr="0078105A">
        <w:rPr>
          <w:rFonts w:ascii="Times New Roman" w:eastAsia="仿宋" w:hAnsi="Times New Roman" w:cs="Times New Roman"/>
          <w:kern w:val="2"/>
          <w:sz w:val="32"/>
          <w:szCs w:val="32"/>
        </w:rPr>
        <w:t>≤35</w:t>
      </w:r>
      <w:r w:rsidRPr="0078105A">
        <w:rPr>
          <w:rFonts w:ascii="Times New Roman" w:eastAsia="仿宋" w:hAnsi="Times New Roman" w:cs="Times New Roman"/>
          <w:kern w:val="2"/>
          <w:sz w:val="32"/>
          <w:szCs w:val="32"/>
        </w:rPr>
        <w:t>厘米，闭垄高度</w:t>
      </w:r>
      <w:r w:rsidRPr="0078105A">
        <w:rPr>
          <w:rFonts w:ascii="Times New Roman" w:eastAsia="仿宋" w:hAnsi="Times New Roman" w:cs="Times New Roman"/>
          <w:kern w:val="2"/>
          <w:sz w:val="32"/>
          <w:szCs w:val="32"/>
        </w:rPr>
        <w:t>≤1/3</w:t>
      </w:r>
      <w:r w:rsidRPr="0078105A">
        <w:rPr>
          <w:rFonts w:ascii="Times New Roman" w:eastAsia="仿宋" w:hAnsi="Times New Roman" w:cs="Times New Roman"/>
          <w:kern w:val="2"/>
          <w:sz w:val="32"/>
          <w:szCs w:val="32"/>
        </w:rPr>
        <w:t>耕深，耕幅一致，重耕率和漏耕率</w:t>
      </w:r>
      <w:r w:rsidRPr="0078105A">
        <w:rPr>
          <w:rFonts w:ascii="Times New Roman" w:eastAsia="仿宋" w:hAnsi="Times New Roman" w:cs="Times New Roman"/>
          <w:kern w:val="2"/>
          <w:sz w:val="32"/>
          <w:szCs w:val="32"/>
        </w:rPr>
        <w:t>≤1%</w:t>
      </w:r>
      <w:r w:rsidRPr="0078105A">
        <w:rPr>
          <w:rFonts w:ascii="Times New Roman" w:eastAsia="仿宋" w:hAnsi="Times New Roman" w:cs="Times New Roman"/>
          <w:kern w:val="2"/>
          <w:sz w:val="32"/>
          <w:szCs w:val="32"/>
        </w:rPr>
        <w:t>，立垡、回垡率</w:t>
      </w:r>
      <w:r w:rsidRPr="0078105A">
        <w:rPr>
          <w:rFonts w:ascii="Times New Roman" w:eastAsia="仿宋" w:hAnsi="Times New Roman" w:cs="Times New Roman"/>
          <w:kern w:val="2"/>
          <w:sz w:val="32"/>
          <w:szCs w:val="32"/>
        </w:rPr>
        <w:t>≤3%</w:t>
      </w:r>
      <w:r w:rsidRPr="0078105A">
        <w:rPr>
          <w:rFonts w:ascii="Times New Roman" w:eastAsia="仿宋" w:hAnsi="Times New Roman" w:cs="Times New Roman"/>
          <w:kern w:val="2"/>
          <w:sz w:val="32"/>
          <w:szCs w:val="32"/>
        </w:rPr>
        <w:t>，翻埋秸秆覆盖率</w:t>
      </w:r>
      <w:r w:rsidRPr="0078105A">
        <w:rPr>
          <w:rFonts w:ascii="Times New Roman" w:eastAsia="仿宋" w:hAnsi="Times New Roman" w:cs="Times New Roman"/>
          <w:kern w:val="2"/>
          <w:sz w:val="32"/>
          <w:szCs w:val="32"/>
        </w:rPr>
        <w:t>≥85%;</w:t>
      </w:r>
      <w:r w:rsidRPr="0078105A">
        <w:rPr>
          <w:rFonts w:ascii="Times New Roman" w:eastAsia="仿宋" w:hAnsi="Times New Roman" w:cs="Times New Roman"/>
          <w:kern w:val="2"/>
          <w:sz w:val="32"/>
          <w:szCs w:val="32"/>
        </w:rPr>
        <w:t>旋耕翻埋作业，耕深</w:t>
      </w:r>
      <w:r w:rsidRPr="0078105A">
        <w:rPr>
          <w:rFonts w:ascii="Times New Roman" w:eastAsia="仿宋" w:hAnsi="Times New Roman" w:cs="Times New Roman"/>
          <w:kern w:val="2"/>
          <w:sz w:val="32"/>
          <w:szCs w:val="32"/>
        </w:rPr>
        <w:t>7</w:t>
      </w:r>
      <w:r w:rsidRPr="0078105A">
        <w:rPr>
          <w:rFonts w:ascii="Times New Roman" w:eastAsia="仿宋" w:hAnsi="Times New Roman" w:cs="Times New Roman"/>
          <w:kern w:val="2"/>
          <w:sz w:val="32"/>
          <w:szCs w:val="32"/>
        </w:rPr>
        <w:t>厘米～</w:t>
      </w:r>
      <w:r w:rsidRPr="0078105A">
        <w:rPr>
          <w:rFonts w:ascii="Times New Roman" w:eastAsia="仿宋" w:hAnsi="Times New Roman" w:cs="Times New Roman"/>
          <w:kern w:val="2"/>
          <w:sz w:val="32"/>
          <w:szCs w:val="32"/>
        </w:rPr>
        <w:t>15</w:t>
      </w:r>
      <w:r w:rsidRPr="0078105A">
        <w:rPr>
          <w:rFonts w:ascii="Times New Roman" w:eastAsia="仿宋" w:hAnsi="Times New Roman" w:cs="Times New Roman"/>
          <w:kern w:val="2"/>
          <w:sz w:val="32"/>
          <w:szCs w:val="32"/>
        </w:rPr>
        <w:t>厘米，耕深合格率</w:t>
      </w:r>
      <w:r w:rsidRPr="0078105A">
        <w:rPr>
          <w:rFonts w:ascii="Times New Roman" w:eastAsia="仿宋" w:hAnsi="Times New Roman" w:cs="Times New Roman"/>
          <w:kern w:val="2"/>
          <w:sz w:val="32"/>
          <w:szCs w:val="32"/>
        </w:rPr>
        <w:t>≥90%</w:t>
      </w:r>
      <w:r w:rsidRPr="0078105A">
        <w:rPr>
          <w:rFonts w:ascii="Times New Roman" w:eastAsia="仿宋" w:hAnsi="Times New Roman" w:cs="Times New Roman"/>
          <w:kern w:val="2"/>
          <w:sz w:val="32"/>
          <w:szCs w:val="32"/>
        </w:rPr>
        <w:t>，碎土率</w:t>
      </w:r>
      <w:r w:rsidRPr="0078105A">
        <w:rPr>
          <w:rFonts w:ascii="Times New Roman" w:eastAsia="仿宋" w:hAnsi="Times New Roman" w:cs="Times New Roman"/>
          <w:kern w:val="2"/>
          <w:sz w:val="32"/>
          <w:szCs w:val="32"/>
        </w:rPr>
        <w:t>≥60%</w:t>
      </w:r>
      <w:r w:rsidRPr="0078105A">
        <w:rPr>
          <w:rFonts w:ascii="Times New Roman" w:eastAsia="仿宋" w:hAnsi="Times New Roman" w:cs="Times New Roman"/>
          <w:kern w:val="2"/>
          <w:sz w:val="32"/>
          <w:szCs w:val="32"/>
        </w:rPr>
        <w:t>，耕后地表植被残留量</w:t>
      </w:r>
      <w:r w:rsidRPr="0078105A">
        <w:rPr>
          <w:rFonts w:ascii="Times New Roman" w:eastAsia="仿宋" w:hAnsi="Times New Roman" w:cs="Times New Roman"/>
          <w:kern w:val="2"/>
          <w:sz w:val="32"/>
          <w:szCs w:val="32"/>
        </w:rPr>
        <w:t>≤200</w:t>
      </w:r>
      <w:r w:rsidRPr="0078105A">
        <w:rPr>
          <w:rFonts w:ascii="Times New Roman" w:eastAsia="仿宋" w:hAnsi="Times New Roman" w:cs="Times New Roman"/>
          <w:kern w:val="2"/>
          <w:sz w:val="32"/>
          <w:szCs w:val="32"/>
        </w:rPr>
        <w:t>克</w:t>
      </w:r>
      <w:r w:rsidRPr="0078105A">
        <w:rPr>
          <w:rFonts w:ascii="Times New Roman" w:eastAsia="仿宋" w:hAnsi="Times New Roman" w:cs="Times New Roman"/>
          <w:kern w:val="2"/>
          <w:sz w:val="32"/>
          <w:szCs w:val="32"/>
        </w:rPr>
        <w:t>/</w:t>
      </w:r>
      <w:r w:rsidRPr="0078105A">
        <w:rPr>
          <w:rFonts w:ascii="Times New Roman" w:eastAsia="仿宋" w:hAnsi="Times New Roman" w:cs="Times New Roman"/>
          <w:kern w:val="2"/>
          <w:sz w:val="32"/>
          <w:szCs w:val="32"/>
        </w:rPr>
        <w:t>平方米，旋耕后地表平整度</w:t>
      </w:r>
      <w:r w:rsidRPr="0078105A">
        <w:rPr>
          <w:rFonts w:ascii="Times New Roman" w:eastAsia="仿宋" w:hAnsi="Times New Roman" w:cs="Times New Roman"/>
          <w:kern w:val="2"/>
          <w:sz w:val="32"/>
          <w:szCs w:val="32"/>
        </w:rPr>
        <w:t>≤4</w:t>
      </w:r>
      <w:r w:rsidRPr="0078105A">
        <w:rPr>
          <w:rFonts w:ascii="Times New Roman" w:eastAsia="仿宋" w:hAnsi="Times New Roman" w:cs="Times New Roman"/>
          <w:kern w:val="2"/>
          <w:sz w:val="32"/>
          <w:szCs w:val="32"/>
        </w:rPr>
        <w:t>厘米。进行根茬粉碎还田时，根茬破碎率应</w:t>
      </w:r>
      <w:r w:rsidRPr="0078105A">
        <w:rPr>
          <w:rFonts w:ascii="Times New Roman" w:eastAsia="仿宋" w:hAnsi="Times New Roman" w:cs="Times New Roman"/>
          <w:kern w:val="2"/>
          <w:sz w:val="32"/>
          <w:szCs w:val="32"/>
        </w:rPr>
        <w:t>≥90%</w:t>
      </w:r>
      <w:r w:rsidRPr="0078105A">
        <w:rPr>
          <w:rFonts w:ascii="Times New Roman" w:eastAsia="仿宋" w:hAnsi="Times New Roman" w:cs="Times New Roman"/>
          <w:kern w:val="2"/>
          <w:sz w:val="32"/>
          <w:szCs w:val="32"/>
        </w:rPr>
        <w:t>。旋耕或耙地灭茬作业耕深</w:t>
      </w:r>
      <w:r w:rsidRPr="0078105A">
        <w:rPr>
          <w:rFonts w:ascii="Times New Roman" w:eastAsia="仿宋" w:hAnsi="Times New Roman" w:cs="Times New Roman"/>
          <w:kern w:val="2"/>
          <w:sz w:val="32"/>
          <w:szCs w:val="32"/>
        </w:rPr>
        <w:t>≥15</w:t>
      </w:r>
      <w:r w:rsidRPr="0078105A">
        <w:rPr>
          <w:rFonts w:ascii="Times New Roman" w:eastAsia="仿宋" w:hAnsi="Times New Roman" w:cs="Times New Roman"/>
          <w:kern w:val="2"/>
          <w:sz w:val="32"/>
          <w:szCs w:val="32"/>
        </w:rPr>
        <w:t>厘米。</w:t>
      </w:r>
    </w:p>
    <w:p w14:paraId="693948C8"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4.2 </w:t>
      </w:r>
      <w:r w:rsidRPr="0078105A">
        <w:rPr>
          <w:rFonts w:ascii="Times New Roman" w:eastAsia="仿宋" w:hAnsi="Times New Roman"/>
          <w:sz w:val="32"/>
          <w:szCs w:val="32"/>
        </w:rPr>
        <w:t>配套措施</w:t>
      </w:r>
    </w:p>
    <w:p w14:paraId="55AA1C10"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4.2.1 </w:t>
      </w:r>
      <w:r w:rsidRPr="0078105A">
        <w:rPr>
          <w:rFonts w:ascii="Times New Roman" w:eastAsia="仿宋" w:hAnsi="Times New Roman"/>
          <w:sz w:val="32"/>
          <w:szCs w:val="32"/>
        </w:rPr>
        <w:t>增施氮肥</w:t>
      </w:r>
    </w:p>
    <w:p w14:paraId="7A0371DE" w14:textId="77777777" w:rsidR="00265AEA" w:rsidRPr="0078105A" w:rsidRDefault="00265AEA" w:rsidP="00EA1541">
      <w:pPr>
        <w:pStyle w:val="a7"/>
        <w:spacing w:line="360" w:lineRule="auto"/>
        <w:ind w:firstLine="640"/>
        <w:rPr>
          <w:rFonts w:ascii="Times New Roman" w:eastAsia="仿宋" w:hAnsi="Times New Roman"/>
          <w:sz w:val="32"/>
          <w:szCs w:val="32"/>
        </w:rPr>
      </w:pPr>
      <w:r w:rsidRPr="0078105A">
        <w:rPr>
          <w:rFonts w:ascii="Times New Roman" w:eastAsia="仿宋" w:hAnsi="Times New Roman"/>
          <w:sz w:val="32"/>
          <w:szCs w:val="32"/>
        </w:rPr>
        <w:t>玉米秸秆在土壤中腐解时，要吸收土壤中原有的氮、磷和水分等，因此，秸秆粉碎还田后，补施氮肥调节碳氮比，宜在常规施底肥的基础上每亩撒施</w:t>
      </w:r>
      <w:r w:rsidRPr="0078105A">
        <w:rPr>
          <w:rFonts w:ascii="Times New Roman" w:eastAsia="仿宋" w:hAnsi="Times New Roman"/>
          <w:sz w:val="32"/>
          <w:szCs w:val="32"/>
        </w:rPr>
        <w:t>2</w:t>
      </w:r>
      <w:r w:rsidRPr="0078105A">
        <w:rPr>
          <w:rFonts w:ascii="Times New Roman" w:eastAsia="仿宋" w:hAnsi="Times New Roman"/>
          <w:sz w:val="32"/>
          <w:szCs w:val="32"/>
        </w:rPr>
        <w:t>公斤～</w:t>
      </w:r>
      <w:r w:rsidRPr="0078105A">
        <w:rPr>
          <w:rFonts w:ascii="Times New Roman" w:eastAsia="仿宋" w:hAnsi="Times New Roman"/>
          <w:sz w:val="32"/>
          <w:szCs w:val="32"/>
        </w:rPr>
        <w:t>3</w:t>
      </w:r>
      <w:r w:rsidRPr="0078105A">
        <w:rPr>
          <w:rFonts w:ascii="Times New Roman" w:eastAsia="仿宋" w:hAnsi="Times New Roman"/>
          <w:sz w:val="32"/>
          <w:szCs w:val="32"/>
        </w:rPr>
        <w:t>公斤折纯氮或</w:t>
      </w:r>
      <w:r w:rsidRPr="0078105A">
        <w:rPr>
          <w:rFonts w:ascii="Times New Roman" w:eastAsia="仿宋" w:hAnsi="Times New Roman"/>
          <w:sz w:val="32"/>
          <w:szCs w:val="32"/>
        </w:rPr>
        <w:t>100</w:t>
      </w:r>
      <w:r w:rsidRPr="0078105A">
        <w:rPr>
          <w:rFonts w:ascii="Times New Roman" w:eastAsia="仿宋" w:hAnsi="Times New Roman"/>
          <w:sz w:val="32"/>
          <w:szCs w:val="32"/>
        </w:rPr>
        <w:t>公斤有机肥，施肥后立即进行深耕翻埋作业。</w:t>
      </w:r>
    </w:p>
    <w:p w14:paraId="71344C9A"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4.2.2 </w:t>
      </w:r>
      <w:r w:rsidRPr="0078105A">
        <w:rPr>
          <w:rFonts w:ascii="Times New Roman" w:eastAsia="仿宋" w:hAnsi="Times New Roman"/>
          <w:sz w:val="32"/>
          <w:szCs w:val="32"/>
        </w:rPr>
        <w:t>喷洒微生物菌剂</w:t>
      </w:r>
    </w:p>
    <w:p w14:paraId="7E6BB2FE" w14:textId="77777777" w:rsidR="00265AEA" w:rsidRPr="0078105A" w:rsidRDefault="00265AEA" w:rsidP="00EA1541">
      <w:pPr>
        <w:pStyle w:val="a7"/>
        <w:spacing w:line="360" w:lineRule="auto"/>
        <w:ind w:firstLine="640"/>
        <w:rPr>
          <w:rFonts w:ascii="Times New Roman" w:eastAsia="仿宋" w:hAnsi="Times New Roman"/>
          <w:sz w:val="32"/>
          <w:szCs w:val="32"/>
        </w:rPr>
      </w:pPr>
      <w:r w:rsidRPr="0078105A">
        <w:rPr>
          <w:rFonts w:ascii="Times New Roman" w:eastAsia="仿宋" w:hAnsi="Times New Roman"/>
          <w:sz w:val="32"/>
          <w:szCs w:val="32"/>
        </w:rPr>
        <w:t>玉米秸秆还田后，浇水时宜配合喷施加速秸秆发酵分解的专用微生物菌剂，菌剂与水</w:t>
      </w:r>
      <w:r w:rsidRPr="0078105A">
        <w:rPr>
          <w:rFonts w:ascii="Times New Roman" w:eastAsia="仿宋" w:hAnsi="Times New Roman"/>
          <w:sz w:val="32"/>
          <w:szCs w:val="32"/>
        </w:rPr>
        <w:t>1:2000</w:t>
      </w:r>
      <w:r w:rsidRPr="0078105A">
        <w:rPr>
          <w:rFonts w:ascii="Times New Roman" w:eastAsia="仿宋" w:hAnsi="Times New Roman"/>
          <w:sz w:val="32"/>
          <w:szCs w:val="32"/>
        </w:rPr>
        <w:t>混合拌匀后均匀泼洒。</w:t>
      </w:r>
    </w:p>
    <w:p w14:paraId="04BEAEA4"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4.2.3 </w:t>
      </w:r>
      <w:r w:rsidRPr="0078105A">
        <w:rPr>
          <w:rFonts w:ascii="Times New Roman" w:eastAsia="仿宋" w:hAnsi="Times New Roman"/>
          <w:sz w:val="32"/>
          <w:szCs w:val="32"/>
        </w:rPr>
        <w:t>闷棚休耕</w:t>
      </w:r>
    </w:p>
    <w:p w14:paraId="223E8081" w14:textId="77777777" w:rsidR="00265AEA" w:rsidRPr="0078105A" w:rsidRDefault="00265AEA"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lastRenderedPageBreak/>
        <w:t>为加速土壤沉实和秸秆腐解，消灭秸秆携带的病原菌，对于设施大棚玉米秸秆还田地块，采取封闭措施进行高温闷棚，闷棚时间</w:t>
      </w:r>
      <w:r w:rsidRPr="0078105A">
        <w:rPr>
          <w:rFonts w:ascii="Times New Roman" w:eastAsia="仿宋" w:hAnsi="Times New Roman"/>
          <w:sz w:val="32"/>
          <w:szCs w:val="32"/>
        </w:rPr>
        <w:t>2</w:t>
      </w:r>
      <w:r w:rsidRPr="00BF0167">
        <w:rPr>
          <w:rFonts w:ascii="Times New Roman" w:eastAsia="仿宋" w:hAnsi="Times New Roman"/>
          <w:sz w:val="32"/>
          <w:szCs w:val="32"/>
        </w:rPr>
        <w:t>～</w:t>
      </w:r>
      <w:r w:rsidRPr="0078105A">
        <w:rPr>
          <w:rFonts w:ascii="Times New Roman" w:eastAsia="仿宋" w:hAnsi="Times New Roman"/>
          <w:sz w:val="32"/>
          <w:szCs w:val="32"/>
        </w:rPr>
        <w:t>3</w:t>
      </w:r>
      <w:r w:rsidRPr="0078105A">
        <w:rPr>
          <w:rFonts w:ascii="Times New Roman" w:eastAsia="仿宋" w:hAnsi="Times New Roman"/>
          <w:sz w:val="32"/>
          <w:szCs w:val="32"/>
        </w:rPr>
        <w:t>个月。</w:t>
      </w:r>
    </w:p>
    <w:p w14:paraId="52D48DCF"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黑体" w:hAnsi="Times New Roman"/>
          <w:sz w:val="32"/>
          <w:szCs w:val="32"/>
        </w:rPr>
        <w:t>三、增产增效情况</w:t>
      </w:r>
    </w:p>
    <w:p w14:paraId="3F5119D6"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该技术率先在上海市奉贤区进行试验示范，并逐步推广到嘉定、金山和崇明。期间，开展了不同套种时间对比试验、不同种植密度试验和肥料运筹试验等，为该技术的大面积推广提供了科学依据。平均亩产值增加达</w:t>
      </w:r>
      <w:r w:rsidRPr="0078105A">
        <w:rPr>
          <w:rFonts w:ascii="Times New Roman" w:eastAsia="仿宋" w:hAnsi="Times New Roman"/>
          <w:sz w:val="32"/>
          <w:szCs w:val="32"/>
        </w:rPr>
        <w:t>1</w:t>
      </w:r>
      <w:r w:rsidRPr="0078105A">
        <w:rPr>
          <w:rFonts w:ascii="Times New Roman" w:eastAsia="仿宋" w:hAnsi="Times New Roman"/>
          <w:sz w:val="32"/>
          <w:szCs w:val="32"/>
        </w:rPr>
        <w:t>万元，最高亩产值可增加</w:t>
      </w:r>
      <w:r w:rsidRPr="0078105A">
        <w:rPr>
          <w:rFonts w:ascii="Times New Roman" w:eastAsia="仿宋" w:hAnsi="Times New Roman"/>
          <w:sz w:val="32"/>
          <w:szCs w:val="32"/>
        </w:rPr>
        <w:t>1.8</w:t>
      </w:r>
      <w:r w:rsidRPr="0078105A">
        <w:rPr>
          <w:rFonts w:ascii="Times New Roman" w:eastAsia="仿宋" w:hAnsi="Times New Roman"/>
          <w:sz w:val="32"/>
          <w:szCs w:val="32"/>
        </w:rPr>
        <w:t>万元。大棚草莓科学套种早熟优质鲜食玉米品种，不仅提高了大棚利用率，还提早了鲜果穗上市时间，销售价格比常规鲜食玉米提高</w:t>
      </w:r>
      <w:r w:rsidRPr="0078105A">
        <w:rPr>
          <w:rFonts w:ascii="Times New Roman" w:eastAsia="仿宋" w:hAnsi="Times New Roman"/>
          <w:sz w:val="32"/>
          <w:szCs w:val="32"/>
        </w:rPr>
        <w:t>6</w:t>
      </w:r>
      <w:r w:rsidRPr="0078105A">
        <w:rPr>
          <w:rFonts w:ascii="Times New Roman" w:eastAsia="仿宋" w:hAnsi="Times New Roman"/>
          <w:sz w:val="32"/>
          <w:szCs w:val="32"/>
        </w:rPr>
        <w:t>倍以上，鲜果穗品质优，口感鲜甜爽嫩，深受消费者喜爱，产品供不应求。</w:t>
      </w:r>
    </w:p>
    <w:p w14:paraId="25590634" w14:textId="77777777" w:rsidR="00265AEA" w:rsidRPr="0078105A" w:rsidRDefault="00265AEA" w:rsidP="00780C51">
      <w:pPr>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和常规种植技术相比</w:t>
      </w:r>
      <w:r w:rsidRPr="0078105A">
        <w:rPr>
          <w:rFonts w:ascii="Times New Roman" w:eastAsia="仿宋" w:hAnsi="Times New Roman"/>
          <w:sz w:val="32"/>
          <w:szCs w:val="32"/>
        </w:rPr>
        <w:t>,</w:t>
      </w:r>
      <w:r w:rsidRPr="0078105A">
        <w:rPr>
          <w:rFonts w:ascii="Times New Roman" w:eastAsia="仿宋" w:hAnsi="Times New Roman"/>
          <w:sz w:val="32"/>
          <w:szCs w:val="32"/>
        </w:rPr>
        <w:t>该技术平均亩产值可增加</w:t>
      </w:r>
      <w:r w:rsidRPr="0078105A">
        <w:rPr>
          <w:rFonts w:ascii="Times New Roman" w:eastAsia="仿宋" w:hAnsi="Times New Roman"/>
          <w:sz w:val="32"/>
          <w:szCs w:val="32"/>
        </w:rPr>
        <w:t>1</w:t>
      </w:r>
      <w:r w:rsidRPr="0078105A">
        <w:rPr>
          <w:rFonts w:ascii="Times New Roman" w:eastAsia="仿宋" w:hAnsi="Times New Roman"/>
          <w:sz w:val="32"/>
          <w:szCs w:val="32"/>
        </w:rPr>
        <w:t>万元</w:t>
      </w:r>
      <w:r w:rsidRPr="0078105A">
        <w:rPr>
          <w:rFonts w:ascii="Times New Roman" w:eastAsia="仿宋" w:hAnsi="Times New Roman"/>
          <w:sz w:val="32"/>
          <w:szCs w:val="32"/>
        </w:rPr>
        <w:t>,</w:t>
      </w:r>
      <w:r w:rsidRPr="0078105A">
        <w:rPr>
          <w:rFonts w:ascii="Times New Roman" w:eastAsia="仿宋" w:hAnsi="Times New Roman"/>
          <w:sz w:val="32"/>
          <w:szCs w:val="32"/>
        </w:rPr>
        <w:t>节约人工成本</w:t>
      </w:r>
      <w:r w:rsidRPr="0078105A">
        <w:rPr>
          <w:rFonts w:ascii="Times New Roman" w:eastAsia="仿宋" w:hAnsi="Times New Roman"/>
          <w:sz w:val="32"/>
          <w:szCs w:val="32"/>
        </w:rPr>
        <w:t>50</w:t>
      </w:r>
      <w:r w:rsidRPr="0078105A">
        <w:rPr>
          <w:rFonts w:ascii="Times New Roman" w:eastAsia="仿宋" w:hAnsi="Times New Roman"/>
          <w:sz w:val="32"/>
          <w:szCs w:val="32"/>
        </w:rPr>
        <w:t>元</w:t>
      </w:r>
      <w:r w:rsidRPr="0078105A">
        <w:rPr>
          <w:rFonts w:ascii="Times New Roman" w:eastAsia="仿宋" w:hAnsi="Times New Roman"/>
          <w:sz w:val="32"/>
          <w:szCs w:val="32"/>
        </w:rPr>
        <w:t>/</w:t>
      </w:r>
      <w:r w:rsidRPr="0078105A">
        <w:rPr>
          <w:rFonts w:ascii="Times New Roman" w:eastAsia="仿宋" w:hAnsi="Times New Roman"/>
          <w:sz w:val="32"/>
          <w:szCs w:val="32"/>
        </w:rPr>
        <w:t>亩</w:t>
      </w:r>
      <w:r w:rsidRPr="0078105A">
        <w:rPr>
          <w:rFonts w:ascii="Times New Roman" w:eastAsia="仿宋" w:hAnsi="Times New Roman"/>
          <w:sz w:val="32"/>
          <w:szCs w:val="32"/>
        </w:rPr>
        <w:t>,</w:t>
      </w:r>
      <w:r w:rsidRPr="0078105A">
        <w:rPr>
          <w:rFonts w:ascii="Times New Roman" w:eastAsia="仿宋" w:hAnsi="Times New Roman"/>
          <w:sz w:val="32"/>
          <w:szCs w:val="32"/>
        </w:rPr>
        <w:t>肥料利用率提高</w:t>
      </w:r>
      <w:r w:rsidRPr="0078105A">
        <w:rPr>
          <w:rFonts w:ascii="Times New Roman" w:eastAsia="仿宋" w:hAnsi="Times New Roman"/>
          <w:sz w:val="32"/>
          <w:szCs w:val="32"/>
        </w:rPr>
        <w:t>10%</w:t>
      </w:r>
      <w:r w:rsidRPr="0078105A">
        <w:rPr>
          <w:rFonts w:ascii="Times New Roman" w:eastAsia="仿宋" w:hAnsi="Times New Roman"/>
          <w:sz w:val="32"/>
          <w:szCs w:val="32"/>
        </w:rPr>
        <w:t>以上</w:t>
      </w:r>
      <w:r w:rsidRPr="0078105A">
        <w:rPr>
          <w:rFonts w:ascii="Times New Roman" w:eastAsia="仿宋" w:hAnsi="Times New Roman"/>
          <w:sz w:val="32"/>
          <w:szCs w:val="32"/>
        </w:rPr>
        <w:t>,</w:t>
      </w:r>
      <w:r w:rsidRPr="0078105A">
        <w:rPr>
          <w:rFonts w:ascii="Times New Roman" w:eastAsia="仿宋" w:hAnsi="Times New Roman"/>
          <w:sz w:val="32"/>
          <w:szCs w:val="32"/>
        </w:rPr>
        <w:t>降低化肥、农药用量</w:t>
      </w:r>
      <w:r w:rsidRPr="0078105A">
        <w:rPr>
          <w:rFonts w:ascii="Times New Roman" w:eastAsia="仿宋" w:hAnsi="Times New Roman"/>
          <w:sz w:val="32"/>
          <w:szCs w:val="32"/>
        </w:rPr>
        <w:t>10%</w:t>
      </w:r>
      <w:r w:rsidRPr="0078105A">
        <w:rPr>
          <w:rFonts w:ascii="Times New Roman" w:eastAsia="仿宋" w:hAnsi="Times New Roman"/>
          <w:sz w:val="32"/>
          <w:szCs w:val="32"/>
        </w:rPr>
        <w:t>以上</w:t>
      </w:r>
      <w:r w:rsidRPr="0078105A">
        <w:rPr>
          <w:rFonts w:ascii="Times New Roman" w:eastAsia="仿宋" w:hAnsi="Times New Roman"/>
          <w:sz w:val="32"/>
          <w:szCs w:val="32"/>
        </w:rPr>
        <w:t xml:space="preserve">, </w:t>
      </w:r>
      <w:r w:rsidRPr="0078105A">
        <w:rPr>
          <w:rFonts w:ascii="Times New Roman" w:eastAsia="仿宋" w:hAnsi="Times New Roman"/>
          <w:sz w:val="32"/>
          <w:szCs w:val="32"/>
        </w:rPr>
        <w:t>同时设施草莓套种鲜食玉米高效生态栽培技术能吸收消耗土壤里过剩的肥料，可显著减少土壤盐分累积，以维持土壤消长平衡，增强土壤活力和自身修复力，可提高下茬作物生长抗逆力</w:t>
      </w:r>
      <w:r w:rsidRPr="0078105A">
        <w:rPr>
          <w:rFonts w:ascii="Times New Roman" w:eastAsia="仿宋" w:hAnsi="Times New Roman"/>
          <w:sz w:val="32"/>
          <w:szCs w:val="32"/>
        </w:rPr>
        <w:t>,</w:t>
      </w:r>
      <w:r w:rsidRPr="0078105A">
        <w:rPr>
          <w:rFonts w:ascii="Times New Roman" w:eastAsia="仿宋" w:hAnsi="Times New Roman"/>
          <w:sz w:val="32"/>
          <w:szCs w:val="32"/>
        </w:rPr>
        <w:t>有良好的社会和经济效益。</w:t>
      </w:r>
    </w:p>
    <w:p w14:paraId="634FBC19" w14:textId="77777777" w:rsidR="00265AEA" w:rsidRPr="0078105A" w:rsidRDefault="00265AEA" w:rsidP="00EA1541">
      <w:pPr>
        <w:spacing w:line="360" w:lineRule="auto"/>
        <w:ind w:firstLineChars="200" w:firstLine="640"/>
        <w:rPr>
          <w:rFonts w:ascii="Times New Roman" w:eastAsia="仿宋" w:hAnsi="Times New Roman"/>
          <w:sz w:val="32"/>
          <w:szCs w:val="32"/>
        </w:rPr>
      </w:pPr>
      <w:r w:rsidRPr="0078105A">
        <w:rPr>
          <w:rFonts w:ascii="Times New Roman" w:eastAsia="黑体" w:hAnsi="Times New Roman"/>
          <w:sz w:val="32"/>
          <w:szCs w:val="32"/>
        </w:rPr>
        <w:t>四、推荐单位及联系方式</w:t>
      </w:r>
      <w:r w:rsidRPr="0078105A">
        <w:rPr>
          <w:rFonts w:ascii="Times New Roman" w:eastAsia="仿宋" w:hAnsi="Times New Roman"/>
          <w:sz w:val="32"/>
          <w:szCs w:val="32"/>
        </w:rPr>
        <w:t xml:space="preserve"> </w:t>
      </w:r>
    </w:p>
    <w:p w14:paraId="04F008AA" w14:textId="77777777" w:rsidR="00265AEA" w:rsidRPr="0078105A" w:rsidRDefault="00265AEA" w:rsidP="00EA1541">
      <w:pPr>
        <w:spacing w:line="360" w:lineRule="auto"/>
        <w:ind w:firstLine="560"/>
        <w:rPr>
          <w:rFonts w:ascii="Times New Roman" w:eastAsia="仿宋" w:hAnsi="Times New Roman"/>
          <w:sz w:val="32"/>
          <w:szCs w:val="32"/>
        </w:rPr>
      </w:pPr>
      <w:bookmarkStart w:id="38" w:name="_Hlk102995563"/>
      <w:r w:rsidRPr="0078105A">
        <w:rPr>
          <w:rFonts w:ascii="Times New Roman" w:eastAsia="仿宋" w:hAnsi="Times New Roman"/>
          <w:sz w:val="32"/>
          <w:szCs w:val="32"/>
        </w:rPr>
        <w:t>推荐单位</w:t>
      </w:r>
      <w:r w:rsidRPr="0078105A">
        <w:rPr>
          <w:rFonts w:ascii="Times New Roman" w:eastAsia="仿宋" w:hAnsi="Times New Roman"/>
          <w:spacing w:val="-19"/>
          <w:sz w:val="32"/>
          <w:szCs w:val="32"/>
        </w:rPr>
        <w:t>：</w:t>
      </w:r>
      <w:bookmarkEnd w:id="38"/>
      <w:r w:rsidRPr="0078105A">
        <w:rPr>
          <w:rFonts w:ascii="Times New Roman" w:eastAsia="仿宋" w:hAnsi="Times New Roman"/>
          <w:sz w:val="32"/>
          <w:szCs w:val="32"/>
        </w:rPr>
        <w:t>上海市农业技术推广服务中心</w:t>
      </w:r>
    </w:p>
    <w:p w14:paraId="3E08DD28" w14:textId="77777777" w:rsidR="0020248D" w:rsidRPr="0078105A" w:rsidRDefault="0020248D" w:rsidP="00EA1541">
      <w:pPr>
        <w:spacing w:line="360" w:lineRule="auto"/>
        <w:ind w:firstLine="560"/>
        <w:rPr>
          <w:rFonts w:ascii="Times New Roman" w:eastAsia="仿宋" w:hAnsi="Times New Roman"/>
          <w:sz w:val="32"/>
          <w:szCs w:val="32"/>
        </w:rPr>
      </w:pPr>
      <w:r w:rsidRPr="0078105A">
        <w:rPr>
          <w:rFonts w:ascii="Times New Roman" w:eastAsia="仿宋" w:hAnsi="Times New Roman" w:hint="eastAsia"/>
          <w:sz w:val="32"/>
          <w:szCs w:val="32"/>
        </w:rPr>
        <w:t>联系地址：上海市闵行区吴中路</w:t>
      </w:r>
      <w:r w:rsidRPr="0078105A">
        <w:rPr>
          <w:rFonts w:ascii="Times New Roman" w:eastAsia="仿宋" w:hAnsi="Times New Roman" w:hint="eastAsia"/>
          <w:sz w:val="32"/>
          <w:szCs w:val="32"/>
        </w:rPr>
        <w:t>628</w:t>
      </w:r>
      <w:r w:rsidRPr="0078105A">
        <w:rPr>
          <w:rFonts w:ascii="Times New Roman" w:eastAsia="仿宋" w:hAnsi="Times New Roman" w:hint="eastAsia"/>
          <w:sz w:val="32"/>
          <w:szCs w:val="32"/>
        </w:rPr>
        <w:t>号</w:t>
      </w:r>
    </w:p>
    <w:p w14:paraId="3B36BD4C" w14:textId="75192B7C" w:rsidR="0020248D" w:rsidRPr="0078105A" w:rsidRDefault="0020248D" w:rsidP="00EA1541">
      <w:pPr>
        <w:spacing w:line="360" w:lineRule="auto"/>
        <w:ind w:firstLine="560"/>
        <w:rPr>
          <w:rFonts w:ascii="Times New Roman" w:eastAsia="仿宋" w:hAnsi="Times New Roman"/>
          <w:sz w:val="32"/>
          <w:szCs w:val="32"/>
        </w:rPr>
      </w:pPr>
      <w:r w:rsidRPr="0078105A">
        <w:rPr>
          <w:rFonts w:ascii="Times New Roman" w:eastAsia="仿宋" w:hAnsi="Times New Roman" w:hint="eastAsia"/>
          <w:sz w:val="32"/>
          <w:szCs w:val="32"/>
        </w:rPr>
        <w:t>邮政编号：</w:t>
      </w:r>
      <w:r w:rsidRPr="0078105A">
        <w:rPr>
          <w:rFonts w:ascii="Times New Roman" w:eastAsia="仿宋" w:hAnsi="Times New Roman" w:hint="eastAsia"/>
          <w:sz w:val="32"/>
          <w:szCs w:val="32"/>
        </w:rPr>
        <w:t>201103</w:t>
      </w:r>
    </w:p>
    <w:p w14:paraId="078925B9" w14:textId="747EB01A" w:rsidR="00265AEA" w:rsidRPr="0078105A" w:rsidRDefault="00265AEA"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lastRenderedPageBreak/>
        <w:t>联系人</w:t>
      </w:r>
      <w:r w:rsidRPr="0078105A">
        <w:rPr>
          <w:rFonts w:ascii="Times New Roman" w:eastAsia="仿宋" w:hAnsi="Times New Roman"/>
          <w:sz w:val="32"/>
          <w:szCs w:val="32"/>
        </w:rPr>
        <w:t>:</w:t>
      </w:r>
      <w:r w:rsidRPr="0078105A">
        <w:rPr>
          <w:rFonts w:ascii="Times New Roman" w:eastAsia="仿宋" w:hAnsi="Times New Roman"/>
          <w:sz w:val="32"/>
          <w:szCs w:val="32"/>
        </w:rPr>
        <w:t>陆雪珍</w:t>
      </w:r>
    </w:p>
    <w:p w14:paraId="3378D405" w14:textId="77777777" w:rsidR="00265AEA" w:rsidRPr="0078105A" w:rsidRDefault="00265AEA"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联系电话</w:t>
      </w:r>
      <w:r w:rsidRPr="0078105A">
        <w:rPr>
          <w:rFonts w:ascii="Times New Roman" w:eastAsia="仿宋" w:hAnsi="Times New Roman"/>
          <w:sz w:val="32"/>
          <w:szCs w:val="32"/>
        </w:rPr>
        <w:t>:021-64052682</w:t>
      </w:r>
    </w:p>
    <w:p w14:paraId="3D6A84EE" w14:textId="77777777" w:rsidR="00265AEA" w:rsidRPr="0078105A" w:rsidRDefault="00265AEA" w:rsidP="00EA1541">
      <w:pPr>
        <w:spacing w:line="360" w:lineRule="auto"/>
        <w:ind w:firstLine="560"/>
        <w:rPr>
          <w:rFonts w:ascii="Times New Roman" w:eastAsia="仿宋" w:hAnsi="Times New Roman"/>
          <w:sz w:val="32"/>
          <w:szCs w:val="32"/>
        </w:rPr>
      </w:pPr>
    </w:p>
    <w:p w14:paraId="57A7A658" w14:textId="77777777" w:rsidR="00265AEA" w:rsidRPr="0078105A" w:rsidRDefault="00265AEA" w:rsidP="00EA1541">
      <w:pPr>
        <w:spacing w:line="360" w:lineRule="auto"/>
        <w:ind w:right="11"/>
        <w:rPr>
          <w:rFonts w:ascii="Times New Roman" w:eastAsiaTheme="minorEastAsia" w:hAnsi="Times New Roman"/>
          <w:sz w:val="32"/>
          <w:szCs w:val="32"/>
        </w:rPr>
      </w:pPr>
    </w:p>
    <w:p w14:paraId="449F00EE" w14:textId="77777777" w:rsidR="00265AEA" w:rsidRPr="0078105A" w:rsidRDefault="00265AEA" w:rsidP="00EA1541">
      <w:pPr>
        <w:spacing w:line="360" w:lineRule="auto"/>
        <w:ind w:right="11"/>
        <w:rPr>
          <w:rFonts w:ascii="Times New Roman" w:eastAsiaTheme="minorEastAsia" w:hAnsi="Times New Roman"/>
          <w:sz w:val="32"/>
          <w:szCs w:val="32"/>
        </w:rPr>
      </w:pPr>
    </w:p>
    <w:p w14:paraId="72ABB534" w14:textId="77777777" w:rsidR="00265AEA" w:rsidRPr="0078105A" w:rsidRDefault="00265AEA" w:rsidP="00EA1541">
      <w:pPr>
        <w:spacing w:line="360" w:lineRule="auto"/>
        <w:ind w:right="11"/>
        <w:rPr>
          <w:rFonts w:ascii="Times New Roman" w:eastAsiaTheme="minorEastAsia" w:hAnsi="Times New Roman"/>
          <w:sz w:val="32"/>
          <w:szCs w:val="32"/>
        </w:rPr>
      </w:pPr>
    </w:p>
    <w:p w14:paraId="5DF08089" w14:textId="77777777" w:rsidR="00265AEA" w:rsidRPr="0078105A" w:rsidRDefault="00265AEA" w:rsidP="00EA1541">
      <w:pPr>
        <w:spacing w:line="360" w:lineRule="auto"/>
        <w:ind w:right="11"/>
        <w:rPr>
          <w:rFonts w:ascii="Times New Roman" w:eastAsiaTheme="minorEastAsia" w:hAnsi="Times New Roman"/>
          <w:sz w:val="32"/>
          <w:szCs w:val="32"/>
        </w:rPr>
      </w:pPr>
    </w:p>
    <w:p w14:paraId="3AAB9318" w14:textId="77777777" w:rsidR="00265AEA" w:rsidRPr="0078105A" w:rsidRDefault="00265AEA" w:rsidP="00EA1541">
      <w:pPr>
        <w:spacing w:line="360" w:lineRule="auto"/>
        <w:ind w:right="11"/>
        <w:rPr>
          <w:rFonts w:ascii="Times New Roman" w:eastAsiaTheme="minorEastAsia" w:hAnsi="Times New Roman"/>
          <w:sz w:val="32"/>
          <w:szCs w:val="32"/>
        </w:rPr>
      </w:pPr>
    </w:p>
    <w:p w14:paraId="4AE04DA3" w14:textId="77777777" w:rsidR="00265AEA" w:rsidRPr="0078105A" w:rsidRDefault="00265AEA" w:rsidP="00EA1541">
      <w:pPr>
        <w:spacing w:line="360" w:lineRule="auto"/>
        <w:ind w:right="11"/>
        <w:rPr>
          <w:rFonts w:ascii="Times New Roman" w:eastAsiaTheme="minorEastAsia" w:hAnsi="Times New Roman"/>
          <w:sz w:val="32"/>
          <w:szCs w:val="32"/>
        </w:rPr>
      </w:pPr>
    </w:p>
    <w:p w14:paraId="572D1E57" w14:textId="77777777" w:rsidR="00265AEA" w:rsidRPr="0078105A" w:rsidRDefault="00265AEA" w:rsidP="00EA1541">
      <w:pPr>
        <w:spacing w:line="360" w:lineRule="auto"/>
        <w:ind w:right="11"/>
        <w:rPr>
          <w:rFonts w:ascii="Times New Roman" w:eastAsiaTheme="minorEastAsia" w:hAnsi="Times New Roman"/>
          <w:sz w:val="32"/>
          <w:szCs w:val="32"/>
        </w:rPr>
      </w:pPr>
    </w:p>
    <w:p w14:paraId="72AC7F56" w14:textId="77777777" w:rsidR="00265AEA" w:rsidRPr="0078105A" w:rsidRDefault="00265AEA" w:rsidP="00EA1541">
      <w:pPr>
        <w:spacing w:line="360" w:lineRule="auto"/>
        <w:ind w:right="11"/>
        <w:rPr>
          <w:rFonts w:ascii="Times New Roman" w:eastAsiaTheme="minorEastAsia" w:hAnsi="Times New Roman"/>
          <w:sz w:val="32"/>
          <w:szCs w:val="32"/>
        </w:rPr>
      </w:pPr>
    </w:p>
    <w:p w14:paraId="6E61A10E" w14:textId="77777777" w:rsidR="00265AEA" w:rsidRPr="0078105A" w:rsidRDefault="00265AEA" w:rsidP="00EA1541">
      <w:pPr>
        <w:spacing w:line="360" w:lineRule="auto"/>
        <w:ind w:right="11"/>
        <w:rPr>
          <w:rFonts w:ascii="Times New Roman" w:eastAsiaTheme="minorEastAsia" w:hAnsi="Times New Roman"/>
          <w:sz w:val="32"/>
          <w:szCs w:val="32"/>
        </w:rPr>
      </w:pPr>
    </w:p>
    <w:p w14:paraId="0B1C0337" w14:textId="77777777" w:rsidR="00265AEA" w:rsidRPr="0078105A" w:rsidRDefault="00265AEA" w:rsidP="00EA1541">
      <w:pPr>
        <w:spacing w:line="360" w:lineRule="auto"/>
        <w:ind w:right="11"/>
        <w:rPr>
          <w:rFonts w:ascii="Times New Roman" w:eastAsiaTheme="minorEastAsia" w:hAnsi="Times New Roman"/>
          <w:sz w:val="32"/>
          <w:szCs w:val="32"/>
        </w:rPr>
      </w:pPr>
    </w:p>
    <w:p w14:paraId="344D444D" w14:textId="77777777" w:rsidR="00265AEA" w:rsidRPr="0078105A" w:rsidRDefault="00265AEA" w:rsidP="00EA1541">
      <w:pPr>
        <w:spacing w:line="360" w:lineRule="auto"/>
        <w:ind w:right="11"/>
        <w:rPr>
          <w:rFonts w:ascii="Times New Roman" w:eastAsiaTheme="minorEastAsia" w:hAnsi="Times New Roman"/>
          <w:sz w:val="32"/>
          <w:szCs w:val="32"/>
        </w:rPr>
      </w:pPr>
    </w:p>
    <w:p w14:paraId="6A982CB9" w14:textId="77777777" w:rsidR="00265AEA" w:rsidRPr="0078105A" w:rsidRDefault="00265AEA" w:rsidP="00EA1541">
      <w:pPr>
        <w:spacing w:line="360" w:lineRule="auto"/>
        <w:ind w:right="11"/>
        <w:rPr>
          <w:rFonts w:ascii="Times New Roman" w:eastAsiaTheme="minorEastAsia" w:hAnsi="Times New Roman"/>
          <w:sz w:val="32"/>
          <w:szCs w:val="32"/>
        </w:rPr>
      </w:pPr>
    </w:p>
    <w:p w14:paraId="5F0A14B5" w14:textId="77777777" w:rsidR="00265AEA" w:rsidRPr="0078105A" w:rsidRDefault="00265AEA" w:rsidP="00EA1541">
      <w:pPr>
        <w:spacing w:line="360" w:lineRule="auto"/>
        <w:ind w:right="11"/>
        <w:rPr>
          <w:rFonts w:ascii="Times New Roman" w:eastAsiaTheme="minorEastAsia" w:hAnsi="Times New Roman"/>
          <w:sz w:val="32"/>
          <w:szCs w:val="32"/>
        </w:rPr>
      </w:pPr>
    </w:p>
    <w:p w14:paraId="65F8E31C" w14:textId="77777777" w:rsidR="00265AEA" w:rsidRPr="0078105A" w:rsidRDefault="00265AEA" w:rsidP="00EA1541">
      <w:pPr>
        <w:spacing w:line="360" w:lineRule="auto"/>
        <w:ind w:right="11"/>
        <w:rPr>
          <w:rFonts w:ascii="Times New Roman" w:eastAsiaTheme="minorEastAsia" w:hAnsi="Times New Roman"/>
          <w:sz w:val="32"/>
          <w:szCs w:val="32"/>
        </w:rPr>
      </w:pPr>
    </w:p>
    <w:p w14:paraId="2774BFD4" w14:textId="77777777" w:rsidR="00265AEA" w:rsidRPr="0078105A" w:rsidRDefault="00265AEA" w:rsidP="00EA1541">
      <w:pPr>
        <w:spacing w:line="360" w:lineRule="auto"/>
        <w:ind w:right="11"/>
        <w:rPr>
          <w:rFonts w:ascii="Times New Roman" w:eastAsiaTheme="minorEastAsia" w:hAnsi="Times New Roman"/>
          <w:sz w:val="32"/>
          <w:szCs w:val="32"/>
        </w:rPr>
      </w:pPr>
    </w:p>
    <w:p w14:paraId="4547CE75" w14:textId="77777777" w:rsidR="00265AEA" w:rsidRPr="0078105A" w:rsidRDefault="00265AEA" w:rsidP="00EA1541">
      <w:pPr>
        <w:spacing w:line="360" w:lineRule="auto"/>
        <w:ind w:right="11"/>
        <w:rPr>
          <w:rFonts w:ascii="Times New Roman" w:eastAsiaTheme="minorEastAsia" w:hAnsi="Times New Roman"/>
          <w:sz w:val="32"/>
          <w:szCs w:val="32"/>
        </w:rPr>
      </w:pPr>
    </w:p>
    <w:p w14:paraId="1106E694" w14:textId="77777777" w:rsidR="00265AEA" w:rsidRPr="0078105A" w:rsidRDefault="00265AEA" w:rsidP="00EA1541">
      <w:pPr>
        <w:spacing w:line="360" w:lineRule="auto"/>
        <w:ind w:right="11"/>
        <w:rPr>
          <w:rFonts w:ascii="Times New Roman" w:eastAsiaTheme="minorEastAsia" w:hAnsi="Times New Roman"/>
          <w:sz w:val="32"/>
          <w:szCs w:val="32"/>
        </w:rPr>
      </w:pPr>
    </w:p>
    <w:p w14:paraId="32D980C9" w14:textId="77777777" w:rsidR="00265AEA" w:rsidRPr="0078105A" w:rsidRDefault="00265AEA" w:rsidP="00EA1541">
      <w:pPr>
        <w:spacing w:line="360" w:lineRule="auto"/>
        <w:ind w:right="11"/>
        <w:rPr>
          <w:rFonts w:ascii="Times New Roman" w:eastAsiaTheme="minorEastAsia" w:hAnsi="Times New Roman"/>
          <w:sz w:val="32"/>
          <w:szCs w:val="32"/>
        </w:rPr>
      </w:pPr>
    </w:p>
    <w:p w14:paraId="588F3C3C" w14:textId="22584E2B" w:rsidR="00265AEA" w:rsidRDefault="00265AEA" w:rsidP="00EA1541">
      <w:pPr>
        <w:spacing w:line="360" w:lineRule="auto"/>
        <w:ind w:right="11"/>
        <w:rPr>
          <w:rFonts w:ascii="Times New Roman" w:eastAsiaTheme="minorEastAsia" w:hAnsi="Times New Roman"/>
          <w:sz w:val="32"/>
          <w:szCs w:val="32"/>
        </w:rPr>
      </w:pPr>
    </w:p>
    <w:p w14:paraId="4C9AE23E" w14:textId="77777777" w:rsidR="003F5A64" w:rsidRPr="0078105A" w:rsidRDefault="003F5A64" w:rsidP="00EA1541">
      <w:pPr>
        <w:spacing w:line="360" w:lineRule="auto"/>
        <w:jc w:val="center"/>
        <w:rPr>
          <w:rFonts w:ascii="Times New Roman" w:eastAsia="黑体" w:hAnsi="Times New Roman"/>
          <w:sz w:val="32"/>
          <w:szCs w:val="32"/>
        </w:rPr>
      </w:pPr>
      <w:r w:rsidRPr="0078105A">
        <w:rPr>
          <w:rFonts w:ascii="Times New Roman" w:eastAsia="黑体" w:hAnsi="Times New Roman"/>
          <w:sz w:val="32"/>
          <w:szCs w:val="32"/>
        </w:rPr>
        <w:lastRenderedPageBreak/>
        <w:t>鲜食玉米缓控释肥一次性施肥技术</w:t>
      </w:r>
    </w:p>
    <w:p w14:paraId="6CE64075" w14:textId="6F193B02" w:rsidR="003F5A64" w:rsidRPr="0078105A" w:rsidRDefault="003F5A64" w:rsidP="00EA1541">
      <w:pPr>
        <w:spacing w:line="360" w:lineRule="auto"/>
        <w:ind w:firstLineChars="200" w:firstLine="640"/>
        <w:rPr>
          <w:rFonts w:ascii="Times New Roman" w:eastAsia="仿宋" w:hAnsi="Times New Roman"/>
          <w:sz w:val="32"/>
          <w:szCs w:val="32"/>
        </w:rPr>
      </w:pPr>
      <w:r w:rsidRPr="0078105A">
        <w:rPr>
          <w:rFonts w:ascii="Times New Roman" w:eastAsia="黑体" w:hAnsi="Times New Roman"/>
          <w:sz w:val="32"/>
          <w:szCs w:val="32"/>
        </w:rPr>
        <w:t>一、</w:t>
      </w:r>
      <w:r w:rsidR="00EA1541">
        <w:rPr>
          <w:rFonts w:ascii="Times New Roman" w:eastAsia="黑体" w:hAnsi="Times New Roman"/>
          <w:sz w:val="32"/>
          <w:szCs w:val="32"/>
        </w:rPr>
        <w:t>技术模式概述</w:t>
      </w:r>
    </w:p>
    <w:p w14:paraId="3ABCC1FC" w14:textId="5B144ECE" w:rsidR="003F5A64" w:rsidRPr="0078105A" w:rsidRDefault="003F5A64" w:rsidP="00EA1541">
      <w:pPr>
        <w:autoSpaceDE w:val="0"/>
        <w:autoSpaceDN w:val="0"/>
        <w:adjustRightInd w:val="0"/>
        <w:spacing w:line="360" w:lineRule="auto"/>
        <w:ind w:firstLineChars="196" w:firstLine="627"/>
        <w:rPr>
          <w:rFonts w:ascii="Times New Roman" w:eastAsia="仿宋" w:hAnsi="Times New Roman"/>
          <w:sz w:val="32"/>
          <w:szCs w:val="32"/>
        </w:rPr>
      </w:pPr>
      <w:r w:rsidRPr="0078105A">
        <w:rPr>
          <w:rFonts w:ascii="Times New Roman" w:eastAsia="仿宋" w:hAnsi="Times New Roman"/>
          <w:sz w:val="32"/>
          <w:szCs w:val="32"/>
        </w:rPr>
        <w:t>鲜食玉米施肥技术是鲜食玉米生产管理的重要组成部分</w:t>
      </w:r>
      <w:r w:rsidR="00780C51">
        <w:rPr>
          <w:rFonts w:ascii="Times New Roman" w:eastAsia="仿宋" w:hAnsi="Times New Roman"/>
          <w:sz w:val="32"/>
          <w:szCs w:val="32"/>
        </w:rPr>
        <w:t>。</w:t>
      </w:r>
      <w:r w:rsidRPr="0078105A">
        <w:rPr>
          <w:rFonts w:ascii="Times New Roman" w:eastAsia="仿宋" w:hAnsi="Times New Roman"/>
          <w:sz w:val="32"/>
          <w:szCs w:val="32"/>
        </w:rPr>
        <w:t>鲜食玉米由于生长周期长，对肥料特别是氮肥的需求量大，推广应用鲜食玉米缓控释肥一次性施肥技术能促进玉米营养生长和生殖生长、减少化肥施用量和追肥次数、提高肥料利用率和生产效率，达到省时省工、增产节肥的施肥效果，对鲜食玉米可持续发展具有重要的现实意义。</w:t>
      </w:r>
      <w:r w:rsidR="00780C51" w:rsidRPr="0078105A">
        <w:rPr>
          <w:rFonts w:ascii="Times New Roman" w:eastAsia="仿宋" w:hAnsi="Times New Roman"/>
          <w:sz w:val="32"/>
          <w:szCs w:val="32"/>
        </w:rPr>
        <w:t>该技术于</w:t>
      </w:r>
      <w:r w:rsidR="00780C51" w:rsidRPr="0078105A">
        <w:rPr>
          <w:rFonts w:ascii="Times New Roman" w:eastAsia="仿宋" w:hAnsi="Times New Roman"/>
          <w:sz w:val="32"/>
          <w:szCs w:val="32"/>
        </w:rPr>
        <w:t>2020</w:t>
      </w:r>
      <w:r w:rsidR="00780C51" w:rsidRPr="0078105A">
        <w:rPr>
          <w:rFonts w:ascii="Times New Roman" w:eastAsia="仿宋" w:hAnsi="Times New Roman"/>
          <w:sz w:val="32"/>
          <w:szCs w:val="32"/>
        </w:rPr>
        <w:t>年在上海市嘉定、奉贤、金山等区进行试验示范，并逐步推广到全市各郊区</w:t>
      </w:r>
      <w:r w:rsidR="00780C51">
        <w:rPr>
          <w:rFonts w:ascii="Times New Roman" w:eastAsia="仿宋" w:hAnsi="Times New Roman"/>
          <w:sz w:val="32"/>
          <w:szCs w:val="32"/>
        </w:rPr>
        <w:t>，</w:t>
      </w:r>
      <w:r w:rsidRPr="0078105A">
        <w:rPr>
          <w:rFonts w:ascii="Times New Roman" w:eastAsia="仿宋" w:hAnsi="Times New Roman"/>
          <w:sz w:val="32"/>
          <w:szCs w:val="32"/>
        </w:rPr>
        <w:t>金山、浦东等鲜食玉米主要生产区</w:t>
      </w:r>
      <w:r w:rsidR="00780C51">
        <w:rPr>
          <w:rFonts w:ascii="Times New Roman" w:eastAsia="仿宋" w:hAnsi="Times New Roman"/>
          <w:sz w:val="32"/>
          <w:szCs w:val="32"/>
        </w:rPr>
        <w:t>已</w:t>
      </w:r>
      <w:r w:rsidRPr="0078105A">
        <w:rPr>
          <w:rFonts w:ascii="Times New Roman" w:eastAsia="仿宋" w:hAnsi="Times New Roman"/>
          <w:sz w:val="32"/>
          <w:szCs w:val="32"/>
        </w:rPr>
        <w:t>开展了鲜食玉米专用缓控释肥一次性施肥技术的示范应用。</w:t>
      </w:r>
    </w:p>
    <w:p w14:paraId="766AA0D5" w14:textId="1E5CF891" w:rsidR="003F5A64" w:rsidRPr="0078105A" w:rsidRDefault="003F5A64" w:rsidP="00EA1541">
      <w:pPr>
        <w:spacing w:line="360" w:lineRule="auto"/>
        <w:ind w:firstLineChars="200" w:firstLine="640"/>
        <w:rPr>
          <w:rFonts w:ascii="Times New Roman" w:eastAsia="仿宋" w:hAnsi="Times New Roman"/>
          <w:sz w:val="32"/>
          <w:szCs w:val="32"/>
        </w:rPr>
      </w:pPr>
      <w:r w:rsidRPr="0078105A">
        <w:rPr>
          <w:rFonts w:ascii="Times New Roman" w:eastAsia="黑体" w:hAnsi="Times New Roman"/>
          <w:sz w:val="32"/>
          <w:szCs w:val="32"/>
        </w:rPr>
        <w:t>二、</w:t>
      </w:r>
      <w:r w:rsidR="00EA1541">
        <w:rPr>
          <w:rFonts w:ascii="Times New Roman" w:eastAsia="黑体" w:hAnsi="Times New Roman"/>
          <w:sz w:val="32"/>
          <w:szCs w:val="32"/>
        </w:rPr>
        <w:t>技术模式内容</w:t>
      </w:r>
    </w:p>
    <w:p w14:paraId="73A905BC" w14:textId="6D1F8231" w:rsidR="003F5A64" w:rsidRPr="00E837AC" w:rsidRDefault="00E837AC" w:rsidP="00EA1541">
      <w:pPr>
        <w:autoSpaceDE w:val="0"/>
        <w:autoSpaceDN w:val="0"/>
        <w:adjustRightInd w:val="0"/>
        <w:spacing w:line="360" w:lineRule="auto"/>
        <w:ind w:firstLineChars="200" w:firstLine="643"/>
        <w:rPr>
          <w:rFonts w:ascii="Times New Roman" w:eastAsia="仿宋" w:hAnsi="Times New Roman"/>
          <w:b/>
          <w:bCs/>
          <w:sz w:val="32"/>
          <w:szCs w:val="32"/>
        </w:rPr>
      </w:pPr>
      <w:r w:rsidRPr="00E837AC">
        <w:rPr>
          <w:rFonts w:ascii="Times New Roman" w:eastAsia="仿宋" w:hAnsi="Times New Roman"/>
          <w:b/>
          <w:bCs/>
          <w:sz w:val="32"/>
          <w:szCs w:val="32"/>
        </w:rPr>
        <w:t>1</w:t>
      </w:r>
      <w:r w:rsidRPr="00E837AC">
        <w:rPr>
          <w:rFonts w:ascii="Times New Roman" w:eastAsia="仿宋" w:hAnsi="Times New Roman" w:hint="eastAsia"/>
          <w:b/>
          <w:bCs/>
          <w:sz w:val="32"/>
          <w:szCs w:val="32"/>
        </w:rPr>
        <w:t>、</w:t>
      </w:r>
      <w:r w:rsidR="003F5A64" w:rsidRPr="00E837AC">
        <w:rPr>
          <w:rFonts w:ascii="Times New Roman" w:eastAsia="仿宋" w:hAnsi="Times New Roman"/>
          <w:b/>
          <w:bCs/>
          <w:sz w:val="32"/>
          <w:szCs w:val="32"/>
        </w:rPr>
        <w:t>肥料选择</w:t>
      </w:r>
    </w:p>
    <w:p w14:paraId="364DEEF7" w14:textId="621BC602" w:rsidR="003F5A64" w:rsidRPr="0078105A" w:rsidRDefault="003F5A64" w:rsidP="00EA1541">
      <w:pPr>
        <w:autoSpaceDE w:val="0"/>
        <w:autoSpaceDN w:val="0"/>
        <w:adjustRightInd w:val="0"/>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1.1 </w:t>
      </w:r>
      <w:r w:rsidRPr="0078105A">
        <w:rPr>
          <w:rFonts w:ascii="Times New Roman" w:eastAsia="仿宋" w:hAnsi="Times New Roman"/>
          <w:sz w:val="32"/>
          <w:szCs w:val="32"/>
        </w:rPr>
        <w:t>肥料类型</w:t>
      </w:r>
    </w:p>
    <w:p w14:paraId="66D54255" w14:textId="77777777" w:rsidR="003F5A64" w:rsidRPr="0078105A" w:rsidRDefault="003F5A64" w:rsidP="00EA1541">
      <w:pPr>
        <w:autoSpaceDE w:val="0"/>
        <w:autoSpaceDN w:val="0"/>
        <w:adjustRightInd w:val="0"/>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符合国家标准或行业标准要求的缓控释肥料，以含有缓释肥料、控释肥料、稳定性肥料、脲醛缓释肥料等复混肥料作为一次性施肥的肥料为宜。</w:t>
      </w:r>
    </w:p>
    <w:p w14:paraId="1E5EB775" w14:textId="262AC91B" w:rsidR="003F5A64" w:rsidRPr="0078105A" w:rsidRDefault="003F5A64" w:rsidP="00EA1541">
      <w:pPr>
        <w:autoSpaceDE w:val="0"/>
        <w:autoSpaceDN w:val="0"/>
        <w:adjustRightInd w:val="0"/>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1.2 </w:t>
      </w:r>
      <w:r w:rsidRPr="0078105A">
        <w:rPr>
          <w:rFonts w:ascii="Times New Roman" w:eastAsia="仿宋" w:hAnsi="Times New Roman"/>
          <w:sz w:val="32"/>
          <w:szCs w:val="32"/>
        </w:rPr>
        <w:t>肥料主要成分配比</w:t>
      </w:r>
    </w:p>
    <w:p w14:paraId="32B0D1A8" w14:textId="77777777" w:rsidR="003F5A64" w:rsidRPr="0078105A" w:rsidRDefault="003F5A64" w:rsidP="00EA1541">
      <w:pPr>
        <w:autoSpaceDE w:val="0"/>
        <w:autoSpaceDN w:val="0"/>
        <w:adjustRightInd w:val="0"/>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示范推广的缓控释肥配比：</w:t>
      </w:r>
      <w:r w:rsidRPr="0078105A">
        <w:rPr>
          <w:rFonts w:ascii="Times New Roman" w:eastAsia="仿宋" w:hAnsi="Times New Roman"/>
          <w:sz w:val="32"/>
          <w:szCs w:val="32"/>
        </w:rPr>
        <w:t>N-P</w:t>
      </w:r>
      <w:r w:rsidRPr="0078105A">
        <w:rPr>
          <w:rFonts w:ascii="Times New Roman" w:eastAsia="仿宋" w:hAnsi="Times New Roman"/>
          <w:sz w:val="32"/>
          <w:szCs w:val="32"/>
          <w:vertAlign w:val="subscript"/>
        </w:rPr>
        <w:t>2</w:t>
      </w:r>
      <w:r w:rsidRPr="0078105A">
        <w:rPr>
          <w:rFonts w:ascii="Times New Roman" w:eastAsia="仿宋" w:hAnsi="Times New Roman"/>
          <w:sz w:val="32"/>
          <w:szCs w:val="32"/>
        </w:rPr>
        <w:t>O</w:t>
      </w:r>
      <w:r w:rsidRPr="0078105A">
        <w:rPr>
          <w:rFonts w:ascii="Times New Roman" w:eastAsia="仿宋" w:hAnsi="Times New Roman"/>
          <w:sz w:val="32"/>
          <w:szCs w:val="32"/>
          <w:vertAlign w:val="subscript"/>
        </w:rPr>
        <w:t>5</w:t>
      </w:r>
      <w:r w:rsidRPr="0078105A">
        <w:rPr>
          <w:rFonts w:ascii="Times New Roman" w:eastAsia="仿宋" w:hAnsi="Times New Roman"/>
          <w:sz w:val="32"/>
          <w:szCs w:val="32"/>
        </w:rPr>
        <w:t>-K</w:t>
      </w:r>
      <w:r w:rsidRPr="0078105A">
        <w:rPr>
          <w:rFonts w:ascii="Times New Roman" w:eastAsia="仿宋" w:hAnsi="Times New Roman"/>
          <w:sz w:val="32"/>
          <w:szCs w:val="32"/>
          <w:vertAlign w:val="subscript"/>
        </w:rPr>
        <w:t>2</w:t>
      </w:r>
      <w:r w:rsidRPr="0078105A">
        <w:rPr>
          <w:rFonts w:ascii="Times New Roman" w:eastAsia="仿宋" w:hAnsi="Times New Roman"/>
          <w:sz w:val="32"/>
          <w:szCs w:val="32"/>
        </w:rPr>
        <w:t>O=30:5:10</w:t>
      </w:r>
    </w:p>
    <w:p w14:paraId="4467DED1" w14:textId="771B75C9" w:rsidR="003F5A64" w:rsidRPr="0078105A" w:rsidRDefault="003F5A64" w:rsidP="00EA1541">
      <w:pPr>
        <w:autoSpaceDE w:val="0"/>
        <w:autoSpaceDN w:val="0"/>
        <w:adjustRightInd w:val="0"/>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 xml:space="preserve">1.3 </w:t>
      </w:r>
      <w:r w:rsidRPr="0078105A">
        <w:rPr>
          <w:rFonts w:ascii="Times New Roman" w:eastAsia="仿宋" w:hAnsi="Times New Roman"/>
          <w:sz w:val="32"/>
          <w:szCs w:val="32"/>
        </w:rPr>
        <w:t>肥料养分释放期</w:t>
      </w:r>
    </w:p>
    <w:p w14:paraId="5FDBC806" w14:textId="77777777" w:rsidR="003F5A64" w:rsidRPr="0078105A" w:rsidRDefault="003F5A64" w:rsidP="00EA1541">
      <w:pPr>
        <w:autoSpaceDE w:val="0"/>
        <w:autoSpaceDN w:val="0"/>
        <w:adjustRightInd w:val="0"/>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缓控释肥料、聚合物包膜尿素、硫包衣尿素的养分释放期要求达到</w:t>
      </w:r>
      <w:r w:rsidRPr="0078105A">
        <w:rPr>
          <w:rFonts w:ascii="Times New Roman" w:eastAsia="仿宋" w:hAnsi="Times New Roman"/>
          <w:sz w:val="32"/>
          <w:szCs w:val="32"/>
        </w:rPr>
        <w:t>60d</w:t>
      </w:r>
      <w:r w:rsidRPr="0078105A">
        <w:rPr>
          <w:rFonts w:ascii="Times New Roman" w:eastAsia="仿宋" w:hAnsi="Times New Roman"/>
          <w:sz w:val="32"/>
          <w:szCs w:val="32"/>
        </w:rPr>
        <w:t>。</w:t>
      </w:r>
    </w:p>
    <w:p w14:paraId="0D956EB1" w14:textId="725E1E13" w:rsidR="003F5A64" w:rsidRPr="0078105A" w:rsidRDefault="003F5A64" w:rsidP="00EA1541">
      <w:pPr>
        <w:autoSpaceDE w:val="0"/>
        <w:autoSpaceDN w:val="0"/>
        <w:adjustRightInd w:val="0"/>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lastRenderedPageBreak/>
        <w:t xml:space="preserve">1.4 </w:t>
      </w:r>
      <w:r w:rsidRPr="0078105A">
        <w:rPr>
          <w:rFonts w:ascii="Times New Roman" w:eastAsia="仿宋" w:hAnsi="Times New Roman"/>
          <w:sz w:val="32"/>
          <w:szCs w:val="32"/>
        </w:rPr>
        <w:t>肥料中缓控释氮素占总氮素的比例</w:t>
      </w:r>
    </w:p>
    <w:p w14:paraId="38C42DFB" w14:textId="77777777" w:rsidR="003F5A64" w:rsidRPr="0078105A" w:rsidRDefault="003F5A64" w:rsidP="00EA1541">
      <w:pPr>
        <w:autoSpaceDE w:val="0"/>
        <w:autoSpaceDN w:val="0"/>
        <w:adjustRightInd w:val="0"/>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缓控释氮素占总氮比例为</w:t>
      </w:r>
      <w:r w:rsidRPr="0078105A">
        <w:rPr>
          <w:rFonts w:ascii="Times New Roman" w:eastAsia="仿宋" w:hAnsi="Times New Roman"/>
          <w:sz w:val="32"/>
          <w:szCs w:val="32"/>
        </w:rPr>
        <w:t>50%-60%</w:t>
      </w:r>
      <w:r w:rsidRPr="0078105A">
        <w:rPr>
          <w:rFonts w:ascii="Times New Roman" w:eastAsia="仿宋" w:hAnsi="Times New Roman"/>
          <w:sz w:val="32"/>
          <w:szCs w:val="32"/>
        </w:rPr>
        <w:t>。</w:t>
      </w:r>
    </w:p>
    <w:p w14:paraId="5924BA11" w14:textId="0B09C3B7" w:rsidR="003F5A64" w:rsidRPr="00E837AC" w:rsidRDefault="00E837AC" w:rsidP="00EA1541">
      <w:pPr>
        <w:autoSpaceDE w:val="0"/>
        <w:autoSpaceDN w:val="0"/>
        <w:adjustRightInd w:val="0"/>
        <w:spacing w:line="360" w:lineRule="auto"/>
        <w:ind w:firstLineChars="200" w:firstLine="643"/>
        <w:rPr>
          <w:rFonts w:ascii="Times New Roman" w:eastAsia="仿宋" w:hAnsi="Times New Roman"/>
          <w:b/>
          <w:bCs/>
          <w:sz w:val="32"/>
          <w:szCs w:val="32"/>
        </w:rPr>
      </w:pPr>
      <w:r w:rsidRPr="00E837AC">
        <w:rPr>
          <w:rFonts w:ascii="Times New Roman" w:eastAsia="仿宋" w:hAnsi="Times New Roman"/>
          <w:b/>
          <w:bCs/>
          <w:sz w:val="32"/>
          <w:szCs w:val="32"/>
        </w:rPr>
        <w:t>2</w:t>
      </w:r>
      <w:r w:rsidRPr="00E837AC">
        <w:rPr>
          <w:rFonts w:ascii="Times New Roman" w:eastAsia="仿宋" w:hAnsi="Times New Roman" w:hint="eastAsia"/>
          <w:b/>
          <w:bCs/>
          <w:sz w:val="32"/>
          <w:szCs w:val="32"/>
        </w:rPr>
        <w:t>、</w:t>
      </w:r>
      <w:r w:rsidR="003F5A64" w:rsidRPr="00E837AC">
        <w:rPr>
          <w:rFonts w:ascii="Times New Roman" w:eastAsia="仿宋" w:hAnsi="Times New Roman"/>
          <w:b/>
          <w:bCs/>
          <w:sz w:val="32"/>
          <w:szCs w:val="32"/>
        </w:rPr>
        <w:t>播前整地</w:t>
      </w:r>
    </w:p>
    <w:p w14:paraId="71030DBE" w14:textId="77777777" w:rsidR="003F5A64" w:rsidRPr="0078105A" w:rsidRDefault="003F5A64" w:rsidP="00EA1541">
      <w:pPr>
        <w:spacing w:line="360" w:lineRule="auto"/>
        <w:ind w:firstLineChars="150" w:firstLine="480"/>
        <w:rPr>
          <w:rFonts w:ascii="Times New Roman" w:eastAsia="仿宋" w:hAnsi="Times New Roman"/>
          <w:sz w:val="32"/>
          <w:szCs w:val="32"/>
        </w:rPr>
      </w:pPr>
      <w:r w:rsidRPr="0078105A">
        <w:rPr>
          <w:rFonts w:ascii="Times New Roman" w:eastAsia="仿宋" w:hAnsi="Times New Roman"/>
          <w:sz w:val="32"/>
          <w:szCs w:val="32"/>
        </w:rPr>
        <w:t>选择土壤肥力适中，排灌方便的田块。在前茬作物收获后翻耕，每</w:t>
      </w:r>
      <w:r w:rsidRPr="0078105A">
        <w:rPr>
          <w:rFonts w:ascii="Times New Roman" w:eastAsia="仿宋" w:hAnsi="Times New Roman"/>
          <w:sz w:val="32"/>
          <w:szCs w:val="32"/>
        </w:rPr>
        <w:t>667m</w:t>
      </w:r>
      <w:r w:rsidRPr="0078105A">
        <w:rPr>
          <w:rFonts w:ascii="Times New Roman" w:eastAsia="仿宋" w:hAnsi="Times New Roman"/>
          <w:sz w:val="32"/>
          <w:szCs w:val="32"/>
          <w:vertAlign w:val="superscript"/>
        </w:rPr>
        <w:t>2</w:t>
      </w:r>
      <w:r w:rsidRPr="0078105A">
        <w:rPr>
          <w:rFonts w:ascii="Times New Roman" w:eastAsia="仿宋" w:hAnsi="Times New Roman"/>
          <w:sz w:val="32"/>
          <w:szCs w:val="32"/>
        </w:rPr>
        <w:t>施用</w:t>
      </w:r>
      <w:r w:rsidRPr="0078105A">
        <w:rPr>
          <w:rFonts w:ascii="Times New Roman" w:eastAsia="仿宋" w:hAnsi="Times New Roman"/>
          <w:sz w:val="32"/>
          <w:szCs w:val="32"/>
        </w:rPr>
        <w:t>800-1000kg</w:t>
      </w:r>
      <w:r w:rsidRPr="0078105A">
        <w:rPr>
          <w:rFonts w:ascii="Times New Roman" w:eastAsia="仿宋" w:hAnsi="Times New Roman"/>
          <w:sz w:val="32"/>
          <w:szCs w:val="32"/>
        </w:rPr>
        <w:t>生物有机肥。选用轮式拖拉机带牵引式的有机肥撒施机，确保肥料撒施均匀。在深耕基础上，栽植前再选用旋耕机进行整地作业，保证活土层达到</w:t>
      </w:r>
      <w:r w:rsidRPr="0078105A">
        <w:rPr>
          <w:rFonts w:ascii="Times New Roman" w:eastAsia="仿宋" w:hAnsi="Times New Roman"/>
          <w:sz w:val="32"/>
          <w:szCs w:val="32"/>
        </w:rPr>
        <w:t>10cm</w:t>
      </w:r>
      <w:r w:rsidRPr="0078105A">
        <w:rPr>
          <w:rFonts w:ascii="Times New Roman" w:eastAsia="仿宋" w:hAnsi="Times New Roman"/>
          <w:sz w:val="32"/>
          <w:szCs w:val="32"/>
        </w:rPr>
        <w:t>，土壤细碎无板结块。</w:t>
      </w:r>
    </w:p>
    <w:p w14:paraId="1D331D9F" w14:textId="62C2BE83" w:rsidR="003F5A64" w:rsidRPr="00E837AC" w:rsidRDefault="003F5A64" w:rsidP="00EA1541">
      <w:pPr>
        <w:autoSpaceDE w:val="0"/>
        <w:autoSpaceDN w:val="0"/>
        <w:adjustRightInd w:val="0"/>
        <w:spacing w:line="360" w:lineRule="auto"/>
        <w:ind w:firstLineChars="200" w:firstLine="643"/>
        <w:rPr>
          <w:rFonts w:ascii="Times New Roman" w:eastAsia="仿宋" w:hAnsi="Times New Roman"/>
          <w:b/>
          <w:bCs/>
          <w:sz w:val="32"/>
          <w:szCs w:val="32"/>
        </w:rPr>
      </w:pPr>
      <w:r w:rsidRPr="00E837AC">
        <w:rPr>
          <w:rFonts w:ascii="Times New Roman" w:eastAsia="仿宋" w:hAnsi="Times New Roman"/>
          <w:b/>
          <w:bCs/>
          <w:sz w:val="32"/>
          <w:szCs w:val="32"/>
        </w:rPr>
        <w:t>3</w:t>
      </w:r>
      <w:r w:rsidR="00E837AC" w:rsidRPr="00E837AC">
        <w:rPr>
          <w:rFonts w:ascii="Times New Roman" w:eastAsia="仿宋" w:hAnsi="Times New Roman" w:hint="eastAsia"/>
          <w:b/>
          <w:bCs/>
          <w:sz w:val="32"/>
          <w:szCs w:val="32"/>
        </w:rPr>
        <w:t>、</w:t>
      </w:r>
      <w:r w:rsidRPr="00E837AC">
        <w:rPr>
          <w:rFonts w:ascii="Times New Roman" w:eastAsia="仿宋" w:hAnsi="Times New Roman"/>
          <w:b/>
          <w:bCs/>
          <w:sz w:val="32"/>
          <w:szCs w:val="32"/>
        </w:rPr>
        <w:t>起垄作畦及缓控释肥施用</w:t>
      </w:r>
    </w:p>
    <w:p w14:paraId="4D04304E" w14:textId="77777777" w:rsidR="003F5A64" w:rsidRPr="0078105A" w:rsidRDefault="003F5A64" w:rsidP="00EA1541">
      <w:pPr>
        <w:spacing w:line="360" w:lineRule="auto"/>
        <w:ind w:firstLineChars="150" w:firstLine="480"/>
        <w:rPr>
          <w:rFonts w:ascii="Times New Roman" w:eastAsia="仿宋" w:hAnsi="Times New Roman"/>
          <w:sz w:val="32"/>
          <w:szCs w:val="32"/>
        </w:rPr>
      </w:pPr>
      <w:r w:rsidRPr="0078105A">
        <w:rPr>
          <w:rFonts w:ascii="Times New Roman" w:eastAsia="仿宋" w:hAnsi="Times New Roman"/>
          <w:sz w:val="32"/>
          <w:szCs w:val="32"/>
        </w:rPr>
        <w:t>用起垄覆膜一体机一次性完成起垄、铺膜、铺滴灌、施肥、喷除草剂作业，每</w:t>
      </w:r>
      <w:r w:rsidRPr="0078105A">
        <w:rPr>
          <w:rFonts w:ascii="Times New Roman" w:eastAsia="仿宋" w:hAnsi="Times New Roman"/>
          <w:sz w:val="32"/>
          <w:szCs w:val="32"/>
        </w:rPr>
        <w:t>667m</w:t>
      </w:r>
      <w:r w:rsidRPr="0078105A">
        <w:rPr>
          <w:rFonts w:ascii="Times New Roman" w:eastAsia="仿宋" w:hAnsi="Times New Roman"/>
          <w:sz w:val="32"/>
          <w:szCs w:val="32"/>
          <w:vertAlign w:val="superscript"/>
        </w:rPr>
        <w:t>2</w:t>
      </w:r>
      <w:r w:rsidRPr="0078105A">
        <w:rPr>
          <w:rFonts w:ascii="Times New Roman" w:eastAsia="仿宋" w:hAnsi="Times New Roman"/>
          <w:sz w:val="32"/>
          <w:szCs w:val="32"/>
        </w:rPr>
        <w:t>施</w:t>
      </w:r>
      <w:r w:rsidRPr="0078105A">
        <w:rPr>
          <w:rFonts w:ascii="Times New Roman" w:eastAsia="仿宋" w:hAnsi="Times New Roman"/>
          <w:sz w:val="32"/>
          <w:szCs w:val="32"/>
        </w:rPr>
        <w:t>60kg</w:t>
      </w:r>
      <w:r w:rsidRPr="0078105A">
        <w:rPr>
          <w:rFonts w:ascii="Times New Roman" w:eastAsia="仿宋" w:hAnsi="Times New Roman"/>
          <w:sz w:val="32"/>
          <w:szCs w:val="32"/>
        </w:rPr>
        <w:t>玉米专用缓控释肥，施肥深度控制在</w:t>
      </w:r>
      <w:r w:rsidRPr="0078105A">
        <w:rPr>
          <w:rFonts w:ascii="Times New Roman" w:eastAsia="仿宋" w:hAnsi="Times New Roman"/>
          <w:sz w:val="32"/>
          <w:szCs w:val="32"/>
        </w:rPr>
        <w:t>7-10cm</w:t>
      </w:r>
      <w:r w:rsidRPr="0078105A">
        <w:rPr>
          <w:rFonts w:ascii="Times New Roman" w:eastAsia="仿宋" w:hAnsi="Times New Roman"/>
          <w:sz w:val="32"/>
          <w:szCs w:val="32"/>
        </w:rPr>
        <w:t>（避免过浅）。施肥同时开沟做畦，畦面宽</w:t>
      </w:r>
      <w:r w:rsidRPr="0078105A">
        <w:rPr>
          <w:rFonts w:ascii="Times New Roman" w:eastAsia="仿宋" w:hAnsi="Times New Roman"/>
          <w:sz w:val="32"/>
          <w:szCs w:val="32"/>
        </w:rPr>
        <w:t>1</w:t>
      </w:r>
      <w:r w:rsidRPr="0078105A">
        <w:rPr>
          <w:rFonts w:ascii="Times New Roman" w:eastAsia="仿宋" w:hAnsi="Times New Roman"/>
          <w:sz w:val="32"/>
          <w:szCs w:val="32"/>
        </w:rPr>
        <w:t>米</w:t>
      </w:r>
      <w:r w:rsidRPr="0078105A">
        <w:rPr>
          <w:rFonts w:ascii="Times New Roman" w:eastAsia="仿宋" w:hAnsi="Times New Roman"/>
          <w:sz w:val="32"/>
          <w:szCs w:val="32"/>
        </w:rPr>
        <w:t>-1.2</w:t>
      </w:r>
      <w:r w:rsidRPr="0078105A">
        <w:rPr>
          <w:rFonts w:ascii="Times New Roman" w:eastAsia="仿宋" w:hAnsi="Times New Roman"/>
          <w:sz w:val="32"/>
          <w:szCs w:val="32"/>
        </w:rPr>
        <w:t>米之间，沟深</w:t>
      </w:r>
      <w:r w:rsidRPr="0078105A">
        <w:rPr>
          <w:rFonts w:ascii="Times New Roman" w:eastAsia="仿宋" w:hAnsi="Times New Roman"/>
          <w:sz w:val="32"/>
          <w:szCs w:val="32"/>
        </w:rPr>
        <w:t>25-30cm</w:t>
      </w:r>
      <w:r w:rsidRPr="0078105A">
        <w:rPr>
          <w:rFonts w:ascii="Times New Roman" w:eastAsia="仿宋" w:hAnsi="Times New Roman"/>
          <w:sz w:val="32"/>
          <w:szCs w:val="32"/>
        </w:rPr>
        <w:t>之间，采用</w:t>
      </w:r>
      <w:r w:rsidRPr="0078105A">
        <w:rPr>
          <w:rFonts w:ascii="Times New Roman" w:eastAsia="仿宋" w:hAnsi="Times New Roman"/>
          <w:sz w:val="32"/>
          <w:szCs w:val="32"/>
        </w:rPr>
        <w:t>120cm</w:t>
      </w:r>
      <w:r w:rsidRPr="0078105A">
        <w:rPr>
          <w:rFonts w:ascii="Times New Roman" w:eastAsia="仿宋" w:hAnsi="Times New Roman"/>
          <w:sz w:val="32"/>
          <w:szCs w:val="32"/>
        </w:rPr>
        <w:t>宽的生物可降解地膜覆盖，同时做好腰沟，保证田块排灌方便，无积水。采用窄行</w:t>
      </w:r>
      <w:r w:rsidRPr="0078105A">
        <w:rPr>
          <w:rFonts w:ascii="Times New Roman" w:eastAsia="仿宋" w:hAnsi="Times New Roman"/>
          <w:sz w:val="32"/>
          <w:szCs w:val="32"/>
        </w:rPr>
        <w:t>40cm</w:t>
      </w:r>
      <w:r w:rsidRPr="0078105A">
        <w:rPr>
          <w:rFonts w:ascii="Times New Roman" w:eastAsia="仿宋" w:hAnsi="Times New Roman"/>
          <w:sz w:val="32"/>
          <w:szCs w:val="32"/>
        </w:rPr>
        <w:t>、宽行</w:t>
      </w:r>
      <w:r w:rsidRPr="0078105A">
        <w:rPr>
          <w:rFonts w:ascii="Times New Roman" w:eastAsia="仿宋" w:hAnsi="Times New Roman"/>
          <w:sz w:val="32"/>
          <w:szCs w:val="32"/>
        </w:rPr>
        <w:t>80cm</w:t>
      </w:r>
      <w:r w:rsidRPr="0078105A">
        <w:rPr>
          <w:rFonts w:ascii="Times New Roman" w:eastAsia="仿宋" w:hAnsi="Times New Roman"/>
          <w:sz w:val="32"/>
          <w:szCs w:val="32"/>
        </w:rPr>
        <w:t>相间的宽窄行种植模式。</w:t>
      </w:r>
    </w:p>
    <w:p w14:paraId="34BE0E7B" w14:textId="77777777" w:rsidR="003F5A64" w:rsidRPr="0078105A" w:rsidRDefault="003F5A64" w:rsidP="00EA1541">
      <w:pPr>
        <w:spacing w:line="360" w:lineRule="auto"/>
        <w:ind w:firstLineChars="200" w:firstLine="640"/>
        <w:rPr>
          <w:rFonts w:ascii="Times New Roman" w:eastAsia="黑体" w:hAnsi="Times New Roman"/>
          <w:sz w:val="32"/>
          <w:szCs w:val="32"/>
        </w:rPr>
      </w:pPr>
      <w:r w:rsidRPr="0078105A">
        <w:rPr>
          <w:rFonts w:ascii="Times New Roman" w:eastAsia="黑体" w:hAnsi="Times New Roman"/>
          <w:sz w:val="32"/>
          <w:szCs w:val="32"/>
        </w:rPr>
        <w:t>三、增产增效情况</w:t>
      </w:r>
    </w:p>
    <w:p w14:paraId="6C5235BA" w14:textId="5D128E1A" w:rsidR="00780C51" w:rsidRPr="0078105A" w:rsidRDefault="003F5A64" w:rsidP="00780C51">
      <w:pPr>
        <w:autoSpaceDE w:val="0"/>
        <w:autoSpaceDN w:val="0"/>
        <w:adjustRightInd w:val="0"/>
        <w:spacing w:line="360" w:lineRule="auto"/>
        <w:ind w:firstLineChars="200" w:firstLine="640"/>
        <w:rPr>
          <w:rFonts w:ascii="Times New Roman" w:eastAsia="仿宋" w:hAnsi="Times New Roman"/>
          <w:sz w:val="32"/>
          <w:szCs w:val="32"/>
        </w:rPr>
      </w:pPr>
      <w:r w:rsidRPr="0078105A">
        <w:rPr>
          <w:rFonts w:ascii="Times New Roman" w:eastAsia="仿宋" w:hAnsi="Times New Roman"/>
          <w:sz w:val="32"/>
          <w:szCs w:val="32"/>
        </w:rPr>
        <w:t>采用缓控释肥一次性施肥技术较常规分次施肥每</w:t>
      </w:r>
      <w:r w:rsidRPr="0078105A">
        <w:rPr>
          <w:rFonts w:ascii="Times New Roman" w:eastAsia="仿宋" w:hAnsi="Times New Roman"/>
          <w:sz w:val="32"/>
          <w:szCs w:val="32"/>
        </w:rPr>
        <w:t>667m</w:t>
      </w:r>
      <w:r w:rsidRPr="0078105A">
        <w:rPr>
          <w:rFonts w:ascii="Times New Roman" w:eastAsia="仿宋" w:hAnsi="Times New Roman"/>
          <w:sz w:val="32"/>
          <w:szCs w:val="32"/>
          <w:vertAlign w:val="superscript"/>
        </w:rPr>
        <w:t>2</w:t>
      </w:r>
      <w:r w:rsidRPr="0078105A">
        <w:rPr>
          <w:rFonts w:ascii="Times New Roman" w:eastAsia="仿宋" w:hAnsi="Times New Roman"/>
          <w:sz w:val="32"/>
          <w:szCs w:val="32"/>
        </w:rPr>
        <w:t>节省化肥折纯用量为</w:t>
      </w:r>
      <w:r w:rsidRPr="0078105A">
        <w:rPr>
          <w:rFonts w:ascii="Times New Roman" w:eastAsia="仿宋" w:hAnsi="Times New Roman"/>
          <w:sz w:val="32"/>
          <w:szCs w:val="32"/>
        </w:rPr>
        <w:t>11.4kg</w:t>
      </w:r>
      <w:r w:rsidRPr="0078105A">
        <w:rPr>
          <w:rFonts w:ascii="Times New Roman" w:eastAsia="仿宋" w:hAnsi="Times New Roman"/>
          <w:sz w:val="32"/>
          <w:szCs w:val="32"/>
        </w:rPr>
        <w:t>，减少化肥折纯施用量</w:t>
      </w:r>
      <w:r w:rsidRPr="0078105A">
        <w:rPr>
          <w:rFonts w:ascii="Times New Roman" w:eastAsia="仿宋" w:hAnsi="Times New Roman"/>
          <w:sz w:val="32"/>
          <w:szCs w:val="32"/>
        </w:rPr>
        <w:t>29.69%</w:t>
      </w:r>
      <w:r w:rsidRPr="0078105A">
        <w:rPr>
          <w:rFonts w:ascii="Times New Roman" w:eastAsia="仿宋" w:hAnsi="Times New Roman"/>
          <w:sz w:val="32"/>
          <w:szCs w:val="32"/>
        </w:rPr>
        <w:t>；平均每</w:t>
      </w:r>
      <w:r w:rsidRPr="0078105A">
        <w:rPr>
          <w:rFonts w:ascii="Times New Roman" w:eastAsia="仿宋" w:hAnsi="Times New Roman"/>
          <w:sz w:val="32"/>
          <w:szCs w:val="32"/>
        </w:rPr>
        <w:t>667m</w:t>
      </w:r>
      <w:r w:rsidRPr="0078105A">
        <w:rPr>
          <w:rFonts w:ascii="Times New Roman" w:eastAsia="仿宋" w:hAnsi="Times New Roman"/>
          <w:sz w:val="32"/>
          <w:szCs w:val="32"/>
          <w:vertAlign w:val="superscript"/>
        </w:rPr>
        <w:t>2</w:t>
      </w:r>
      <w:r w:rsidRPr="0078105A">
        <w:rPr>
          <w:rFonts w:ascii="Times New Roman" w:eastAsia="仿宋" w:hAnsi="Times New Roman"/>
          <w:sz w:val="32"/>
          <w:szCs w:val="32"/>
        </w:rPr>
        <w:t>增产</w:t>
      </w:r>
      <w:r w:rsidRPr="0078105A">
        <w:rPr>
          <w:rFonts w:ascii="Times New Roman" w:eastAsia="仿宋" w:hAnsi="Times New Roman"/>
          <w:sz w:val="32"/>
          <w:szCs w:val="32"/>
        </w:rPr>
        <w:t>97.3kg</w:t>
      </w:r>
      <w:r w:rsidRPr="0078105A">
        <w:rPr>
          <w:rFonts w:ascii="Times New Roman" w:eastAsia="仿宋" w:hAnsi="Times New Roman"/>
          <w:sz w:val="32"/>
          <w:szCs w:val="32"/>
        </w:rPr>
        <w:t>，产量增加</w:t>
      </w:r>
      <w:r w:rsidRPr="0078105A">
        <w:rPr>
          <w:rFonts w:ascii="Times New Roman" w:eastAsia="仿宋" w:hAnsi="Times New Roman"/>
          <w:sz w:val="32"/>
          <w:szCs w:val="32"/>
        </w:rPr>
        <w:t>11.03%</w:t>
      </w:r>
      <w:r w:rsidRPr="0078105A">
        <w:rPr>
          <w:rFonts w:ascii="Times New Roman" w:eastAsia="仿宋" w:hAnsi="Times New Roman"/>
          <w:sz w:val="32"/>
          <w:szCs w:val="32"/>
        </w:rPr>
        <w:t>；平均新增产值</w:t>
      </w:r>
      <w:r w:rsidRPr="0078105A">
        <w:rPr>
          <w:rFonts w:ascii="Times New Roman" w:eastAsia="仿宋" w:hAnsi="Times New Roman"/>
          <w:sz w:val="32"/>
          <w:szCs w:val="32"/>
        </w:rPr>
        <w:t>387.5</w:t>
      </w:r>
      <w:r w:rsidRPr="0078105A">
        <w:rPr>
          <w:rFonts w:ascii="Times New Roman" w:eastAsia="仿宋" w:hAnsi="Times New Roman"/>
          <w:sz w:val="32"/>
          <w:szCs w:val="32"/>
        </w:rPr>
        <w:t>元</w:t>
      </w:r>
      <w:r w:rsidRPr="0078105A">
        <w:rPr>
          <w:rFonts w:ascii="Times New Roman" w:eastAsia="仿宋" w:hAnsi="Times New Roman"/>
          <w:sz w:val="32"/>
          <w:szCs w:val="32"/>
        </w:rPr>
        <w:t>/667m</w:t>
      </w:r>
      <w:r w:rsidRPr="0078105A">
        <w:rPr>
          <w:rFonts w:ascii="Times New Roman" w:eastAsia="仿宋" w:hAnsi="Times New Roman"/>
          <w:sz w:val="32"/>
          <w:szCs w:val="32"/>
          <w:vertAlign w:val="superscript"/>
        </w:rPr>
        <w:t>2</w:t>
      </w:r>
      <w:r w:rsidRPr="0078105A">
        <w:rPr>
          <w:rFonts w:ascii="Times New Roman" w:eastAsia="仿宋" w:hAnsi="Times New Roman"/>
          <w:sz w:val="32"/>
          <w:szCs w:val="32"/>
        </w:rPr>
        <w:t>，节省施肥劳动成本</w:t>
      </w:r>
      <w:r w:rsidRPr="0078105A">
        <w:rPr>
          <w:rFonts w:ascii="Times New Roman" w:eastAsia="仿宋" w:hAnsi="Times New Roman"/>
          <w:sz w:val="32"/>
          <w:szCs w:val="32"/>
        </w:rPr>
        <w:t>100</w:t>
      </w:r>
      <w:r w:rsidRPr="0078105A">
        <w:rPr>
          <w:rFonts w:ascii="Times New Roman" w:eastAsia="仿宋" w:hAnsi="Times New Roman"/>
          <w:sz w:val="32"/>
          <w:szCs w:val="32"/>
        </w:rPr>
        <w:t>元</w:t>
      </w:r>
      <w:r w:rsidRPr="0078105A">
        <w:rPr>
          <w:rFonts w:ascii="Times New Roman" w:eastAsia="仿宋" w:hAnsi="Times New Roman"/>
          <w:sz w:val="32"/>
          <w:szCs w:val="32"/>
        </w:rPr>
        <w:t>/667m</w:t>
      </w:r>
      <w:r w:rsidRPr="0078105A">
        <w:rPr>
          <w:rFonts w:ascii="Times New Roman" w:eastAsia="仿宋" w:hAnsi="Times New Roman"/>
          <w:sz w:val="32"/>
          <w:szCs w:val="32"/>
          <w:vertAlign w:val="superscript"/>
        </w:rPr>
        <w:t>2</w:t>
      </w:r>
      <w:r w:rsidRPr="0078105A">
        <w:rPr>
          <w:rFonts w:ascii="Times New Roman" w:eastAsia="仿宋" w:hAnsi="Times New Roman"/>
          <w:sz w:val="32"/>
          <w:szCs w:val="32"/>
        </w:rPr>
        <w:t>，肥料成本略有增加，合计可节约成本</w:t>
      </w:r>
      <w:r w:rsidRPr="0078105A">
        <w:rPr>
          <w:rFonts w:ascii="Times New Roman" w:eastAsia="仿宋" w:hAnsi="Times New Roman"/>
          <w:sz w:val="32"/>
          <w:szCs w:val="32"/>
        </w:rPr>
        <w:t>78.4</w:t>
      </w:r>
      <w:r w:rsidRPr="0078105A">
        <w:rPr>
          <w:rFonts w:ascii="Times New Roman" w:eastAsia="仿宋" w:hAnsi="Times New Roman"/>
          <w:sz w:val="32"/>
          <w:szCs w:val="32"/>
        </w:rPr>
        <w:t>元</w:t>
      </w:r>
      <w:r w:rsidRPr="0078105A">
        <w:rPr>
          <w:rFonts w:ascii="Times New Roman" w:eastAsia="仿宋" w:hAnsi="Times New Roman"/>
          <w:sz w:val="32"/>
          <w:szCs w:val="32"/>
        </w:rPr>
        <w:t>/667m</w:t>
      </w:r>
      <w:r w:rsidRPr="0078105A">
        <w:rPr>
          <w:rFonts w:ascii="Times New Roman" w:eastAsia="仿宋" w:hAnsi="Times New Roman"/>
          <w:sz w:val="32"/>
          <w:szCs w:val="32"/>
          <w:vertAlign w:val="superscript"/>
        </w:rPr>
        <w:t>2</w:t>
      </w:r>
      <w:r w:rsidRPr="0078105A">
        <w:rPr>
          <w:rFonts w:ascii="Times New Roman" w:eastAsia="仿宋" w:hAnsi="Times New Roman"/>
          <w:sz w:val="32"/>
          <w:szCs w:val="32"/>
        </w:rPr>
        <w:t>，增收节支平均为</w:t>
      </w:r>
      <w:r w:rsidRPr="0078105A">
        <w:rPr>
          <w:rFonts w:ascii="Times New Roman" w:eastAsia="仿宋" w:hAnsi="Times New Roman"/>
          <w:sz w:val="32"/>
          <w:szCs w:val="32"/>
        </w:rPr>
        <w:t>451.96</w:t>
      </w:r>
      <w:r w:rsidRPr="0078105A">
        <w:rPr>
          <w:rFonts w:ascii="Times New Roman" w:eastAsia="仿宋" w:hAnsi="Times New Roman"/>
          <w:sz w:val="32"/>
          <w:szCs w:val="32"/>
        </w:rPr>
        <w:t>元</w:t>
      </w:r>
      <w:r w:rsidRPr="0078105A">
        <w:rPr>
          <w:rFonts w:ascii="Times New Roman" w:eastAsia="仿宋" w:hAnsi="Times New Roman"/>
          <w:sz w:val="32"/>
          <w:szCs w:val="32"/>
        </w:rPr>
        <w:t>/667m</w:t>
      </w:r>
      <w:r w:rsidRPr="0078105A">
        <w:rPr>
          <w:rFonts w:ascii="Times New Roman" w:eastAsia="仿宋" w:hAnsi="Times New Roman"/>
          <w:sz w:val="32"/>
          <w:szCs w:val="32"/>
          <w:vertAlign w:val="superscript"/>
        </w:rPr>
        <w:t>2</w:t>
      </w:r>
      <w:r w:rsidRPr="0078105A">
        <w:rPr>
          <w:rFonts w:ascii="Times New Roman" w:eastAsia="仿宋" w:hAnsi="Times New Roman"/>
          <w:sz w:val="32"/>
          <w:szCs w:val="32"/>
        </w:rPr>
        <w:t>，增产增效显著。</w:t>
      </w:r>
      <w:r w:rsidR="00780C51">
        <w:rPr>
          <w:rFonts w:ascii="Times New Roman" w:eastAsia="仿宋" w:hAnsi="Times New Roman"/>
          <w:sz w:val="32"/>
          <w:szCs w:val="32"/>
        </w:rPr>
        <w:t>施用缓释肥，</w:t>
      </w:r>
      <w:r w:rsidR="00780C51" w:rsidRPr="0078105A">
        <w:rPr>
          <w:rFonts w:ascii="Times New Roman" w:eastAsia="仿宋" w:hAnsi="Times New Roman"/>
          <w:sz w:val="32"/>
          <w:szCs w:val="32"/>
        </w:rPr>
        <w:t>对节约肥料资</w:t>
      </w:r>
      <w:r w:rsidR="00780C51" w:rsidRPr="0078105A">
        <w:rPr>
          <w:rFonts w:ascii="Times New Roman" w:eastAsia="仿宋" w:hAnsi="Times New Roman"/>
          <w:sz w:val="32"/>
          <w:szCs w:val="32"/>
        </w:rPr>
        <w:lastRenderedPageBreak/>
        <w:t>源、减少养分流失、保护生态环境和促进农业绿色可持续发展</w:t>
      </w:r>
      <w:r w:rsidR="00780C51">
        <w:rPr>
          <w:rFonts w:ascii="Times New Roman" w:eastAsia="仿宋" w:hAnsi="Times New Roman"/>
          <w:sz w:val="32"/>
          <w:szCs w:val="32"/>
        </w:rPr>
        <w:t>也</w:t>
      </w:r>
      <w:r w:rsidR="00780C51" w:rsidRPr="0078105A">
        <w:rPr>
          <w:rFonts w:ascii="Times New Roman" w:eastAsia="仿宋" w:hAnsi="Times New Roman"/>
          <w:sz w:val="32"/>
          <w:szCs w:val="32"/>
        </w:rPr>
        <w:t>有重要意义。</w:t>
      </w:r>
    </w:p>
    <w:p w14:paraId="45CE4B93" w14:textId="6A1DB7DB" w:rsidR="003F5A64" w:rsidRPr="0078105A" w:rsidRDefault="003F5A64" w:rsidP="00EA1541">
      <w:pPr>
        <w:autoSpaceDE w:val="0"/>
        <w:autoSpaceDN w:val="0"/>
        <w:adjustRightInd w:val="0"/>
        <w:spacing w:line="360" w:lineRule="auto"/>
        <w:ind w:firstLineChars="200" w:firstLine="640"/>
        <w:rPr>
          <w:rFonts w:ascii="Times New Roman" w:eastAsia="仿宋" w:hAnsi="Times New Roman"/>
          <w:sz w:val="32"/>
          <w:szCs w:val="32"/>
        </w:rPr>
      </w:pPr>
    </w:p>
    <w:p w14:paraId="3779A56F" w14:textId="77777777" w:rsidR="003F5A64" w:rsidRPr="0078105A" w:rsidRDefault="003F5A64" w:rsidP="00EA1541">
      <w:pPr>
        <w:spacing w:line="360" w:lineRule="auto"/>
        <w:ind w:firstLineChars="200" w:firstLine="640"/>
        <w:rPr>
          <w:rFonts w:ascii="Times New Roman" w:eastAsia="黑体" w:hAnsi="Times New Roman"/>
          <w:sz w:val="32"/>
          <w:szCs w:val="32"/>
        </w:rPr>
      </w:pPr>
      <w:r w:rsidRPr="0078105A">
        <w:rPr>
          <w:rFonts w:ascii="Times New Roman" w:eastAsia="黑体" w:hAnsi="Times New Roman"/>
          <w:sz w:val="32"/>
          <w:szCs w:val="32"/>
        </w:rPr>
        <w:t>四、推荐单位及联系方式</w:t>
      </w:r>
    </w:p>
    <w:p w14:paraId="50CC704F" w14:textId="77777777" w:rsidR="003F5A64" w:rsidRPr="0078105A" w:rsidRDefault="003F5A64"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推荐单位</w:t>
      </w:r>
      <w:r w:rsidRPr="0078105A">
        <w:rPr>
          <w:rFonts w:ascii="Times New Roman" w:eastAsia="仿宋" w:hAnsi="Times New Roman"/>
          <w:spacing w:val="-19"/>
          <w:sz w:val="32"/>
          <w:szCs w:val="32"/>
        </w:rPr>
        <w:t>：</w:t>
      </w:r>
      <w:r w:rsidRPr="0078105A">
        <w:rPr>
          <w:rFonts w:ascii="Times New Roman" w:eastAsia="仿宋" w:hAnsi="Times New Roman"/>
          <w:sz w:val="32"/>
          <w:szCs w:val="32"/>
        </w:rPr>
        <w:t>上海市农业技术推广服务中心</w:t>
      </w:r>
    </w:p>
    <w:p w14:paraId="4DFD707F" w14:textId="77777777" w:rsidR="003F5A64" w:rsidRPr="0078105A" w:rsidRDefault="003F5A64"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联系地址</w:t>
      </w:r>
      <w:r w:rsidRPr="0078105A">
        <w:rPr>
          <w:rFonts w:ascii="Times New Roman" w:eastAsia="仿宋" w:hAnsi="Times New Roman"/>
          <w:sz w:val="32"/>
          <w:szCs w:val="32"/>
        </w:rPr>
        <w:t>:</w:t>
      </w:r>
      <w:r w:rsidRPr="0078105A">
        <w:rPr>
          <w:rFonts w:ascii="Times New Roman" w:eastAsia="仿宋" w:hAnsi="Times New Roman"/>
          <w:sz w:val="32"/>
          <w:szCs w:val="32"/>
        </w:rPr>
        <w:t>上海市闵行区吴中路</w:t>
      </w:r>
      <w:r w:rsidRPr="0078105A">
        <w:rPr>
          <w:rFonts w:ascii="Times New Roman" w:eastAsia="仿宋" w:hAnsi="Times New Roman"/>
          <w:sz w:val="32"/>
          <w:szCs w:val="32"/>
        </w:rPr>
        <w:t>628</w:t>
      </w:r>
      <w:r w:rsidRPr="0078105A">
        <w:rPr>
          <w:rFonts w:ascii="Times New Roman" w:eastAsia="仿宋" w:hAnsi="Times New Roman"/>
          <w:sz w:val="32"/>
          <w:szCs w:val="32"/>
        </w:rPr>
        <w:t>号</w:t>
      </w:r>
    </w:p>
    <w:p w14:paraId="0ED1A443" w14:textId="77777777" w:rsidR="003F5A64" w:rsidRPr="0078105A" w:rsidRDefault="003F5A64"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邮政编号</w:t>
      </w:r>
      <w:r w:rsidRPr="0078105A">
        <w:rPr>
          <w:rFonts w:ascii="Times New Roman" w:eastAsia="仿宋" w:hAnsi="Times New Roman"/>
          <w:sz w:val="32"/>
          <w:szCs w:val="32"/>
        </w:rPr>
        <w:t>:201103</w:t>
      </w:r>
    </w:p>
    <w:p w14:paraId="1B9755F0" w14:textId="77777777" w:rsidR="003F5A64" w:rsidRPr="0078105A" w:rsidRDefault="003F5A64"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联系人</w:t>
      </w:r>
      <w:r w:rsidRPr="0078105A">
        <w:rPr>
          <w:rFonts w:ascii="Times New Roman" w:eastAsia="仿宋" w:hAnsi="Times New Roman"/>
          <w:sz w:val="32"/>
          <w:szCs w:val="32"/>
        </w:rPr>
        <w:t>:</w:t>
      </w:r>
      <w:r w:rsidRPr="0078105A">
        <w:rPr>
          <w:rFonts w:ascii="Times New Roman" w:eastAsia="仿宋" w:hAnsi="Times New Roman"/>
          <w:sz w:val="32"/>
          <w:szCs w:val="32"/>
        </w:rPr>
        <w:t>徐莉莉</w:t>
      </w:r>
    </w:p>
    <w:p w14:paraId="17C8A97D" w14:textId="77777777" w:rsidR="003F5A64" w:rsidRPr="0078105A" w:rsidRDefault="003F5A64"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联系电话</w:t>
      </w:r>
      <w:r w:rsidRPr="0078105A">
        <w:rPr>
          <w:rFonts w:ascii="Times New Roman" w:eastAsia="仿宋" w:hAnsi="Times New Roman"/>
          <w:sz w:val="32"/>
          <w:szCs w:val="32"/>
        </w:rPr>
        <w:t>:13671821306</w:t>
      </w:r>
    </w:p>
    <w:p w14:paraId="081AD6F6" w14:textId="77777777" w:rsidR="003F5A64" w:rsidRPr="0078105A" w:rsidRDefault="003F5A64" w:rsidP="00EA1541">
      <w:pPr>
        <w:spacing w:line="360" w:lineRule="auto"/>
        <w:ind w:firstLine="560"/>
        <w:rPr>
          <w:rFonts w:ascii="Times New Roman" w:eastAsia="仿宋" w:hAnsi="Times New Roman"/>
          <w:sz w:val="32"/>
          <w:szCs w:val="32"/>
        </w:rPr>
      </w:pPr>
      <w:r w:rsidRPr="0078105A">
        <w:rPr>
          <w:rFonts w:ascii="Times New Roman" w:eastAsia="仿宋" w:hAnsi="Times New Roman"/>
          <w:sz w:val="32"/>
          <w:szCs w:val="32"/>
        </w:rPr>
        <w:t>电子邮箱</w:t>
      </w:r>
      <w:r w:rsidRPr="0078105A">
        <w:rPr>
          <w:rFonts w:ascii="Times New Roman" w:eastAsia="仿宋" w:hAnsi="Times New Roman"/>
          <w:sz w:val="32"/>
          <w:szCs w:val="32"/>
        </w:rPr>
        <w:t>:0516shirly@163.com</w:t>
      </w:r>
    </w:p>
    <w:p w14:paraId="08B557D7" w14:textId="77777777" w:rsidR="003F5A64" w:rsidRPr="0078105A" w:rsidRDefault="003F5A64" w:rsidP="00EA1541">
      <w:pPr>
        <w:spacing w:line="360" w:lineRule="auto"/>
        <w:rPr>
          <w:rFonts w:ascii="Times New Roman" w:eastAsia="仿宋" w:hAnsi="Times New Roman"/>
          <w:sz w:val="32"/>
          <w:szCs w:val="32"/>
        </w:rPr>
      </w:pPr>
    </w:p>
    <w:p w14:paraId="25FBA87F" w14:textId="77777777" w:rsidR="00265AEA" w:rsidRPr="0078105A" w:rsidRDefault="00265AEA" w:rsidP="00EA1541">
      <w:pPr>
        <w:spacing w:line="360" w:lineRule="auto"/>
        <w:ind w:right="11"/>
        <w:rPr>
          <w:rFonts w:ascii="Times New Roman" w:eastAsiaTheme="minorEastAsia" w:hAnsi="Times New Roman"/>
          <w:sz w:val="32"/>
          <w:szCs w:val="32"/>
        </w:rPr>
      </w:pPr>
    </w:p>
    <w:p w14:paraId="7C6ED680" w14:textId="77777777" w:rsidR="0078105A" w:rsidRPr="0078105A" w:rsidRDefault="0078105A" w:rsidP="00EA1541">
      <w:pPr>
        <w:spacing w:line="360" w:lineRule="auto"/>
        <w:ind w:right="11"/>
        <w:rPr>
          <w:rFonts w:ascii="Times New Roman" w:eastAsiaTheme="minorEastAsia" w:hAnsi="Times New Roman"/>
          <w:sz w:val="32"/>
          <w:szCs w:val="32"/>
        </w:rPr>
      </w:pPr>
    </w:p>
    <w:p w14:paraId="6E711E8C" w14:textId="77777777" w:rsidR="0078105A" w:rsidRPr="0078105A" w:rsidRDefault="0078105A" w:rsidP="00EA1541">
      <w:pPr>
        <w:spacing w:line="360" w:lineRule="auto"/>
        <w:ind w:right="11"/>
        <w:rPr>
          <w:rFonts w:ascii="Times New Roman" w:eastAsiaTheme="minorEastAsia" w:hAnsi="Times New Roman"/>
          <w:sz w:val="32"/>
          <w:szCs w:val="32"/>
        </w:rPr>
      </w:pPr>
    </w:p>
    <w:p w14:paraId="18C34CA3" w14:textId="77777777" w:rsidR="0078105A" w:rsidRPr="0078105A" w:rsidRDefault="0078105A" w:rsidP="00EA1541">
      <w:pPr>
        <w:spacing w:line="360" w:lineRule="auto"/>
        <w:ind w:right="11"/>
        <w:rPr>
          <w:rFonts w:ascii="Times New Roman" w:eastAsiaTheme="minorEastAsia" w:hAnsi="Times New Roman"/>
          <w:sz w:val="32"/>
          <w:szCs w:val="32"/>
        </w:rPr>
      </w:pPr>
    </w:p>
    <w:p w14:paraId="4E104CE5" w14:textId="77777777" w:rsidR="0078105A" w:rsidRPr="0078105A" w:rsidRDefault="0078105A" w:rsidP="00EA1541">
      <w:pPr>
        <w:spacing w:line="360" w:lineRule="auto"/>
        <w:ind w:right="11"/>
        <w:rPr>
          <w:rFonts w:ascii="Times New Roman" w:eastAsiaTheme="minorEastAsia" w:hAnsi="Times New Roman"/>
          <w:sz w:val="32"/>
          <w:szCs w:val="32"/>
        </w:rPr>
      </w:pPr>
    </w:p>
    <w:p w14:paraId="04C79512" w14:textId="77777777" w:rsidR="0078105A" w:rsidRPr="0078105A" w:rsidRDefault="0078105A" w:rsidP="00EA1541">
      <w:pPr>
        <w:spacing w:line="360" w:lineRule="auto"/>
        <w:ind w:right="11"/>
        <w:rPr>
          <w:rFonts w:ascii="Times New Roman" w:eastAsiaTheme="minorEastAsia" w:hAnsi="Times New Roman"/>
          <w:sz w:val="32"/>
          <w:szCs w:val="32"/>
        </w:rPr>
      </w:pPr>
    </w:p>
    <w:p w14:paraId="7D4D9852" w14:textId="77777777" w:rsidR="0078105A" w:rsidRPr="0078105A" w:rsidRDefault="0078105A" w:rsidP="00EA1541">
      <w:pPr>
        <w:spacing w:line="360" w:lineRule="auto"/>
        <w:ind w:right="11"/>
        <w:rPr>
          <w:rFonts w:ascii="Times New Roman" w:eastAsiaTheme="minorEastAsia" w:hAnsi="Times New Roman"/>
          <w:sz w:val="32"/>
          <w:szCs w:val="32"/>
        </w:rPr>
      </w:pPr>
    </w:p>
    <w:p w14:paraId="464E8B2D" w14:textId="77777777" w:rsidR="0078105A" w:rsidRPr="0078105A" w:rsidRDefault="0078105A" w:rsidP="00EA1541">
      <w:pPr>
        <w:spacing w:line="360" w:lineRule="auto"/>
        <w:ind w:right="11"/>
        <w:rPr>
          <w:rFonts w:ascii="Times New Roman" w:eastAsiaTheme="minorEastAsia" w:hAnsi="Times New Roman"/>
          <w:sz w:val="32"/>
          <w:szCs w:val="32"/>
        </w:rPr>
      </w:pPr>
    </w:p>
    <w:p w14:paraId="40962C64" w14:textId="77777777" w:rsidR="0078105A" w:rsidRPr="0078105A" w:rsidRDefault="0078105A" w:rsidP="00EA1541">
      <w:pPr>
        <w:spacing w:line="360" w:lineRule="auto"/>
        <w:ind w:right="11"/>
        <w:rPr>
          <w:rFonts w:ascii="Times New Roman" w:eastAsiaTheme="minorEastAsia" w:hAnsi="Times New Roman"/>
          <w:sz w:val="32"/>
          <w:szCs w:val="32"/>
        </w:rPr>
      </w:pPr>
    </w:p>
    <w:p w14:paraId="7FE81B50" w14:textId="77777777" w:rsidR="0078105A" w:rsidRPr="0078105A" w:rsidRDefault="0078105A" w:rsidP="00EA1541">
      <w:pPr>
        <w:spacing w:line="360" w:lineRule="auto"/>
        <w:ind w:right="11"/>
        <w:rPr>
          <w:rFonts w:ascii="Times New Roman" w:eastAsiaTheme="minorEastAsia" w:hAnsi="Times New Roman"/>
          <w:sz w:val="32"/>
          <w:szCs w:val="32"/>
        </w:rPr>
      </w:pPr>
    </w:p>
    <w:p w14:paraId="17387AA1" w14:textId="77777777" w:rsidR="0078105A" w:rsidRPr="0078105A" w:rsidRDefault="0078105A" w:rsidP="00EA1541">
      <w:pPr>
        <w:spacing w:line="360" w:lineRule="auto"/>
        <w:ind w:right="11"/>
        <w:rPr>
          <w:rFonts w:ascii="Times New Roman" w:eastAsiaTheme="minorEastAsia" w:hAnsi="Times New Roman"/>
          <w:sz w:val="32"/>
          <w:szCs w:val="32"/>
        </w:rPr>
      </w:pPr>
    </w:p>
    <w:p w14:paraId="11AC1620" w14:textId="77777777" w:rsidR="0078105A" w:rsidRPr="0078105A" w:rsidRDefault="0078105A" w:rsidP="00EA1541">
      <w:pPr>
        <w:spacing w:line="360" w:lineRule="auto"/>
        <w:jc w:val="center"/>
        <w:rPr>
          <w:rFonts w:ascii="仿宋" w:eastAsia="仿宋" w:hAnsi="仿宋"/>
          <w:sz w:val="32"/>
          <w:szCs w:val="32"/>
        </w:rPr>
      </w:pPr>
      <w:r w:rsidRPr="0078105A">
        <w:rPr>
          <w:rFonts w:ascii="Times New Roman" w:eastAsia="华文中宋" w:hAnsi="Times New Roman"/>
          <w:b/>
          <w:bCs/>
          <w:sz w:val="32"/>
          <w:szCs w:val="32"/>
        </w:rPr>
        <w:lastRenderedPageBreak/>
        <w:t>大棚草莓肥药双减绿色高效栽培技术模式</w:t>
      </w:r>
    </w:p>
    <w:p w14:paraId="11D98545" w14:textId="47E51435" w:rsidR="0078105A" w:rsidRPr="0078105A" w:rsidRDefault="0078105A" w:rsidP="00EA1541">
      <w:pPr>
        <w:spacing w:line="360" w:lineRule="auto"/>
        <w:ind w:firstLineChars="200" w:firstLine="640"/>
        <w:rPr>
          <w:rFonts w:ascii="Times New Roman" w:eastAsia="黑体" w:hAnsi="Times New Roman"/>
          <w:sz w:val="32"/>
          <w:szCs w:val="32"/>
        </w:rPr>
      </w:pPr>
      <w:r w:rsidRPr="0078105A">
        <w:rPr>
          <w:rFonts w:ascii="Times New Roman" w:eastAsia="黑体" w:hAnsi="Times New Roman"/>
          <w:sz w:val="32"/>
          <w:szCs w:val="32"/>
        </w:rPr>
        <w:t>一、</w:t>
      </w:r>
      <w:r w:rsidR="00EA1541">
        <w:rPr>
          <w:rFonts w:ascii="Times New Roman" w:eastAsia="黑体" w:hAnsi="Times New Roman"/>
          <w:sz w:val="32"/>
          <w:szCs w:val="32"/>
        </w:rPr>
        <w:t>技术模式概述</w:t>
      </w:r>
    </w:p>
    <w:p w14:paraId="60DA7205" w14:textId="77777777" w:rsidR="0078105A" w:rsidRPr="0078105A" w:rsidRDefault="0078105A" w:rsidP="00EA1541">
      <w:pPr>
        <w:spacing w:line="360" w:lineRule="auto"/>
        <w:ind w:firstLineChars="200" w:firstLine="640"/>
        <w:rPr>
          <w:rFonts w:ascii="仿宋" w:eastAsia="仿宋" w:hAnsi="仿宋"/>
          <w:sz w:val="32"/>
          <w:szCs w:val="32"/>
        </w:rPr>
      </w:pPr>
      <w:r w:rsidRPr="0078105A">
        <w:rPr>
          <w:rFonts w:ascii="仿宋" w:eastAsia="仿宋" w:hAnsi="仿宋"/>
          <w:sz w:val="32"/>
          <w:szCs w:val="32"/>
        </w:rPr>
        <w:t>在草莓绿色生产栽培过程中,推广应用</w:t>
      </w:r>
      <w:r w:rsidRPr="0078105A">
        <w:rPr>
          <w:rFonts w:ascii="仿宋" w:eastAsia="仿宋" w:hAnsi="仿宋"/>
          <w:bCs/>
          <w:sz w:val="32"/>
          <w:szCs w:val="32"/>
        </w:rPr>
        <w:t>大棚设施栽培抗病品种，农业综合措施、辅以物理生物防治技术，优质腐殖酸和活性生物肥料的配肥技术，新型栽培技术和合理轮作及有益的间套复种技术，形成适于大棚设施栽培为主草莓绿色标准化栽培新技术体系</w:t>
      </w:r>
      <w:r w:rsidRPr="0078105A">
        <w:rPr>
          <w:rFonts w:ascii="仿宋" w:eastAsia="仿宋" w:hAnsi="仿宋"/>
          <w:sz w:val="32"/>
          <w:szCs w:val="32"/>
        </w:rPr>
        <w:t>,重点推广使用土壤消毒、物理和低残留化学农药结合防治技术,从而有效调控草莓生长过程土壤连作障碍、农药残留,保障草莓生产安全、农产品质量安全和农业生态环境安全,促进农业增产增效,农民增收。它的实施有益于提高草莓绿色生产水平,有益于保障农产品的质量安全。</w:t>
      </w:r>
    </w:p>
    <w:p w14:paraId="37550E5F" w14:textId="14FC77F9" w:rsidR="0078105A" w:rsidRPr="0078105A" w:rsidRDefault="0078105A" w:rsidP="00EA1541">
      <w:pPr>
        <w:spacing w:line="360" w:lineRule="auto"/>
        <w:ind w:firstLineChars="200" w:firstLine="640"/>
        <w:rPr>
          <w:rFonts w:ascii="仿宋" w:eastAsia="仿宋" w:hAnsi="仿宋"/>
          <w:sz w:val="32"/>
          <w:szCs w:val="32"/>
        </w:rPr>
      </w:pPr>
      <w:r w:rsidRPr="0078105A">
        <w:rPr>
          <w:rFonts w:ascii="Times New Roman" w:eastAsia="黑体" w:hAnsi="Times New Roman"/>
          <w:sz w:val="32"/>
          <w:szCs w:val="32"/>
        </w:rPr>
        <w:t>二、</w:t>
      </w:r>
      <w:r w:rsidR="00EA1541">
        <w:rPr>
          <w:rFonts w:ascii="Times New Roman" w:eastAsia="黑体" w:hAnsi="Times New Roman"/>
          <w:sz w:val="32"/>
          <w:szCs w:val="32"/>
        </w:rPr>
        <w:t>技术模式内容</w:t>
      </w:r>
    </w:p>
    <w:p w14:paraId="55152335" w14:textId="29978D86" w:rsidR="0078105A" w:rsidRPr="0078105A" w:rsidRDefault="0078105A" w:rsidP="00EA1541">
      <w:pPr>
        <w:spacing w:line="360" w:lineRule="auto"/>
        <w:ind w:firstLineChars="200" w:firstLine="640"/>
        <w:rPr>
          <w:rFonts w:ascii="仿宋" w:eastAsia="仿宋" w:hAnsi="仿宋"/>
          <w:bCs/>
          <w:sz w:val="32"/>
          <w:szCs w:val="32"/>
        </w:rPr>
      </w:pPr>
      <w:r w:rsidRPr="0078105A">
        <w:rPr>
          <w:rFonts w:ascii="仿宋" w:eastAsia="仿宋" w:hAnsi="仿宋"/>
          <w:bCs/>
          <w:sz w:val="32"/>
          <w:szCs w:val="32"/>
        </w:rPr>
        <w:t>选用高产、优质、抗病品种,培育健康壮苗,采取土壤改良、物理和化学农药综合防治等措施,提高草莓丰产能力,增强草莓对病、虫、草害的抵抗力改善草莓的生长环境,控制、避免、减轻草莓相关病虫害的发生和蔓延。</w:t>
      </w:r>
    </w:p>
    <w:p w14:paraId="26F49A26" w14:textId="77777777" w:rsidR="0078105A" w:rsidRPr="0078105A" w:rsidRDefault="0078105A" w:rsidP="00EA1541">
      <w:pPr>
        <w:spacing w:line="360" w:lineRule="auto"/>
        <w:ind w:firstLineChars="200" w:firstLine="643"/>
        <w:rPr>
          <w:rFonts w:ascii="仿宋" w:eastAsia="仿宋" w:hAnsi="仿宋"/>
          <w:b/>
          <w:sz w:val="32"/>
          <w:szCs w:val="32"/>
        </w:rPr>
      </w:pPr>
      <w:r w:rsidRPr="0078105A">
        <w:rPr>
          <w:rFonts w:ascii="仿宋" w:eastAsia="仿宋" w:hAnsi="仿宋"/>
          <w:b/>
          <w:sz w:val="32"/>
          <w:szCs w:val="32"/>
        </w:rPr>
        <w:t>1、科学栽培</w:t>
      </w:r>
    </w:p>
    <w:p w14:paraId="10CA5AE1" w14:textId="77777777"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1</w:t>
      </w:r>
      <w:r w:rsidRPr="00790590">
        <w:rPr>
          <w:rFonts w:ascii="Times New Roman" w:eastAsia="仿宋" w:hAnsi="Times New Roman"/>
          <w:sz w:val="32"/>
          <w:szCs w:val="32"/>
        </w:rPr>
        <w:t>）品种选择</w:t>
      </w:r>
    </w:p>
    <w:p w14:paraId="3E0D309F" w14:textId="26871F6B"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草莓品种宜选择</w:t>
      </w:r>
      <w:r w:rsidRPr="00790590">
        <w:rPr>
          <w:rFonts w:ascii="Times New Roman" w:eastAsia="仿宋" w:hAnsi="Times New Roman" w:hint="eastAsia"/>
          <w:sz w:val="32"/>
          <w:szCs w:val="32"/>
        </w:rPr>
        <w:t>“</w:t>
      </w:r>
      <w:r w:rsidRPr="00790590">
        <w:rPr>
          <w:rFonts w:ascii="Times New Roman" w:eastAsia="仿宋" w:hAnsi="Times New Roman"/>
          <w:sz w:val="32"/>
          <w:szCs w:val="32"/>
        </w:rPr>
        <w:t>红颜</w:t>
      </w:r>
      <w:r w:rsidRPr="00790590">
        <w:rPr>
          <w:rFonts w:ascii="Times New Roman" w:eastAsia="仿宋" w:hAnsi="Times New Roman" w:hint="eastAsia"/>
          <w:sz w:val="32"/>
          <w:szCs w:val="32"/>
        </w:rPr>
        <w:t>”</w:t>
      </w:r>
      <w:r w:rsidRPr="00790590">
        <w:rPr>
          <w:rFonts w:ascii="Times New Roman" w:eastAsia="仿宋" w:hAnsi="Times New Roman"/>
          <w:sz w:val="32"/>
          <w:szCs w:val="32"/>
        </w:rPr>
        <w:t>、</w:t>
      </w:r>
      <w:r w:rsidRPr="00790590">
        <w:rPr>
          <w:rFonts w:ascii="Times New Roman" w:eastAsia="仿宋" w:hAnsi="Times New Roman" w:hint="eastAsia"/>
          <w:sz w:val="32"/>
          <w:szCs w:val="32"/>
        </w:rPr>
        <w:t>“</w:t>
      </w:r>
      <w:r w:rsidRPr="00790590">
        <w:rPr>
          <w:rFonts w:ascii="Times New Roman" w:eastAsia="仿宋" w:hAnsi="Times New Roman"/>
          <w:sz w:val="32"/>
          <w:szCs w:val="32"/>
        </w:rPr>
        <w:t>章姬</w:t>
      </w:r>
      <w:r w:rsidRPr="00790590">
        <w:rPr>
          <w:rFonts w:ascii="Times New Roman" w:eastAsia="仿宋" w:hAnsi="Times New Roman" w:hint="eastAsia"/>
          <w:sz w:val="32"/>
          <w:szCs w:val="32"/>
        </w:rPr>
        <w:t>”</w:t>
      </w:r>
      <w:r w:rsidRPr="00790590">
        <w:rPr>
          <w:rFonts w:ascii="Times New Roman" w:eastAsia="仿宋" w:hAnsi="Times New Roman"/>
          <w:sz w:val="32"/>
          <w:szCs w:val="32"/>
        </w:rPr>
        <w:t>等。</w:t>
      </w:r>
    </w:p>
    <w:p w14:paraId="1B0F1729" w14:textId="77777777"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2</w:t>
      </w:r>
      <w:r w:rsidRPr="00790590">
        <w:rPr>
          <w:rFonts w:ascii="Times New Roman" w:eastAsia="仿宋" w:hAnsi="Times New Roman"/>
          <w:sz w:val="32"/>
          <w:szCs w:val="32"/>
        </w:rPr>
        <w:t>）定植</w:t>
      </w:r>
    </w:p>
    <w:p w14:paraId="2CF839BE" w14:textId="7ECA3F33"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土壤消毒。及时清除前茬作物及杂草，将连作草莓的田</w:t>
      </w:r>
      <w:r w:rsidRPr="00790590">
        <w:rPr>
          <w:rFonts w:ascii="Times New Roman" w:eastAsia="仿宋" w:hAnsi="Times New Roman"/>
          <w:sz w:val="32"/>
          <w:szCs w:val="32"/>
        </w:rPr>
        <w:lastRenderedPageBreak/>
        <w:t>块在</w:t>
      </w:r>
      <w:r w:rsidRPr="00790590">
        <w:rPr>
          <w:rFonts w:ascii="Times New Roman" w:eastAsia="仿宋" w:hAnsi="Times New Roman"/>
          <w:sz w:val="32"/>
          <w:szCs w:val="32"/>
        </w:rPr>
        <w:t>7</w:t>
      </w:r>
      <w:r w:rsidR="00790590" w:rsidRPr="00790590">
        <w:rPr>
          <w:rFonts w:ascii="Times New Roman" w:eastAsia="仿宋" w:hAnsi="Times New Roman"/>
          <w:sz w:val="32"/>
          <w:szCs w:val="32"/>
        </w:rPr>
        <w:t>~</w:t>
      </w:r>
      <w:r w:rsidRPr="00790590">
        <w:rPr>
          <w:rFonts w:ascii="Times New Roman" w:eastAsia="仿宋" w:hAnsi="Times New Roman"/>
          <w:sz w:val="32"/>
          <w:szCs w:val="32"/>
        </w:rPr>
        <w:t>8</w:t>
      </w:r>
      <w:r w:rsidRPr="00790590">
        <w:rPr>
          <w:rFonts w:ascii="Times New Roman" w:eastAsia="仿宋" w:hAnsi="Times New Roman"/>
          <w:sz w:val="32"/>
          <w:szCs w:val="32"/>
        </w:rPr>
        <w:t>月份高温期施入有机肥并进行深翻，每</w:t>
      </w:r>
      <w:r w:rsidRPr="00790590">
        <w:rPr>
          <w:rFonts w:ascii="Times New Roman" w:eastAsia="仿宋" w:hAnsi="Times New Roman"/>
          <w:sz w:val="32"/>
          <w:szCs w:val="32"/>
        </w:rPr>
        <w:t>666.7</w:t>
      </w:r>
      <w:r w:rsidR="00F073C8" w:rsidRPr="00F073C8">
        <w:rPr>
          <w:rFonts w:ascii="Times New Roman" w:eastAsia="仿宋" w:hAnsi="Times New Roman"/>
          <w:sz w:val="32"/>
          <w:szCs w:val="32"/>
        </w:rPr>
        <w:t xml:space="preserve"> </w:t>
      </w:r>
      <w:r w:rsidR="00F073C8" w:rsidRPr="00790590">
        <w:rPr>
          <w:rFonts w:ascii="Times New Roman" w:eastAsia="仿宋" w:hAnsi="Times New Roman"/>
          <w:sz w:val="32"/>
          <w:szCs w:val="32"/>
        </w:rPr>
        <w:t>m</w:t>
      </w:r>
      <w:r w:rsidR="00F073C8" w:rsidRPr="00F073C8">
        <w:rPr>
          <w:rFonts w:ascii="Times New Roman" w:eastAsia="仿宋" w:hAnsi="Times New Roman"/>
          <w:sz w:val="32"/>
          <w:szCs w:val="32"/>
          <w:vertAlign w:val="superscript"/>
        </w:rPr>
        <w:t>2</w:t>
      </w:r>
      <w:r w:rsidRPr="00790590">
        <w:rPr>
          <w:rFonts w:ascii="Times New Roman" w:eastAsia="仿宋" w:hAnsi="Times New Roman"/>
          <w:sz w:val="32"/>
          <w:szCs w:val="32"/>
        </w:rPr>
        <w:t>用充分堆沤腐熟的农家肥</w:t>
      </w:r>
      <w:r w:rsidRPr="00790590">
        <w:rPr>
          <w:rFonts w:ascii="Times New Roman" w:eastAsia="仿宋" w:hAnsi="Times New Roman"/>
          <w:sz w:val="32"/>
          <w:szCs w:val="32"/>
        </w:rPr>
        <w:t>4000</w:t>
      </w:r>
      <w:r w:rsidR="00790590" w:rsidRPr="00790590">
        <w:rPr>
          <w:rFonts w:ascii="Times New Roman" w:eastAsia="仿宋" w:hAnsi="Times New Roman"/>
          <w:sz w:val="32"/>
          <w:szCs w:val="32"/>
        </w:rPr>
        <w:t>~</w:t>
      </w:r>
      <w:r w:rsidRPr="00790590">
        <w:rPr>
          <w:rFonts w:ascii="Times New Roman" w:eastAsia="仿宋" w:hAnsi="Times New Roman"/>
          <w:sz w:val="32"/>
          <w:szCs w:val="32"/>
        </w:rPr>
        <w:t>5000kg</w:t>
      </w:r>
      <w:r w:rsidRPr="00790590">
        <w:rPr>
          <w:rFonts w:ascii="Times New Roman" w:eastAsia="仿宋" w:hAnsi="Times New Roman"/>
          <w:sz w:val="32"/>
          <w:szCs w:val="32"/>
        </w:rPr>
        <w:t>，每</w:t>
      </w:r>
      <w:r w:rsidRPr="00790590">
        <w:rPr>
          <w:rFonts w:ascii="Times New Roman" w:eastAsia="仿宋" w:hAnsi="Times New Roman"/>
          <w:sz w:val="32"/>
          <w:szCs w:val="32"/>
        </w:rPr>
        <w:t>666.7</w:t>
      </w:r>
      <w:r w:rsidR="00F073C8" w:rsidRPr="00790590">
        <w:rPr>
          <w:rFonts w:ascii="Times New Roman" w:eastAsia="仿宋" w:hAnsi="Times New Roman"/>
          <w:sz w:val="32"/>
          <w:szCs w:val="32"/>
        </w:rPr>
        <w:t>m</w:t>
      </w:r>
      <w:r w:rsidR="00F073C8" w:rsidRPr="00F073C8">
        <w:rPr>
          <w:rFonts w:ascii="Times New Roman" w:eastAsia="仿宋" w:hAnsi="Times New Roman"/>
          <w:sz w:val="32"/>
          <w:szCs w:val="32"/>
          <w:vertAlign w:val="superscript"/>
        </w:rPr>
        <w:t>2</w:t>
      </w:r>
      <w:r w:rsidRPr="00790590">
        <w:rPr>
          <w:rFonts w:ascii="Times New Roman" w:eastAsia="仿宋" w:hAnsi="Times New Roman"/>
          <w:sz w:val="32"/>
          <w:szCs w:val="32"/>
        </w:rPr>
        <w:t>用复合肥</w:t>
      </w:r>
      <w:r w:rsidRPr="00790590">
        <w:rPr>
          <w:rFonts w:ascii="Times New Roman" w:eastAsia="仿宋" w:hAnsi="Times New Roman"/>
          <w:sz w:val="32"/>
          <w:szCs w:val="32"/>
        </w:rPr>
        <w:t>40</w:t>
      </w:r>
      <w:r w:rsidR="00790590" w:rsidRPr="00790590">
        <w:rPr>
          <w:rFonts w:ascii="Times New Roman" w:eastAsia="仿宋" w:hAnsi="Times New Roman"/>
          <w:sz w:val="32"/>
          <w:szCs w:val="32"/>
        </w:rPr>
        <w:t>~</w:t>
      </w:r>
      <w:r w:rsidRPr="00790590">
        <w:rPr>
          <w:rFonts w:ascii="Times New Roman" w:eastAsia="仿宋" w:hAnsi="Times New Roman"/>
          <w:sz w:val="32"/>
          <w:szCs w:val="32"/>
        </w:rPr>
        <w:t>50kg</w:t>
      </w:r>
      <w:r w:rsidRPr="00790590">
        <w:rPr>
          <w:rFonts w:ascii="Times New Roman" w:eastAsia="仿宋" w:hAnsi="Times New Roman"/>
          <w:sz w:val="32"/>
          <w:szCs w:val="32"/>
        </w:rPr>
        <w:t>撒施后，拖拉机全耕层旋翻，土表布置滴管，用塑料薄膜覆盖后灌足水后淹土，高温闷棚</w:t>
      </w:r>
      <w:r w:rsidRPr="00790590">
        <w:rPr>
          <w:rFonts w:ascii="Times New Roman" w:eastAsia="仿宋" w:hAnsi="Times New Roman"/>
          <w:sz w:val="32"/>
          <w:szCs w:val="32"/>
        </w:rPr>
        <w:t>15</w:t>
      </w:r>
      <w:r w:rsidR="00790590" w:rsidRPr="00790590">
        <w:rPr>
          <w:rFonts w:ascii="Times New Roman" w:eastAsia="仿宋" w:hAnsi="Times New Roman"/>
          <w:sz w:val="32"/>
          <w:szCs w:val="32"/>
        </w:rPr>
        <w:t>~</w:t>
      </w:r>
      <w:r w:rsidRPr="00790590">
        <w:rPr>
          <w:rFonts w:ascii="Times New Roman" w:eastAsia="仿宋" w:hAnsi="Times New Roman"/>
          <w:sz w:val="32"/>
          <w:szCs w:val="32"/>
        </w:rPr>
        <w:t>20</w:t>
      </w:r>
      <w:r w:rsidRPr="00790590">
        <w:rPr>
          <w:rFonts w:ascii="Times New Roman" w:eastAsia="仿宋" w:hAnsi="Times New Roman"/>
          <w:sz w:val="32"/>
          <w:szCs w:val="32"/>
        </w:rPr>
        <w:t>天。</w:t>
      </w:r>
    </w:p>
    <w:p w14:paraId="49CBEA31" w14:textId="33684C3F"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整地施肥。拖拉机全耕层旋翻，做成</w:t>
      </w:r>
      <w:r w:rsidRPr="00790590">
        <w:rPr>
          <w:rFonts w:ascii="Times New Roman" w:eastAsia="仿宋" w:hAnsi="Times New Roman"/>
          <w:sz w:val="32"/>
          <w:szCs w:val="32"/>
        </w:rPr>
        <w:t>60cm</w:t>
      </w:r>
      <w:r w:rsidRPr="00790590">
        <w:rPr>
          <w:rFonts w:ascii="Times New Roman" w:eastAsia="仿宋" w:hAnsi="Times New Roman"/>
          <w:sz w:val="32"/>
          <w:szCs w:val="32"/>
        </w:rPr>
        <w:t>宽垄，地势高，地下水位低的地块沟可浅些，垄面至沟底深度掌握在</w:t>
      </w:r>
      <w:r w:rsidRPr="00790590">
        <w:rPr>
          <w:rFonts w:ascii="Times New Roman" w:eastAsia="仿宋" w:hAnsi="Times New Roman"/>
          <w:sz w:val="32"/>
          <w:szCs w:val="32"/>
        </w:rPr>
        <w:t>20</w:t>
      </w:r>
      <w:r w:rsidR="00790590" w:rsidRPr="00790590">
        <w:rPr>
          <w:rFonts w:ascii="Times New Roman" w:eastAsia="仿宋" w:hAnsi="Times New Roman"/>
          <w:sz w:val="32"/>
          <w:szCs w:val="32"/>
        </w:rPr>
        <w:t>~</w:t>
      </w:r>
      <w:r w:rsidRPr="00790590">
        <w:rPr>
          <w:rFonts w:ascii="Times New Roman" w:eastAsia="仿宋" w:hAnsi="Times New Roman"/>
          <w:sz w:val="32"/>
          <w:szCs w:val="32"/>
        </w:rPr>
        <w:t>25cm</w:t>
      </w:r>
      <w:r w:rsidRPr="00790590">
        <w:rPr>
          <w:rFonts w:ascii="Times New Roman" w:eastAsia="仿宋" w:hAnsi="Times New Roman"/>
          <w:sz w:val="32"/>
          <w:szCs w:val="32"/>
        </w:rPr>
        <w:t>，反之，地势较低，地下水位较高的地块，沟系深些，垄面至沟底深度掌握在</w:t>
      </w:r>
      <w:r w:rsidRPr="00790590">
        <w:rPr>
          <w:rFonts w:ascii="Times New Roman" w:eastAsia="仿宋" w:hAnsi="Times New Roman"/>
          <w:sz w:val="32"/>
          <w:szCs w:val="32"/>
        </w:rPr>
        <w:t>25</w:t>
      </w:r>
      <w:r w:rsidR="00790590" w:rsidRPr="00790590">
        <w:rPr>
          <w:rFonts w:ascii="Times New Roman" w:eastAsia="仿宋" w:hAnsi="Times New Roman"/>
          <w:sz w:val="32"/>
          <w:szCs w:val="32"/>
        </w:rPr>
        <w:t>~</w:t>
      </w:r>
      <w:r w:rsidRPr="00790590">
        <w:rPr>
          <w:rFonts w:ascii="Times New Roman" w:eastAsia="仿宋" w:hAnsi="Times New Roman"/>
          <w:sz w:val="32"/>
          <w:szCs w:val="32"/>
        </w:rPr>
        <w:t>30cm</w:t>
      </w:r>
      <w:r w:rsidRPr="00790590">
        <w:rPr>
          <w:rFonts w:ascii="Times New Roman" w:eastAsia="仿宋" w:hAnsi="Times New Roman"/>
          <w:sz w:val="32"/>
          <w:szCs w:val="32"/>
        </w:rPr>
        <w:t>，沟底要平。</w:t>
      </w:r>
    </w:p>
    <w:p w14:paraId="2EE42E2C" w14:textId="4E26EE51"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定植方法。</w:t>
      </w:r>
      <w:r w:rsidRPr="00790590">
        <w:rPr>
          <w:rFonts w:ascii="Times New Roman" w:eastAsia="仿宋" w:hAnsi="Times New Roman"/>
          <w:sz w:val="32"/>
          <w:szCs w:val="32"/>
        </w:rPr>
        <w:t>9</w:t>
      </w:r>
      <w:r w:rsidRPr="00790590">
        <w:rPr>
          <w:rFonts w:ascii="Times New Roman" w:eastAsia="仿宋" w:hAnsi="Times New Roman"/>
          <w:sz w:val="32"/>
          <w:szCs w:val="32"/>
        </w:rPr>
        <w:t>月份在垄上穴栽，每</w:t>
      </w:r>
      <w:r w:rsidRPr="00790590">
        <w:rPr>
          <w:rFonts w:ascii="Times New Roman" w:eastAsia="仿宋" w:hAnsi="Times New Roman"/>
          <w:sz w:val="32"/>
          <w:szCs w:val="32"/>
        </w:rPr>
        <w:t>666.7m</w:t>
      </w:r>
      <w:r w:rsidRPr="00F073C8">
        <w:rPr>
          <w:rFonts w:ascii="Times New Roman" w:eastAsia="仿宋" w:hAnsi="Times New Roman"/>
          <w:sz w:val="32"/>
          <w:szCs w:val="32"/>
          <w:vertAlign w:val="superscript"/>
        </w:rPr>
        <w:t>2</w:t>
      </w:r>
      <w:r w:rsidRPr="00790590">
        <w:rPr>
          <w:rFonts w:ascii="Times New Roman" w:eastAsia="仿宋" w:hAnsi="Times New Roman"/>
          <w:sz w:val="32"/>
          <w:szCs w:val="32"/>
        </w:rPr>
        <w:t>栽种</w:t>
      </w:r>
      <w:r w:rsidRPr="00790590">
        <w:rPr>
          <w:rFonts w:ascii="Times New Roman" w:eastAsia="仿宋" w:hAnsi="Times New Roman"/>
          <w:sz w:val="32"/>
          <w:szCs w:val="32"/>
        </w:rPr>
        <w:t>5500</w:t>
      </w:r>
      <w:r w:rsidRPr="00790590">
        <w:rPr>
          <w:rFonts w:ascii="Times New Roman" w:eastAsia="仿宋" w:hAnsi="Times New Roman"/>
          <w:sz w:val="32"/>
          <w:szCs w:val="32"/>
        </w:rPr>
        <w:t>株</w:t>
      </w:r>
      <w:r w:rsidR="00790590" w:rsidRPr="00790590">
        <w:rPr>
          <w:rFonts w:ascii="Times New Roman" w:eastAsia="仿宋" w:hAnsi="Times New Roman"/>
          <w:sz w:val="32"/>
          <w:szCs w:val="32"/>
        </w:rPr>
        <w:t>~</w:t>
      </w:r>
      <w:r w:rsidRPr="00790590">
        <w:rPr>
          <w:rFonts w:ascii="Times New Roman" w:eastAsia="仿宋" w:hAnsi="Times New Roman"/>
          <w:sz w:val="32"/>
          <w:szCs w:val="32"/>
        </w:rPr>
        <w:t>6000</w:t>
      </w:r>
      <w:r w:rsidRPr="00790590">
        <w:rPr>
          <w:rFonts w:ascii="Times New Roman" w:eastAsia="仿宋" w:hAnsi="Times New Roman"/>
          <w:sz w:val="32"/>
          <w:szCs w:val="32"/>
        </w:rPr>
        <w:t>株，下午</w:t>
      </w:r>
      <w:r w:rsidRPr="00790590">
        <w:rPr>
          <w:rFonts w:ascii="Times New Roman" w:eastAsia="仿宋" w:hAnsi="Times New Roman"/>
          <w:sz w:val="32"/>
          <w:szCs w:val="32"/>
        </w:rPr>
        <w:t>4</w:t>
      </w:r>
      <w:r w:rsidRPr="00790590">
        <w:rPr>
          <w:rFonts w:ascii="Times New Roman" w:eastAsia="仿宋" w:hAnsi="Times New Roman"/>
          <w:sz w:val="32"/>
          <w:szCs w:val="32"/>
        </w:rPr>
        <w:t>时后或阴天带土移栽，上不埋心，下不露根，根系向下垂直理顺，新茎弓背一律向外，随栽随浇透水。</w:t>
      </w:r>
    </w:p>
    <w:p w14:paraId="02CC15B2" w14:textId="77777777"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3</w:t>
      </w:r>
      <w:r w:rsidRPr="00790590">
        <w:rPr>
          <w:rFonts w:ascii="Times New Roman" w:eastAsia="仿宋" w:hAnsi="Times New Roman"/>
          <w:sz w:val="32"/>
          <w:szCs w:val="32"/>
        </w:rPr>
        <w:t>）定植后管理</w:t>
      </w:r>
    </w:p>
    <w:p w14:paraId="6A68FA9E" w14:textId="5584036D"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棚室保温前管理。及时中耕除草，保持</w:t>
      </w:r>
      <w:r w:rsidRPr="00790590">
        <w:rPr>
          <w:rFonts w:ascii="Times New Roman" w:eastAsia="仿宋" w:hAnsi="Times New Roman"/>
          <w:sz w:val="32"/>
          <w:szCs w:val="32"/>
        </w:rPr>
        <w:t>5</w:t>
      </w:r>
      <w:r w:rsidRPr="00790590">
        <w:rPr>
          <w:rFonts w:ascii="Times New Roman" w:eastAsia="仿宋" w:hAnsi="Times New Roman"/>
          <w:sz w:val="32"/>
          <w:szCs w:val="32"/>
        </w:rPr>
        <w:t>片</w:t>
      </w:r>
      <w:r w:rsidR="00790590" w:rsidRPr="00790590">
        <w:rPr>
          <w:rFonts w:ascii="Times New Roman" w:eastAsia="仿宋" w:hAnsi="Times New Roman"/>
          <w:sz w:val="32"/>
          <w:szCs w:val="32"/>
        </w:rPr>
        <w:t>~</w:t>
      </w:r>
      <w:r w:rsidRPr="00790590">
        <w:rPr>
          <w:rFonts w:ascii="Times New Roman" w:eastAsia="仿宋" w:hAnsi="Times New Roman"/>
          <w:sz w:val="32"/>
          <w:szCs w:val="32"/>
        </w:rPr>
        <w:t>7</w:t>
      </w:r>
      <w:r w:rsidRPr="00790590">
        <w:rPr>
          <w:rFonts w:ascii="Times New Roman" w:eastAsia="仿宋" w:hAnsi="Times New Roman"/>
          <w:sz w:val="32"/>
          <w:szCs w:val="32"/>
        </w:rPr>
        <w:t>片叶，摘去下部老叶，</w:t>
      </w:r>
      <w:r w:rsidRPr="00790590">
        <w:rPr>
          <w:rFonts w:ascii="Times New Roman" w:eastAsia="仿宋" w:hAnsi="Times New Roman"/>
          <w:sz w:val="32"/>
          <w:szCs w:val="32"/>
        </w:rPr>
        <w:t>10</w:t>
      </w:r>
      <w:r w:rsidRPr="00790590">
        <w:rPr>
          <w:rFonts w:ascii="Times New Roman" w:eastAsia="仿宋" w:hAnsi="Times New Roman"/>
          <w:sz w:val="32"/>
          <w:szCs w:val="32"/>
        </w:rPr>
        <w:t>月中旬覆盖黑色地膜，破孔放苗，当夜温降至</w:t>
      </w:r>
      <w:r w:rsidRPr="00790590">
        <w:rPr>
          <w:rFonts w:ascii="Times New Roman" w:eastAsia="仿宋" w:hAnsi="Times New Roman"/>
          <w:sz w:val="32"/>
          <w:szCs w:val="32"/>
        </w:rPr>
        <w:t>8</w:t>
      </w:r>
      <w:r w:rsidRPr="00790590">
        <w:rPr>
          <w:rFonts w:ascii="Times New Roman" w:eastAsia="仿宋" w:hAnsi="Times New Roman" w:hint="eastAsia"/>
          <w:sz w:val="32"/>
          <w:szCs w:val="32"/>
        </w:rPr>
        <w:t>℃</w:t>
      </w:r>
      <w:r w:rsidRPr="00790590">
        <w:rPr>
          <w:rFonts w:ascii="Times New Roman" w:eastAsia="仿宋" w:hAnsi="Times New Roman"/>
          <w:sz w:val="32"/>
          <w:szCs w:val="32"/>
        </w:rPr>
        <w:t>（一般</w:t>
      </w:r>
      <w:r w:rsidRPr="00790590">
        <w:rPr>
          <w:rFonts w:ascii="Times New Roman" w:eastAsia="仿宋" w:hAnsi="Times New Roman"/>
          <w:sz w:val="32"/>
          <w:szCs w:val="32"/>
        </w:rPr>
        <w:t>10</w:t>
      </w:r>
      <w:r w:rsidRPr="00790590">
        <w:rPr>
          <w:rFonts w:ascii="Times New Roman" w:eastAsia="仿宋" w:hAnsi="Times New Roman"/>
          <w:sz w:val="32"/>
          <w:szCs w:val="32"/>
        </w:rPr>
        <w:t>月下旬）时盖膜保温。</w:t>
      </w:r>
    </w:p>
    <w:p w14:paraId="58637F01" w14:textId="77777777"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棚室保温后管理。摘除下部老、黄叶，保留主芽清除侧芽。白天加强通风，降低棚内空气湿度，</w:t>
      </w:r>
      <w:r w:rsidRPr="00790590">
        <w:rPr>
          <w:rFonts w:ascii="Times New Roman" w:eastAsia="仿宋" w:hAnsi="Times New Roman"/>
          <w:sz w:val="32"/>
          <w:szCs w:val="32"/>
        </w:rPr>
        <w:t>11</w:t>
      </w:r>
      <w:r w:rsidRPr="00790590">
        <w:rPr>
          <w:rFonts w:ascii="Times New Roman" w:eastAsia="仿宋" w:hAnsi="Times New Roman"/>
          <w:sz w:val="32"/>
          <w:szCs w:val="32"/>
        </w:rPr>
        <w:t>月下旬扣二层膜防冻害。根据市场需求调节温度，从而调节果实采收期。</w:t>
      </w:r>
    </w:p>
    <w:p w14:paraId="7C0C20A7" w14:textId="14259470" w:rsidR="0078105A" w:rsidRPr="00790590" w:rsidRDefault="0078105A" w:rsidP="00790590">
      <w:pPr>
        <w:autoSpaceDE w:val="0"/>
        <w:autoSpaceDN w:val="0"/>
        <w:adjustRightInd w:val="0"/>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肥水管理。定植后缓苗期土壤以湿润为主，发棵期干湿相间。遇干旱天气，灌半沟水配合浇水，浇好后排除</w:t>
      </w:r>
      <w:r w:rsidR="00EE3FFB" w:rsidRPr="00790590">
        <w:rPr>
          <w:rFonts w:ascii="Times New Roman" w:eastAsia="仿宋" w:hAnsi="Times New Roman" w:hint="eastAsia"/>
          <w:sz w:val="32"/>
          <w:szCs w:val="32"/>
        </w:rPr>
        <w:t>雨</w:t>
      </w:r>
      <w:r w:rsidRPr="00790590">
        <w:rPr>
          <w:rFonts w:ascii="Times New Roman" w:eastAsia="仿宋" w:hAnsi="Times New Roman"/>
          <w:sz w:val="32"/>
          <w:szCs w:val="32"/>
        </w:rPr>
        <w:t>水；遇到多雨天气，沟系要畅通，雨停水干；</w:t>
      </w:r>
      <w:r w:rsidRPr="00790590">
        <w:rPr>
          <w:rFonts w:ascii="Times New Roman" w:eastAsia="仿宋" w:hAnsi="Times New Roman"/>
          <w:sz w:val="32"/>
          <w:szCs w:val="32"/>
        </w:rPr>
        <w:t>10</w:t>
      </w:r>
      <w:r w:rsidRPr="00790590">
        <w:rPr>
          <w:rFonts w:ascii="Times New Roman" w:eastAsia="仿宋" w:hAnsi="Times New Roman"/>
          <w:sz w:val="32"/>
          <w:szCs w:val="32"/>
        </w:rPr>
        <w:t>月中旬视苗长势施肥</w:t>
      </w:r>
      <w:r w:rsidRPr="00790590">
        <w:rPr>
          <w:rFonts w:ascii="Times New Roman" w:eastAsia="仿宋" w:hAnsi="Times New Roman"/>
          <w:sz w:val="32"/>
          <w:szCs w:val="32"/>
        </w:rPr>
        <w:t>1</w:t>
      </w:r>
      <w:r w:rsidR="00790590" w:rsidRPr="00790590">
        <w:rPr>
          <w:rFonts w:ascii="Times New Roman" w:eastAsia="仿宋" w:hAnsi="Times New Roman"/>
          <w:sz w:val="32"/>
          <w:szCs w:val="32"/>
        </w:rPr>
        <w:t>~</w:t>
      </w:r>
      <w:r w:rsidRPr="00790590">
        <w:rPr>
          <w:rFonts w:ascii="Times New Roman" w:eastAsia="仿宋" w:hAnsi="Times New Roman"/>
          <w:sz w:val="32"/>
          <w:szCs w:val="32"/>
        </w:rPr>
        <w:t>2</w:t>
      </w:r>
      <w:r w:rsidRPr="00790590">
        <w:rPr>
          <w:rFonts w:ascii="Times New Roman" w:eastAsia="仿宋" w:hAnsi="Times New Roman"/>
          <w:sz w:val="32"/>
          <w:szCs w:val="32"/>
        </w:rPr>
        <w:t>次，施肥采用草莓水肥一体化技术，中等苗势施肥一</w:t>
      </w:r>
      <w:r w:rsidRPr="00790590">
        <w:rPr>
          <w:rFonts w:ascii="Times New Roman" w:eastAsia="仿宋" w:hAnsi="Times New Roman"/>
          <w:sz w:val="32"/>
          <w:szCs w:val="32"/>
        </w:rPr>
        <w:lastRenderedPageBreak/>
        <w:t>次，每</w:t>
      </w:r>
      <w:r w:rsidRPr="00790590">
        <w:rPr>
          <w:rFonts w:ascii="Times New Roman" w:eastAsia="仿宋" w:hAnsi="Times New Roman"/>
          <w:sz w:val="32"/>
          <w:szCs w:val="32"/>
        </w:rPr>
        <w:t>666.7</w:t>
      </w:r>
      <w:r w:rsidR="00F073C8" w:rsidRPr="00F073C8">
        <w:rPr>
          <w:rFonts w:ascii="Times New Roman" w:eastAsia="仿宋" w:hAnsi="Times New Roman"/>
          <w:sz w:val="32"/>
          <w:szCs w:val="32"/>
        </w:rPr>
        <w:t xml:space="preserve"> </w:t>
      </w:r>
      <w:r w:rsidR="00F073C8" w:rsidRPr="00790590">
        <w:rPr>
          <w:rFonts w:ascii="Times New Roman" w:eastAsia="仿宋" w:hAnsi="Times New Roman"/>
          <w:sz w:val="32"/>
          <w:szCs w:val="32"/>
        </w:rPr>
        <w:t>m</w:t>
      </w:r>
      <w:r w:rsidR="00F073C8" w:rsidRPr="00F073C8">
        <w:rPr>
          <w:rFonts w:ascii="Times New Roman" w:eastAsia="仿宋" w:hAnsi="Times New Roman"/>
          <w:sz w:val="32"/>
          <w:szCs w:val="32"/>
          <w:vertAlign w:val="superscript"/>
        </w:rPr>
        <w:t>2</w:t>
      </w:r>
      <w:r w:rsidRPr="00790590">
        <w:rPr>
          <w:rFonts w:ascii="Times New Roman" w:eastAsia="仿宋" w:hAnsi="Times New Roman"/>
          <w:sz w:val="32"/>
          <w:szCs w:val="32"/>
        </w:rPr>
        <w:t>用复合肥</w:t>
      </w:r>
      <w:r w:rsidRPr="00790590">
        <w:rPr>
          <w:rFonts w:ascii="Times New Roman" w:eastAsia="仿宋" w:hAnsi="Times New Roman"/>
          <w:sz w:val="32"/>
          <w:szCs w:val="32"/>
        </w:rPr>
        <w:t>10</w:t>
      </w:r>
      <w:r w:rsidR="00790590" w:rsidRPr="00790590">
        <w:rPr>
          <w:rFonts w:ascii="Times New Roman" w:eastAsia="仿宋" w:hAnsi="Times New Roman"/>
          <w:sz w:val="32"/>
          <w:szCs w:val="32"/>
        </w:rPr>
        <w:t>~</w:t>
      </w:r>
      <w:r w:rsidRPr="00790590">
        <w:rPr>
          <w:rFonts w:ascii="Times New Roman" w:eastAsia="仿宋" w:hAnsi="Times New Roman"/>
          <w:sz w:val="32"/>
          <w:szCs w:val="32"/>
        </w:rPr>
        <w:t>15kg</w:t>
      </w:r>
      <w:r w:rsidRPr="00790590">
        <w:rPr>
          <w:rFonts w:ascii="Times New Roman" w:eastAsia="仿宋" w:hAnsi="Times New Roman"/>
          <w:sz w:val="32"/>
          <w:szCs w:val="32"/>
        </w:rPr>
        <w:t>兑水后普浇一次，弱势苗施</w:t>
      </w:r>
      <w:r w:rsidRPr="00790590">
        <w:rPr>
          <w:rFonts w:ascii="Times New Roman" w:eastAsia="仿宋" w:hAnsi="Times New Roman"/>
          <w:sz w:val="32"/>
          <w:szCs w:val="32"/>
        </w:rPr>
        <w:t>2</w:t>
      </w:r>
      <w:r w:rsidRPr="00790590">
        <w:rPr>
          <w:rFonts w:ascii="Times New Roman" w:eastAsia="仿宋" w:hAnsi="Times New Roman"/>
          <w:sz w:val="32"/>
          <w:szCs w:val="32"/>
        </w:rPr>
        <w:t>次肥，间隔</w:t>
      </w:r>
      <w:r w:rsidRPr="00790590">
        <w:rPr>
          <w:rFonts w:ascii="Times New Roman" w:eastAsia="仿宋" w:hAnsi="Times New Roman"/>
          <w:sz w:val="32"/>
          <w:szCs w:val="32"/>
        </w:rPr>
        <w:t>7</w:t>
      </w:r>
      <w:r w:rsidR="00790590" w:rsidRPr="00790590">
        <w:rPr>
          <w:rFonts w:ascii="Times New Roman" w:eastAsia="仿宋" w:hAnsi="Times New Roman"/>
          <w:sz w:val="32"/>
          <w:szCs w:val="32"/>
        </w:rPr>
        <w:t>~</w:t>
      </w:r>
      <w:r w:rsidRPr="00790590">
        <w:rPr>
          <w:rFonts w:ascii="Times New Roman" w:eastAsia="仿宋" w:hAnsi="Times New Roman"/>
          <w:sz w:val="32"/>
          <w:szCs w:val="32"/>
        </w:rPr>
        <w:t>10</w:t>
      </w:r>
      <w:r w:rsidRPr="00790590">
        <w:rPr>
          <w:rFonts w:ascii="Times New Roman" w:eastAsia="仿宋" w:hAnsi="Times New Roman"/>
          <w:sz w:val="32"/>
          <w:szCs w:val="32"/>
        </w:rPr>
        <w:t>天，旺长苗不施肥。定植到现蕾新生复叶达到</w:t>
      </w:r>
      <w:r w:rsidRPr="00790590">
        <w:rPr>
          <w:rFonts w:ascii="Times New Roman" w:eastAsia="仿宋" w:hAnsi="Times New Roman"/>
          <w:sz w:val="32"/>
          <w:szCs w:val="32"/>
        </w:rPr>
        <w:t>5</w:t>
      </w:r>
      <w:r w:rsidR="00790590" w:rsidRPr="00790590">
        <w:rPr>
          <w:rFonts w:ascii="Times New Roman" w:eastAsia="仿宋" w:hAnsi="Times New Roman"/>
          <w:sz w:val="32"/>
          <w:szCs w:val="32"/>
        </w:rPr>
        <w:t>~</w:t>
      </w:r>
      <w:r w:rsidRPr="00790590">
        <w:rPr>
          <w:rFonts w:ascii="Times New Roman" w:eastAsia="仿宋" w:hAnsi="Times New Roman"/>
          <w:sz w:val="32"/>
          <w:szCs w:val="32"/>
        </w:rPr>
        <w:t>6</w:t>
      </w:r>
      <w:r w:rsidRPr="00790590">
        <w:rPr>
          <w:rFonts w:ascii="Times New Roman" w:eastAsia="仿宋" w:hAnsi="Times New Roman"/>
          <w:sz w:val="32"/>
          <w:szCs w:val="32"/>
        </w:rPr>
        <w:t>片的营养体较为理想。</w:t>
      </w:r>
    </w:p>
    <w:p w14:paraId="784D97F5" w14:textId="555BB0EF"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●10</w:t>
      </w:r>
      <w:r w:rsidRPr="00790590">
        <w:rPr>
          <w:rFonts w:ascii="Times New Roman" w:eastAsia="仿宋" w:hAnsi="Times New Roman"/>
          <w:sz w:val="32"/>
          <w:szCs w:val="32"/>
        </w:rPr>
        <w:t>月下旬盖黑地膜前，每</w:t>
      </w:r>
      <w:r w:rsidRPr="00790590">
        <w:rPr>
          <w:rFonts w:ascii="Times New Roman" w:eastAsia="仿宋" w:hAnsi="Times New Roman"/>
          <w:sz w:val="32"/>
          <w:szCs w:val="32"/>
        </w:rPr>
        <w:t>666.7</w:t>
      </w:r>
      <w:r w:rsidR="00F073C8" w:rsidRPr="00F073C8">
        <w:rPr>
          <w:rFonts w:ascii="Times New Roman" w:eastAsia="仿宋" w:hAnsi="Times New Roman"/>
          <w:sz w:val="32"/>
          <w:szCs w:val="32"/>
        </w:rPr>
        <w:t xml:space="preserve"> </w:t>
      </w:r>
      <w:r w:rsidR="00F073C8" w:rsidRPr="00790590">
        <w:rPr>
          <w:rFonts w:ascii="Times New Roman" w:eastAsia="仿宋" w:hAnsi="Times New Roman"/>
          <w:sz w:val="32"/>
          <w:szCs w:val="32"/>
        </w:rPr>
        <w:t>m</w:t>
      </w:r>
      <w:r w:rsidR="00F073C8" w:rsidRPr="00F073C8">
        <w:rPr>
          <w:rFonts w:ascii="Times New Roman" w:eastAsia="仿宋" w:hAnsi="Times New Roman"/>
          <w:sz w:val="32"/>
          <w:szCs w:val="32"/>
          <w:vertAlign w:val="superscript"/>
        </w:rPr>
        <w:t>2</w:t>
      </w:r>
      <w:r w:rsidRPr="00790590">
        <w:rPr>
          <w:rFonts w:ascii="Times New Roman" w:eastAsia="仿宋" w:hAnsi="Times New Roman"/>
          <w:sz w:val="32"/>
          <w:szCs w:val="32"/>
        </w:rPr>
        <w:t>用复合肥</w:t>
      </w:r>
      <w:r w:rsidRPr="00790590">
        <w:rPr>
          <w:rFonts w:ascii="Times New Roman" w:eastAsia="仿宋" w:hAnsi="Times New Roman"/>
          <w:sz w:val="32"/>
          <w:szCs w:val="32"/>
        </w:rPr>
        <w:t>30</w:t>
      </w:r>
      <w:r w:rsidR="00790590" w:rsidRPr="00790590">
        <w:rPr>
          <w:rFonts w:ascii="Times New Roman" w:eastAsia="仿宋" w:hAnsi="Times New Roman"/>
          <w:sz w:val="32"/>
          <w:szCs w:val="32"/>
        </w:rPr>
        <w:t>~</w:t>
      </w:r>
      <w:r w:rsidRPr="00790590">
        <w:rPr>
          <w:rFonts w:ascii="Times New Roman" w:eastAsia="仿宋" w:hAnsi="Times New Roman"/>
          <w:sz w:val="32"/>
          <w:szCs w:val="32"/>
        </w:rPr>
        <w:t>35kg</w:t>
      </w:r>
      <w:r w:rsidRPr="00790590">
        <w:rPr>
          <w:rFonts w:ascii="Times New Roman" w:eastAsia="仿宋" w:hAnsi="Times New Roman"/>
          <w:sz w:val="32"/>
          <w:szCs w:val="32"/>
        </w:rPr>
        <w:t>进行施肥，果实膨大期至成熟期要保持土壤湿润。</w:t>
      </w:r>
    </w:p>
    <w:p w14:paraId="53CB846B" w14:textId="08C97932"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果实</w:t>
      </w:r>
      <w:r w:rsidR="00EE3FFB" w:rsidRPr="00790590">
        <w:rPr>
          <w:rFonts w:ascii="Times New Roman" w:eastAsia="仿宋" w:hAnsi="Times New Roman" w:hint="eastAsia"/>
          <w:sz w:val="32"/>
          <w:szCs w:val="32"/>
        </w:rPr>
        <w:t>膨大</w:t>
      </w:r>
      <w:r w:rsidRPr="00790590">
        <w:rPr>
          <w:rFonts w:ascii="Times New Roman" w:eastAsia="仿宋" w:hAnsi="Times New Roman"/>
          <w:sz w:val="32"/>
          <w:szCs w:val="32"/>
        </w:rPr>
        <w:t>期需灌水施肥一次，每</w:t>
      </w:r>
      <w:r w:rsidRPr="00790590">
        <w:rPr>
          <w:rFonts w:ascii="Times New Roman" w:eastAsia="仿宋" w:hAnsi="Times New Roman"/>
          <w:sz w:val="32"/>
          <w:szCs w:val="32"/>
        </w:rPr>
        <w:t>666.7</w:t>
      </w:r>
      <w:r w:rsidR="00F073C8" w:rsidRPr="00F073C8">
        <w:rPr>
          <w:rFonts w:ascii="Times New Roman" w:eastAsia="仿宋" w:hAnsi="Times New Roman"/>
          <w:sz w:val="32"/>
          <w:szCs w:val="32"/>
        </w:rPr>
        <w:t xml:space="preserve"> </w:t>
      </w:r>
      <w:r w:rsidR="00F073C8" w:rsidRPr="00790590">
        <w:rPr>
          <w:rFonts w:ascii="Times New Roman" w:eastAsia="仿宋" w:hAnsi="Times New Roman"/>
          <w:sz w:val="32"/>
          <w:szCs w:val="32"/>
        </w:rPr>
        <w:t>m</w:t>
      </w:r>
      <w:r w:rsidR="00F073C8" w:rsidRPr="00F073C8">
        <w:rPr>
          <w:rFonts w:ascii="Times New Roman" w:eastAsia="仿宋" w:hAnsi="Times New Roman"/>
          <w:sz w:val="32"/>
          <w:szCs w:val="32"/>
          <w:vertAlign w:val="superscript"/>
        </w:rPr>
        <w:t>2</w:t>
      </w:r>
      <w:r w:rsidRPr="00790590">
        <w:rPr>
          <w:rFonts w:ascii="Times New Roman" w:eastAsia="仿宋" w:hAnsi="Times New Roman"/>
          <w:sz w:val="32"/>
          <w:szCs w:val="32"/>
        </w:rPr>
        <w:t>用复合肥</w:t>
      </w:r>
      <w:r w:rsidRPr="00790590">
        <w:rPr>
          <w:rFonts w:ascii="Times New Roman" w:eastAsia="仿宋" w:hAnsi="Times New Roman"/>
          <w:sz w:val="32"/>
          <w:szCs w:val="32"/>
        </w:rPr>
        <w:t>30kg</w:t>
      </w:r>
      <w:r w:rsidRPr="00790590">
        <w:rPr>
          <w:rFonts w:ascii="Times New Roman" w:eastAsia="仿宋" w:hAnsi="Times New Roman"/>
          <w:sz w:val="32"/>
          <w:szCs w:val="32"/>
        </w:rPr>
        <w:t>，施肥后以通风为主，降湿度，控病害，同时要防冻准备，及时扣好内层棚膜。</w:t>
      </w:r>
    </w:p>
    <w:p w14:paraId="41A3E4CC" w14:textId="78A79A92" w:rsidR="0078105A" w:rsidRPr="00790590" w:rsidRDefault="0078105A" w:rsidP="00790590">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到第二年的</w:t>
      </w:r>
      <w:r w:rsidRPr="00790590">
        <w:rPr>
          <w:rFonts w:ascii="Times New Roman" w:eastAsia="仿宋" w:hAnsi="Times New Roman"/>
          <w:sz w:val="32"/>
          <w:szCs w:val="32"/>
        </w:rPr>
        <w:t>3</w:t>
      </w:r>
      <w:r w:rsidRPr="00790590">
        <w:rPr>
          <w:rFonts w:ascii="Times New Roman" w:eastAsia="仿宋" w:hAnsi="Times New Roman"/>
          <w:sz w:val="32"/>
          <w:szCs w:val="32"/>
        </w:rPr>
        <w:t>月初，及时清除老叶、枯叶，再施一次肥，结合灌水每</w:t>
      </w:r>
      <w:r w:rsidRPr="00790590">
        <w:rPr>
          <w:rFonts w:ascii="Times New Roman" w:eastAsia="仿宋" w:hAnsi="Times New Roman"/>
          <w:sz w:val="32"/>
          <w:szCs w:val="32"/>
        </w:rPr>
        <w:t>666.7</w:t>
      </w:r>
      <w:r w:rsidR="00F073C8" w:rsidRPr="00F073C8">
        <w:rPr>
          <w:rFonts w:ascii="Times New Roman" w:eastAsia="仿宋" w:hAnsi="Times New Roman"/>
          <w:sz w:val="32"/>
          <w:szCs w:val="32"/>
        </w:rPr>
        <w:t xml:space="preserve"> </w:t>
      </w:r>
      <w:r w:rsidR="00F073C8" w:rsidRPr="00790590">
        <w:rPr>
          <w:rFonts w:ascii="Times New Roman" w:eastAsia="仿宋" w:hAnsi="Times New Roman"/>
          <w:sz w:val="32"/>
          <w:szCs w:val="32"/>
        </w:rPr>
        <w:t>m</w:t>
      </w:r>
      <w:r w:rsidR="00F073C8" w:rsidRPr="00F073C8">
        <w:rPr>
          <w:rFonts w:ascii="Times New Roman" w:eastAsia="仿宋" w:hAnsi="Times New Roman"/>
          <w:sz w:val="32"/>
          <w:szCs w:val="32"/>
          <w:vertAlign w:val="superscript"/>
        </w:rPr>
        <w:t>2</w:t>
      </w:r>
      <w:r w:rsidRPr="00790590">
        <w:rPr>
          <w:rFonts w:ascii="Times New Roman" w:eastAsia="仿宋" w:hAnsi="Times New Roman"/>
          <w:sz w:val="32"/>
          <w:szCs w:val="32"/>
        </w:rPr>
        <w:t>用复合肥</w:t>
      </w:r>
      <w:r w:rsidRPr="00790590">
        <w:rPr>
          <w:rFonts w:ascii="Times New Roman" w:eastAsia="仿宋" w:hAnsi="Times New Roman"/>
          <w:sz w:val="32"/>
          <w:szCs w:val="32"/>
        </w:rPr>
        <w:t>20kg</w:t>
      </w:r>
      <w:r w:rsidRPr="00790590">
        <w:rPr>
          <w:rFonts w:ascii="Times New Roman" w:eastAsia="仿宋" w:hAnsi="Times New Roman"/>
          <w:sz w:val="32"/>
          <w:szCs w:val="32"/>
        </w:rPr>
        <w:t>施肥，同时拆除二层膜，</w:t>
      </w:r>
      <w:r w:rsidRPr="00790590">
        <w:rPr>
          <w:rFonts w:ascii="Times New Roman" w:eastAsia="仿宋" w:hAnsi="Times New Roman"/>
          <w:sz w:val="32"/>
          <w:szCs w:val="32"/>
        </w:rPr>
        <w:t>3</w:t>
      </w:r>
      <w:r w:rsidRPr="00790590">
        <w:rPr>
          <w:rFonts w:ascii="Times New Roman" w:eastAsia="仿宋" w:hAnsi="Times New Roman"/>
          <w:sz w:val="32"/>
          <w:szCs w:val="32"/>
        </w:rPr>
        <w:t>月中下旬开花结果期要加强通风。</w:t>
      </w:r>
    </w:p>
    <w:p w14:paraId="478D3D7A" w14:textId="175CA1FE"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植株管理</w:t>
      </w:r>
      <w:r w:rsidRPr="00790590">
        <w:rPr>
          <w:rFonts w:ascii="Times New Roman" w:eastAsia="仿宋" w:hAnsi="Times New Roman" w:hint="eastAsia"/>
          <w:sz w:val="32"/>
          <w:szCs w:val="32"/>
        </w:rPr>
        <w:t>：</w:t>
      </w:r>
      <w:r w:rsidRPr="00790590">
        <w:rPr>
          <w:rFonts w:ascii="Times New Roman" w:eastAsia="仿宋" w:hAnsi="Times New Roman"/>
          <w:sz w:val="32"/>
          <w:szCs w:val="32"/>
        </w:rPr>
        <w:t>在第一朵花开前，每个花序留</w:t>
      </w:r>
      <w:r w:rsidRPr="00790590">
        <w:rPr>
          <w:rFonts w:ascii="Times New Roman" w:eastAsia="仿宋" w:hAnsi="Times New Roman"/>
          <w:sz w:val="32"/>
          <w:szCs w:val="32"/>
        </w:rPr>
        <w:t>8</w:t>
      </w:r>
      <w:r w:rsidR="00790590" w:rsidRPr="00790590">
        <w:rPr>
          <w:rFonts w:ascii="Times New Roman" w:eastAsia="仿宋" w:hAnsi="Times New Roman"/>
          <w:sz w:val="32"/>
          <w:szCs w:val="32"/>
        </w:rPr>
        <w:t>~</w:t>
      </w:r>
      <w:r w:rsidRPr="00790590">
        <w:rPr>
          <w:rFonts w:ascii="Times New Roman" w:eastAsia="仿宋" w:hAnsi="Times New Roman"/>
          <w:sz w:val="32"/>
          <w:szCs w:val="32"/>
        </w:rPr>
        <w:t>10</w:t>
      </w:r>
      <w:r w:rsidRPr="00790590">
        <w:rPr>
          <w:rFonts w:ascii="Times New Roman" w:eastAsia="仿宋" w:hAnsi="Times New Roman"/>
          <w:sz w:val="32"/>
          <w:szCs w:val="32"/>
        </w:rPr>
        <w:t>朵小花，摘去花序先端的蕾，并及时摘去老、黄、病叶和病株，带出田间。加强通风，还可进行人工补光。</w:t>
      </w:r>
    </w:p>
    <w:p w14:paraId="107C4338" w14:textId="5F7733AB"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辅助授粉</w:t>
      </w:r>
      <w:r w:rsidRPr="00790590">
        <w:rPr>
          <w:rFonts w:ascii="Times New Roman" w:eastAsia="仿宋" w:hAnsi="Times New Roman" w:hint="eastAsia"/>
          <w:sz w:val="32"/>
          <w:szCs w:val="32"/>
        </w:rPr>
        <w:t>：</w:t>
      </w:r>
      <w:r w:rsidRPr="00790590">
        <w:rPr>
          <w:rFonts w:ascii="Times New Roman" w:eastAsia="仿宋" w:hAnsi="Times New Roman"/>
          <w:sz w:val="32"/>
          <w:szCs w:val="32"/>
        </w:rPr>
        <w:t>可选用蜜蜂授粉，一个标准大棚用一箱；阴雨天中午</w:t>
      </w:r>
      <w:r w:rsidRPr="00790590">
        <w:rPr>
          <w:rFonts w:ascii="Times New Roman" w:eastAsia="仿宋" w:hAnsi="Times New Roman"/>
          <w:sz w:val="32"/>
          <w:szCs w:val="32"/>
        </w:rPr>
        <w:t>11</w:t>
      </w:r>
      <w:r w:rsidR="00790590" w:rsidRPr="00790590">
        <w:rPr>
          <w:rFonts w:ascii="Times New Roman" w:eastAsia="仿宋" w:hAnsi="Times New Roman"/>
          <w:sz w:val="32"/>
          <w:szCs w:val="32"/>
        </w:rPr>
        <w:t>~</w:t>
      </w:r>
      <w:r w:rsidRPr="00790590">
        <w:rPr>
          <w:rFonts w:ascii="Times New Roman" w:eastAsia="仿宋" w:hAnsi="Times New Roman"/>
          <w:sz w:val="32"/>
          <w:szCs w:val="32"/>
        </w:rPr>
        <w:t>12</w:t>
      </w:r>
      <w:r w:rsidRPr="00790590">
        <w:rPr>
          <w:rFonts w:ascii="Times New Roman" w:eastAsia="仿宋" w:hAnsi="Times New Roman"/>
          <w:sz w:val="32"/>
          <w:szCs w:val="32"/>
        </w:rPr>
        <w:t>时人工微风或鸡毛掸进行人工授粉。</w:t>
      </w:r>
    </w:p>
    <w:p w14:paraId="0A2B8347"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采收</w:t>
      </w:r>
      <w:r w:rsidRPr="00790590">
        <w:rPr>
          <w:rFonts w:ascii="Times New Roman" w:eastAsia="仿宋" w:hAnsi="Times New Roman" w:hint="eastAsia"/>
          <w:sz w:val="32"/>
          <w:szCs w:val="32"/>
        </w:rPr>
        <w:t>：</w:t>
      </w:r>
      <w:r w:rsidRPr="00790590">
        <w:rPr>
          <w:rFonts w:ascii="Times New Roman" w:eastAsia="仿宋" w:hAnsi="Times New Roman"/>
          <w:sz w:val="32"/>
          <w:szCs w:val="32"/>
        </w:rPr>
        <w:t>大棚栽培采收期在</w:t>
      </w:r>
      <w:r w:rsidRPr="00790590">
        <w:rPr>
          <w:rFonts w:ascii="Times New Roman" w:eastAsia="仿宋" w:hAnsi="Times New Roman"/>
          <w:sz w:val="32"/>
          <w:szCs w:val="32"/>
        </w:rPr>
        <w:t>12</w:t>
      </w:r>
      <w:r w:rsidRPr="00790590">
        <w:rPr>
          <w:rFonts w:ascii="Times New Roman" w:eastAsia="仿宋" w:hAnsi="Times New Roman"/>
          <w:sz w:val="32"/>
          <w:szCs w:val="32"/>
        </w:rPr>
        <w:t>月上旬至</w:t>
      </w:r>
      <w:r w:rsidRPr="00790590">
        <w:rPr>
          <w:rFonts w:ascii="Times New Roman" w:eastAsia="仿宋" w:hAnsi="Times New Roman"/>
          <w:sz w:val="32"/>
          <w:szCs w:val="32"/>
        </w:rPr>
        <w:t>5</w:t>
      </w:r>
      <w:r w:rsidRPr="00790590">
        <w:rPr>
          <w:rFonts w:ascii="Times New Roman" w:eastAsia="仿宋" w:hAnsi="Times New Roman"/>
          <w:sz w:val="32"/>
          <w:szCs w:val="32"/>
        </w:rPr>
        <w:t>月上旬，及时采收，以果面着色</w:t>
      </w:r>
      <w:r w:rsidRPr="00790590">
        <w:rPr>
          <w:rFonts w:ascii="Times New Roman" w:eastAsia="仿宋" w:hAnsi="Times New Roman"/>
          <w:sz w:val="32"/>
          <w:szCs w:val="32"/>
        </w:rPr>
        <w:t>70%</w:t>
      </w:r>
      <w:r w:rsidRPr="00790590">
        <w:rPr>
          <w:rFonts w:ascii="Times New Roman" w:eastAsia="仿宋" w:hAnsi="Times New Roman"/>
          <w:sz w:val="32"/>
          <w:szCs w:val="32"/>
        </w:rPr>
        <w:t>以上为佳，采收过程中所用工具要清洁、卫生、无污染。</w:t>
      </w:r>
    </w:p>
    <w:p w14:paraId="4257FCA8" w14:textId="77777777" w:rsidR="0078105A" w:rsidRPr="0078105A" w:rsidRDefault="0078105A" w:rsidP="00EA1541">
      <w:pPr>
        <w:spacing w:line="360" w:lineRule="auto"/>
        <w:ind w:firstLineChars="200" w:firstLine="643"/>
        <w:rPr>
          <w:rFonts w:ascii="仿宋" w:eastAsia="仿宋" w:hAnsi="仿宋"/>
          <w:b/>
          <w:sz w:val="32"/>
          <w:szCs w:val="32"/>
        </w:rPr>
      </w:pPr>
      <w:r w:rsidRPr="0078105A">
        <w:rPr>
          <w:rFonts w:ascii="仿宋" w:eastAsia="仿宋" w:hAnsi="仿宋"/>
          <w:b/>
          <w:sz w:val="32"/>
          <w:szCs w:val="32"/>
        </w:rPr>
        <w:t>2、主要病虫害防治</w:t>
      </w:r>
    </w:p>
    <w:p w14:paraId="448485E8" w14:textId="23F850B2"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定植前管理：优</w:t>
      </w:r>
      <w:r w:rsidR="00EE3FFB" w:rsidRPr="00790590">
        <w:rPr>
          <w:rFonts w:ascii="Times New Roman" w:eastAsia="仿宋" w:hAnsi="Times New Roman" w:hint="eastAsia"/>
          <w:sz w:val="32"/>
          <w:szCs w:val="32"/>
        </w:rPr>
        <w:t>先</w:t>
      </w:r>
      <w:r w:rsidRPr="00790590">
        <w:rPr>
          <w:rFonts w:ascii="Times New Roman" w:eastAsia="仿宋" w:hAnsi="Times New Roman"/>
          <w:sz w:val="32"/>
          <w:szCs w:val="32"/>
        </w:rPr>
        <w:t>选择与水稻等水旱轮作田块实施草莓大棚生产，减少病虫害发生。连作大棚可通过</w:t>
      </w:r>
      <w:r w:rsidRPr="00790590">
        <w:rPr>
          <w:rFonts w:ascii="Times New Roman" w:eastAsia="仿宋" w:hAnsi="Times New Roman"/>
          <w:sz w:val="32"/>
          <w:szCs w:val="32"/>
        </w:rPr>
        <w:t>7</w:t>
      </w:r>
      <w:r w:rsidRPr="00790590">
        <w:rPr>
          <w:rFonts w:ascii="Times New Roman" w:eastAsia="仿宋" w:hAnsi="Times New Roman"/>
          <w:sz w:val="32"/>
          <w:szCs w:val="32"/>
        </w:rPr>
        <w:t>月份石灰</w:t>
      </w:r>
      <w:r w:rsidRPr="00790590">
        <w:rPr>
          <w:rFonts w:ascii="Times New Roman" w:eastAsia="仿宋" w:hAnsi="Times New Roman"/>
          <w:sz w:val="32"/>
          <w:szCs w:val="32"/>
        </w:rPr>
        <w:lastRenderedPageBreak/>
        <w:t>氮结合底肥（菜饼、青玉米、农家肥等）的实施夏季高温闷棚，一般</w:t>
      </w:r>
      <w:r w:rsidRPr="00790590">
        <w:rPr>
          <w:rFonts w:ascii="Times New Roman" w:eastAsia="仿宋" w:hAnsi="Times New Roman"/>
          <w:sz w:val="32"/>
          <w:szCs w:val="32"/>
        </w:rPr>
        <w:t>3</w:t>
      </w:r>
      <w:r w:rsidRPr="00790590">
        <w:rPr>
          <w:rFonts w:ascii="Times New Roman" w:eastAsia="仿宋" w:hAnsi="Times New Roman"/>
          <w:sz w:val="32"/>
          <w:szCs w:val="32"/>
        </w:rPr>
        <w:t>年一次。按照石灰氮</w:t>
      </w:r>
      <w:r w:rsidRPr="00790590">
        <w:rPr>
          <w:rFonts w:ascii="Times New Roman" w:eastAsia="仿宋" w:hAnsi="Times New Roman"/>
          <w:sz w:val="32"/>
          <w:szCs w:val="32"/>
        </w:rPr>
        <w:t>50</w:t>
      </w:r>
      <w:r w:rsidRPr="00790590">
        <w:rPr>
          <w:rFonts w:ascii="Times New Roman" w:eastAsia="仿宋" w:hAnsi="Times New Roman"/>
          <w:sz w:val="32"/>
          <w:szCs w:val="32"/>
        </w:rPr>
        <w:t>千克</w:t>
      </w:r>
      <w:r w:rsidRPr="00790590">
        <w:rPr>
          <w:rFonts w:ascii="Times New Roman" w:eastAsia="仿宋" w:hAnsi="Times New Roman"/>
          <w:sz w:val="32"/>
          <w:szCs w:val="32"/>
        </w:rPr>
        <w:t>/</w:t>
      </w:r>
      <w:r w:rsidRPr="00790590">
        <w:rPr>
          <w:rFonts w:ascii="Times New Roman" w:eastAsia="仿宋" w:hAnsi="Times New Roman"/>
          <w:sz w:val="32"/>
          <w:szCs w:val="32"/>
        </w:rPr>
        <w:t>亩</w:t>
      </w:r>
      <w:r w:rsidRPr="00790590">
        <w:rPr>
          <w:rFonts w:ascii="Times New Roman" w:eastAsia="仿宋" w:hAnsi="Times New Roman"/>
          <w:sz w:val="32"/>
          <w:szCs w:val="32"/>
        </w:rPr>
        <w:t>+</w:t>
      </w:r>
      <w:r w:rsidRPr="00790590">
        <w:rPr>
          <w:rFonts w:ascii="Times New Roman" w:eastAsia="仿宋" w:hAnsi="Times New Roman"/>
          <w:sz w:val="32"/>
          <w:szCs w:val="32"/>
        </w:rPr>
        <w:t>常规基肥（猪粪等）施肥入大棚土壤中，翻耕整平后，土表布置滴管带后覆膜，滴灌至土层全部湿润后，闭棚</w:t>
      </w:r>
      <w:r w:rsidRPr="00790590">
        <w:rPr>
          <w:rFonts w:ascii="Times New Roman" w:eastAsia="仿宋" w:hAnsi="Times New Roman"/>
          <w:sz w:val="32"/>
          <w:szCs w:val="32"/>
        </w:rPr>
        <w:t>30</w:t>
      </w:r>
      <w:r w:rsidRPr="00790590">
        <w:rPr>
          <w:rFonts w:ascii="Times New Roman" w:eastAsia="仿宋" w:hAnsi="Times New Roman"/>
          <w:sz w:val="32"/>
          <w:szCs w:val="32"/>
        </w:rPr>
        <w:t>天左右，揭膜、晾干。土壤高温消毒后，可添加生物制剂并与过磷酸钙等肥料一起施入土表，翻耕混匀后作垄，做到深沟高垄，垄面和沟底平整。</w:t>
      </w:r>
    </w:p>
    <w:p w14:paraId="2B11FD0F"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定植草莓健康苗：定植后炭疽病仍然是危害草莓最严重的病害之一，种苗健康尤为关键。通过基于草莓根冠纵横切观察与实验室辅助病菌检测技术，在起苗前</w:t>
      </w:r>
      <w:r w:rsidRPr="00790590">
        <w:rPr>
          <w:rFonts w:ascii="Times New Roman" w:eastAsia="仿宋" w:hAnsi="Times New Roman"/>
          <w:sz w:val="32"/>
          <w:szCs w:val="32"/>
        </w:rPr>
        <w:t>7</w:t>
      </w:r>
      <w:r w:rsidRPr="00790590">
        <w:rPr>
          <w:rFonts w:ascii="Times New Roman" w:eastAsia="仿宋" w:hAnsi="Times New Roman"/>
          <w:sz w:val="32"/>
          <w:szCs w:val="32"/>
        </w:rPr>
        <w:t>天左右对草莓苗基地开展草莓炭疽病、枯萎病现场检查，确保草莓苗的健康度。</w:t>
      </w:r>
    </w:p>
    <w:p w14:paraId="6C25F1E0"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农艺防控：选择无滴膜覆膜、水肥一体化追肥，及时开棚放风等措施降低棚内湿度，减轻病害发生。</w:t>
      </w:r>
    </w:p>
    <w:p w14:paraId="06BD1EE1"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一网三诱：尽早在棚室放风口加装防虫网，防治夜蛾等鳞翅目的害虫。优先使用色板（黄篮板）等防治蚜虫等害虫。</w:t>
      </w:r>
    </w:p>
    <w:p w14:paraId="205664FF"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生物防治：条件允许，优先使用捕食螨天敌等防治害螨的危害。</w:t>
      </w:r>
    </w:p>
    <w:p w14:paraId="2D6D5A83"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w:t>
      </w:r>
      <w:r w:rsidRPr="00790590">
        <w:rPr>
          <w:rFonts w:ascii="Times New Roman" w:eastAsia="仿宋" w:hAnsi="Times New Roman"/>
          <w:sz w:val="32"/>
          <w:szCs w:val="32"/>
        </w:rPr>
        <w:t>药剂防治：预防为主，轮换使用，减缓药剂抗性的发生。</w:t>
      </w:r>
    </w:p>
    <w:p w14:paraId="57361F31"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草莓白粉病。在凉爽气候时进行预防，在发生初期，结合摘除病叶或病果后进行白粉病防控。在前期优先使用生物制剂枯草芽孢杆菌菌剂、蛇床子素等进行预防，需要化学药</w:t>
      </w:r>
      <w:r w:rsidRPr="00790590">
        <w:rPr>
          <w:rFonts w:ascii="Times New Roman" w:eastAsia="仿宋" w:hAnsi="Times New Roman"/>
          <w:sz w:val="32"/>
          <w:szCs w:val="32"/>
        </w:rPr>
        <w:lastRenderedPageBreak/>
        <w:t>剂辅助防治时，可选用醚菌酯、粉唑醇、氟菌唑等，注意三唑类的药剂对草莓生长有一定的抑制作用，防治时注意叶片正反面喷雾均匀。</w:t>
      </w:r>
    </w:p>
    <w:p w14:paraId="52577F34"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草莓灰霉病。草莓灰霉以果实危害为主，病菌通过花期侵入，因此灰霉病防治从花期开始预防。灰霉病在发生初期，阴雨低温高湿天气需要预防，结合摘除病果后实施灰霉病防控。在前期优先使用生物制剂枯草芽孢杆菌和木霉菌剂。需要化学药剂辅助防治时，可使用多抗霉素、抑霉</w:t>
      </w:r>
      <w:r w:rsidRPr="00790590">
        <w:rPr>
          <w:rFonts w:ascii="Times New Roman" w:eastAsia="仿宋" w:hAnsi="Times New Roman"/>
          <w:sz w:val="32"/>
          <w:szCs w:val="32"/>
        </w:rPr>
        <w:t>·</w:t>
      </w:r>
      <w:r w:rsidRPr="00790590">
        <w:rPr>
          <w:rFonts w:ascii="Times New Roman" w:eastAsia="仿宋" w:hAnsi="Times New Roman"/>
          <w:sz w:val="32"/>
          <w:szCs w:val="32"/>
        </w:rPr>
        <w:t>咯菌腈、啶酰菌胺、嘧霉胺等。木霉制剂真菌类生物制剂使用时需要考虑制剂与前后所用的化学药剂的种类兼容性，否则会影响其防病效果。</w:t>
      </w:r>
    </w:p>
    <w:p w14:paraId="01B7D705"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叶螨。叶螨发生初期属于点发性，因此在叶螨发生初期，结合摘除害螨的叶片，选择植物源药剂，对草莓叶片正反面喷雾，降低田间叶螨的密度，抑制叶螨的发生。田间密度高时，选择化学药剂并与速效性好的药剂配合使用，控制叶螨的为害。叶螨防治时可选用伊维菌素、藜芦碱、联苯肼酯等药剂进行合理防治。</w:t>
      </w:r>
    </w:p>
    <w:p w14:paraId="04C0883A" w14:textId="77777777" w:rsidR="0078105A" w:rsidRPr="00790590"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蚜虫。蚜虫发生初期，结合摘除老叶去除带虫叶后，进行蚜虫防控。在前期优先使用生物制剂苦参碱、除虫菊素等进行防治，需要化学药剂辅助防治时，可选用吡虫啉等药剂进行防治。</w:t>
      </w:r>
    </w:p>
    <w:p w14:paraId="6936CF65" w14:textId="77777777" w:rsidR="0078105A" w:rsidRPr="0078105A" w:rsidRDefault="0078105A" w:rsidP="00EA1541">
      <w:pPr>
        <w:spacing w:line="360" w:lineRule="auto"/>
        <w:ind w:firstLineChars="200" w:firstLine="640"/>
        <w:rPr>
          <w:rFonts w:ascii="仿宋" w:eastAsia="仿宋" w:hAnsi="仿宋"/>
          <w:sz w:val="32"/>
          <w:szCs w:val="32"/>
        </w:rPr>
      </w:pPr>
      <w:r w:rsidRPr="0078105A">
        <w:rPr>
          <w:rFonts w:ascii="Times New Roman" w:eastAsia="黑体" w:hAnsi="Times New Roman"/>
          <w:sz w:val="32"/>
          <w:szCs w:val="32"/>
        </w:rPr>
        <w:t>三、增产增效情况</w:t>
      </w:r>
    </w:p>
    <w:p w14:paraId="76BF3A9C" w14:textId="77777777" w:rsidR="0078105A" w:rsidRPr="0078105A" w:rsidRDefault="0078105A" w:rsidP="00EA1541">
      <w:pPr>
        <w:spacing w:line="360" w:lineRule="auto"/>
        <w:ind w:firstLineChars="200" w:firstLine="643"/>
        <w:rPr>
          <w:rFonts w:ascii="仿宋" w:eastAsia="仿宋" w:hAnsi="仿宋"/>
          <w:b/>
          <w:sz w:val="32"/>
          <w:szCs w:val="32"/>
        </w:rPr>
      </w:pPr>
      <w:r w:rsidRPr="0078105A">
        <w:rPr>
          <w:rFonts w:ascii="仿宋" w:eastAsia="仿宋" w:hAnsi="仿宋" w:hint="eastAsia"/>
          <w:b/>
          <w:sz w:val="32"/>
          <w:szCs w:val="32"/>
        </w:rPr>
        <w:lastRenderedPageBreak/>
        <w:t>1、</w:t>
      </w:r>
      <w:r w:rsidRPr="0078105A">
        <w:rPr>
          <w:rFonts w:ascii="仿宋" w:eastAsia="仿宋" w:hAnsi="仿宋"/>
          <w:b/>
          <w:sz w:val="32"/>
          <w:szCs w:val="32"/>
        </w:rPr>
        <w:t>技术效果</w:t>
      </w:r>
    </w:p>
    <w:p w14:paraId="38EFCBE3" w14:textId="77777777" w:rsidR="008B33B4" w:rsidRDefault="0078105A" w:rsidP="00EA1541">
      <w:pPr>
        <w:spacing w:line="360" w:lineRule="auto"/>
        <w:ind w:firstLineChars="200" w:firstLine="640"/>
        <w:rPr>
          <w:rFonts w:ascii="Times New Roman" w:eastAsia="仿宋" w:hAnsi="Times New Roman"/>
          <w:sz w:val="32"/>
          <w:szCs w:val="32"/>
        </w:rPr>
      </w:pPr>
      <w:r w:rsidRPr="00790590">
        <w:rPr>
          <w:rFonts w:ascii="Times New Roman" w:eastAsia="仿宋" w:hAnsi="Times New Roman"/>
          <w:sz w:val="32"/>
          <w:szCs w:val="32"/>
        </w:rPr>
        <w:t>大棚设施栽培抗病品种</w:t>
      </w:r>
      <w:r w:rsidR="00790590" w:rsidRPr="00790590">
        <w:rPr>
          <w:rFonts w:ascii="Times New Roman" w:eastAsia="仿宋" w:hAnsi="Times New Roman"/>
          <w:sz w:val="32"/>
          <w:szCs w:val="32"/>
        </w:rPr>
        <w:t>，</w:t>
      </w:r>
      <w:r w:rsidRPr="00790590">
        <w:rPr>
          <w:rFonts w:ascii="Times New Roman" w:eastAsia="仿宋" w:hAnsi="Times New Roman"/>
          <w:sz w:val="32"/>
          <w:szCs w:val="32"/>
        </w:rPr>
        <w:t>农业综合措施、辅以物理生物防治技术，优质腐殖酸和活性生物肥料的配肥技术，新型栽培技术和合理轮作及</w:t>
      </w:r>
      <w:r w:rsidR="00EE3FFB" w:rsidRPr="00790590">
        <w:rPr>
          <w:rFonts w:ascii="Times New Roman" w:eastAsia="仿宋" w:hAnsi="Times New Roman" w:hint="eastAsia"/>
          <w:sz w:val="32"/>
          <w:szCs w:val="32"/>
        </w:rPr>
        <w:t>优异</w:t>
      </w:r>
      <w:r w:rsidRPr="00790590">
        <w:rPr>
          <w:rFonts w:ascii="Times New Roman" w:eastAsia="仿宋" w:hAnsi="Times New Roman"/>
          <w:sz w:val="32"/>
          <w:szCs w:val="32"/>
        </w:rPr>
        <w:t>的间套复种技术。通过推广应用草莓大棚设施栽培抗病品种</w:t>
      </w:r>
      <w:r w:rsidR="00790590" w:rsidRPr="00790590">
        <w:rPr>
          <w:rFonts w:ascii="Times New Roman" w:eastAsia="仿宋" w:hAnsi="Times New Roman"/>
          <w:sz w:val="32"/>
          <w:szCs w:val="32"/>
        </w:rPr>
        <w:t>，</w:t>
      </w:r>
      <w:r w:rsidRPr="00790590">
        <w:rPr>
          <w:rFonts w:ascii="Times New Roman" w:eastAsia="仿宋" w:hAnsi="Times New Roman"/>
          <w:sz w:val="32"/>
          <w:szCs w:val="32"/>
        </w:rPr>
        <w:t>使用土壤消毒</w:t>
      </w:r>
      <w:r w:rsidR="00790590" w:rsidRPr="00790590">
        <w:rPr>
          <w:rFonts w:ascii="Times New Roman" w:eastAsia="仿宋" w:hAnsi="Times New Roman"/>
          <w:sz w:val="32"/>
          <w:szCs w:val="32"/>
        </w:rPr>
        <w:t>，</w:t>
      </w:r>
      <w:r w:rsidRPr="00790590">
        <w:rPr>
          <w:rFonts w:ascii="Times New Roman" w:eastAsia="仿宋" w:hAnsi="Times New Roman"/>
          <w:sz w:val="32"/>
          <w:szCs w:val="32"/>
        </w:rPr>
        <w:t>结合物理和低残留化学农药结合防治技术等绿色生产、防控技术</w:t>
      </w:r>
      <w:r w:rsidRPr="00790590">
        <w:rPr>
          <w:rFonts w:ascii="Times New Roman" w:eastAsia="仿宋" w:hAnsi="Times New Roman"/>
          <w:sz w:val="32"/>
          <w:szCs w:val="32"/>
        </w:rPr>
        <w:t>,</w:t>
      </w:r>
    </w:p>
    <w:p w14:paraId="213856EE" w14:textId="1E9691F2" w:rsidR="0078105A" w:rsidRPr="00790590" w:rsidRDefault="008B33B4" w:rsidP="00EA1541">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通过技术应用，</w:t>
      </w:r>
      <w:r w:rsidR="0078105A" w:rsidRPr="00790590">
        <w:rPr>
          <w:rFonts w:ascii="Times New Roman" w:eastAsia="仿宋" w:hAnsi="Times New Roman"/>
          <w:sz w:val="32"/>
          <w:szCs w:val="32"/>
        </w:rPr>
        <w:t>病虫烂果比现有化学防治损失不超过</w:t>
      </w:r>
      <w:r w:rsidR="0078105A" w:rsidRPr="00790590">
        <w:rPr>
          <w:rFonts w:ascii="Times New Roman" w:eastAsia="仿宋" w:hAnsi="Times New Roman"/>
          <w:sz w:val="32"/>
          <w:szCs w:val="32"/>
        </w:rPr>
        <w:t>15%</w:t>
      </w:r>
      <w:r w:rsidR="0078105A" w:rsidRPr="00790590">
        <w:rPr>
          <w:rFonts w:ascii="Times New Roman" w:eastAsia="仿宋" w:hAnsi="Times New Roman"/>
          <w:sz w:val="32"/>
          <w:szCs w:val="32"/>
        </w:rPr>
        <w:t>，优质果产量影响损失控制在</w:t>
      </w:r>
      <w:r w:rsidR="0078105A" w:rsidRPr="00790590">
        <w:rPr>
          <w:rFonts w:ascii="Times New Roman" w:eastAsia="仿宋" w:hAnsi="Times New Roman"/>
          <w:sz w:val="32"/>
          <w:szCs w:val="32"/>
        </w:rPr>
        <w:t>15%</w:t>
      </w:r>
      <w:r w:rsidR="0078105A" w:rsidRPr="00790590">
        <w:rPr>
          <w:rFonts w:ascii="Times New Roman" w:eastAsia="仿宋" w:hAnsi="Times New Roman"/>
          <w:sz w:val="32"/>
          <w:szCs w:val="32"/>
        </w:rPr>
        <w:t>以内，</w:t>
      </w:r>
      <w:r w:rsidRPr="00790590">
        <w:rPr>
          <w:rFonts w:ascii="Times New Roman" w:eastAsia="仿宋" w:hAnsi="Times New Roman"/>
          <w:sz w:val="32"/>
          <w:szCs w:val="32"/>
        </w:rPr>
        <w:t>亩增效益</w:t>
      </w:r>
      <w:r w:rsidRPr="00790590">
        <w:rPr>
          <w:rFonts w:ascii="Times New Roman" w:eastAsia="仿宋" w:hAnsi="Times New Roman"/>
          <w:sz w:val="32"/>
          <w:szCs w:val="32"/>
        </w:rPr>
        <w:t>2500</w:t>
      </w:r>
      <w:r w:rsidRPr="00790590">
        <w:rPr>
          <w:rFonts w:ascii="Times New Roman" w:eastAsia="仿宋" w:hAnsi="Times New Roman"/>
          <w:sz w:val="32"/>
          <w:szCs w:val="32"/>
        </w:rPr>
        <w:t>元</w:t>
      </w:r>
      <w:r>
        <w:rPr>
          <w:rFonts w:ascii="Times New Roman" w:eastAsia="仿宋" w:hAnsi="Times New Roman"/>
          <w:sz w:val="32"/>
          <w:szCs w:val="32"/>
        </w:rPr>
        <w:t>；</w:t>
      </w:r>
      <w:r w:rsidR="0078105A" w:rsidRPr="00790590">
        <w:rPr>
          <w:rFonts w:ascii="Times New Roman" w:eastAsia="仿宋" w:hAnsi="Times New Roman"/>
          <w:sz w:val="32"/>
          <w:szCs w:val="32"/>
        </w:rPr>
        <w:t>农药施用量减少</w:t>
      </w:r>
      <w:r w:rsidR="0078105A" w:rsidRPr="00790590">
        <w:rPr>
          <w:rFonts w:ascii="Times New Roman" w:eastAsia="仿宋" w:hAnsi="Times New Roman"/>
          <w:sz w:val="32"/>
          <w:szCs w:val="32"/>
        </w:rPr>
        <w:t>30%-50%</w:t>
      </w:r>
      <w:r w:rsidR="00790590" w:rsidRPr="00790590">
        <w:rPr>
          <w:rFonts w:ascii="Times New Roman" w:eastAsia="仿宋" w:hAnsi="Times New Roman"/>
          <w:sz w:val="32"/>
          <w:szCs w:val="32"/>
        </w:rPr>
        <w:t>，</w:t>
      </w:r>
      <w:r w:rsidR="0078105A" w:rsidRPr="00790590">
        <w:rPr>
          <w:rFonts w:ascii="Times New Roman" w:eastAsia="仿宋" w:hAnsi="Times New Roman"/>
          <w:sz w:val="32"/>
          <w:szCs w:val="32"/>
        </w:rPr>
        <w:t>减少投入和用工成本</w:t>
      </w:r>
      <w:r w:rsidR="0078105A" w:rsidRPr="00790590">
        <w:rPr>
          <w:rFonts w:ascii="Times New Roman" w:eastAsia="仿宋" w:hAnsi="Times New Roman"/>
          <w:sz w:val="32"/>
          <w:szCs w:val="32"/>
        </w:rPr>
        <w:t>30%</w:t>
      </w:r>
      <w:r w:rsidR="0078105A" w:rsidRPr="00790590">
        <w:rPr>
          <w:rFonts w:ascii="Times New Roman" w:eastAsia="仿宋" w:hAnsi="Times New Roman"/>
          <w:sz w:val="32"/>
          <w:szCs w:val="32"/>
        </w:rPr>
        <w:t>。</w:t>
      </w:r>
    </w:p>
    <w:p w14:paraId="1FE10B59" w14:textId="77777777" w:rsidR="0078105A" w:rsidRPr="0078105A" w:rsidRDefault="0078105A" w:rsidP="00EA1541">
      <w:pPr>
        <w:spacing w:line="360" w:lineRule="auto"/>
        <w:ind w:firstLineChars="200" w:firstLine="640"/>
        <w:rPr>
          <w:rFonts w:ascii="仿宋" w:eastAsia="仿宋" w:hAnsi="仿宋"/>
          <w:sz w:val="32"/>
          <w:szCs w:val="32"/>
        </w:rPr>
      </w:pPr>
      <w:r w:rsidRPr="0078105A">
        <w:rPr>
          <w:rFonts w:ascii="Times New Roman" w:eastAsia="黑体" w:hAnsi="Times New Roman"/>
          <w:sz w:val="32"/>
          <w:szCs w:val="32"/>
        </w:rPr>
        <w:t>四、推荐单位及联系方式</w:t>
      </w:r>
    </w:p>
    <w:p w14:paraId="177D0C7B" w14:textId="77777777" w:rsidR="0078105A" w:rsidRPr="0078105A" w:rsidRDefault="0078105A" w:rsidP="00EA1541">
      <w:pPr>
        <w:spacing w:line="360" w:lineRule="auto"/>
        <w:ind w:firstLineChars="200" w:firstLine="640"/>
        <w:rPr>
          <w:rFonts w:ascii="仿宋" w:eastAsia="仿宋" w:hAnsi="仿宋"/>
          <w:bCs/>
          <w:sz w:val="32"/>
          <w:szCs w:val="32"/>
        </w:rPr>
      </w:pPr>
      <w:r w:rsidRPr="0078105A">
        <w:rPr>
          <w:rFonts w:ascii="Times New Roman" w:eastAsia="仿宋" w:hAnsi="Times New Roman"/>
          <w:sz w:val="32"/>
          <w:szCs w:val="32"/>
        </w:rPr>
        <w:t>推荐单位</w:t>
      </w:r>
      <w:r w:rsidRPr="0078105A">
        <w:rPr>
          <w:rFonts w:ascii="Times New Roman" w:eastAsia="仿宋" w:hAnsi="Times New Roman"/>
          <w:spacing w:val="-19"/>
          <w:sz w:val="32"/>
          <w:szCs w:val="32"/>
        </w:rPr>
        <w:t>：</w:t>
      </w:r>
      <w:r w:rsidRPr="0078105A">
        <w:rPr>
          <w:rFonts w:ascii="仿宋" w:eastAsia="仿宋" w:hAnsi="仿宋"/>
          <w:bCs/>
          <w:sz w:val="32"/>
          <w:szCs w:val="32"/>
        </w:rPr>
        <w:t>上海市农业技术推广服务中心</w:t>
      </w:r>
    </w:p>
    <w:p w14:paraId="33549889" w14:textId="77777777" w:rsidR="0078105A" w:rsidRPr="0078105A" w:rsidRDefault="0078105A" w:rsidP="00EA1541">
      <w:pPr>
        <w:spacing w:line="360" w:lineRule="auto"/>
        <w:ind w:firstLineChars="200" w:firstLine="640"/>
        <w:rPr>
          <w:rFonts w:ascii="仿宋" w:eastAsia="仿宋" w:hAnsi="仿宋"/>
          <w:sz w:val="32"/>
          <w:szCs w:val="32"/>
        </w:rPr>
      </w:pPr>
      <w:r w:rsidRPr="0078105A">
        <w:rPr>
          <w:rFonts w:ascii="仿宋" w:eastAsia="仿宋" w:hAnsi="仿宋"/>
          <w:sz w:val="32"/>
          <w:szCs w:val="32"/>
        </w:rPr>
        <w:t>联系地址：上海市闵行区吴中路628号</w:t>
      </w:r>
    </w:p>
    <w:p w14:paraId="4F6C8F0B" w14:textId="77777777" w:rsidR="0078105A" w:rsidRPr="0078105A" w:rsidRDefault="0078105A" w:rsidP="00EA1541">
      <w:pPr>
        <w:spacing w:line="360" w:lineRule="auto"/>
        <w:ind w:firstLineChars="200" w:firstLine="640"/>
        <w:rPr>
          <w:rFonts w:ascii="仿宋" w:eastAsia="仿宋" w:hAnsi="仿宋"/>
          <w:sz w:val="32"/>
          <w:szCs w:val="32"/>
        </w:rPr>
      </w:pPr>
      <w:r w:rsidRPr="0078105A">
        <w:rPr>
          <w:rFonts w:ascii="仿宋" w:eastAsia="仿宋" w:hAnsi="仿宋"/>
          <w:sz w:val="32"/>
          <w:szCs w:val="32"/>
        </w:rPr>
        <w:t>邮政编码：201103</w:t>
      </w:r>
    </w:p>
    <w:p w14:paraId="12B87995" w14:textId="77777777" w:rsidR="0078105A" w:rsidRPr="0078105A" w:rsidRDefault="0078105A" w:rsidP="00EA1541">
      <w:pPr>
        <w:spacing w:line="360" w:lineRule="auto"/>
        <w:ind w:firstLineChars="200" w:firstLine="640"/>
        <w:rPr>
          <w:rFonts w:ascii="仿宋" w:eastAsia="仿宋" w:hAnsi="仿宋"/>
          <w:sz w:val="32"/>
          <w:szCs w:val="32"/>
        </w:rPr>
      </w:pPr>
      <w:r w:rsidRPr="0078105A">
        <w:rPr>
          <w:rFonts w:ascii="仿宋" w:eastAsia="仿宋" w:hAnsi="仿宋"/>
          <w:sz w:val="32"/>
          <w:szCs w:val="32"/>
        </w:rPr>
        <w:t>联系人：颜伟中</w:t>
      </w:r>
    </w:p>
    <w:p w14:paraId="4A1D01C6" w14:textId="77777777" w:rsidR="0078105A" w:rsidRPr="0078105A" w:rsidRDefault="0078105A" w:rsidP="00EA1541">
      <w:pPr>
        <w:spacing w:line="360" w:lineRule="auto"/>
        <w:ind w:firstLineChars="200" w:firstLine="640"/>
        <w:rPr>
          <w:rFonts w:ascii="仿宋" w:eastAsia="仿宋" w:hAnsi="仿宋"/>
          <w:sz w:val="32"/>
          <w:szCs w:val="32"/>
        </w:rPr>
      </w:pPr>
      <w:r w:rsidRPr="0078105A">
        <w:rPr>
          <w:rFonts w:ascii="仿宋" w:eastAsia="仿宋" w:hAnsi="仿宋"/>
          <w:sz w:val="32"/>
          <w:szCs w:val="32"/>
        </w:rPr>
        <w:t>联系电话：13301608200</w:t>
      </w:r>
    </w:p>
    <w:p w14:paraId="55D9EF0E" w14:textId="77777777" w:rsidR="0078105A" w:rsidRPr="0078105A" w:rsidRDefault="0078105A" w:rsidP="00EA1541">
      <w:pPr>
        <w:spacing w:line="360" w:lineRule="auto"/>
        <w:ind w:firstLineChars="200" w:firstLine="640"/>
        <w:rPr>
          <w:rFonts w:ascii="仿宋" w:eastAsia="仿宋" w:hAnsi="仿宋"/>
          <w:bCs/>
          <w:sz w:val="32"/>
          <w:szCs w:val="32"/>
        </w:rPr>
      </w:pPr>
      <w:r w:rsidRPr="0078105A">
        <w:rPr>
          <w:rFonts w:ascii="仿宋" w:eastAsia="仿宋" w:hAnsi="仿宋"/>
          <w:sz w:val="32"/>
          <w:szCs w:val="32"/>
        </w:rPr>
        <w:t>电子邮箱：ywzmmm@163.com</w:t>
      </w:r>
    </w:p>
    <w:p w14:paraId="24B4DC08" w14:textId="77777777" w:rsidR="0078105A" w:rsidRPr="0078105A" w:rsidRDefault="0078105A" w:rsidP="00EA1541">
      <w:pPr>
        <w:spacing w:line="360" w:lineRule="auto"/>
        <w:rPr>
          <w:rFonts w:ascii="仿宋" w:eastAsia="仿宋" w:hAnsi="仿宋"/>
          <w:sz w:val="32"/>
          <w:szCs w:val="32"/>
        </w:rPr>
      </w:pPr>
    </w:p>
    <w:p w14:paraId="3A02008C" w14:textId="77777777" w:rsidR="0078105A" w:rsidRPr="0078105A" w:rsidRDefault="0078105A" w:rsidP="00EA1541">
      <w:pPr>
        <w:spacing w:line="360" w:lineRule="auto"/>
        <w:ind w:right="11"/>
        <w:rPr>
          <w:rFonts w:ascii="Times New Roman" w:eastAsiaTheme="minorEastAsia" w:hAnsi="Times New Roman"/>
          <w:sz w:val="32"/>
          <w:szCs w:val="32"/>
        </w:rPr>
      </w:pPr>
    </w:p>
    <w:p w14:paraId="0161C9DE" w14:textId="77777777" w:rsidR="0078105A" w:rsidRPr="0078105A" w:rsidRDefault="0078105A" w:rsidP="00EA1541">
      <w:pPr>
        <w:spacing w:line="360" w:lineRule="auto"/>
        <w:ind w:right="11"/>
        <w:rPr>
          <w:rFonts w:ascii="Times New Roman" w:eastAsiaTheme="minorEastAsia" w:hAnsi="Times New Roman"/>
          <w:sz w:val="32"/>
          <w:szCs w:val="32"/>
        </w:rPr>
      </w:pPr>
    </w:p>
    <w:p w14:paraId="0B814926" w14:textId="77777777" w:rsidR="0078105A" w:rsidRPr="0078105A" w:rsidRDefault="0078105A" w:rsidP="00EA1541">
      <w:pPr>
        <w:spacing w:line="360" w:lineRule="auto"/>
        <w:ind w:right="11"/>
        <w:rPr>
          <w:rFonts w:ascii="Times New Roman" w:eastAsiaTheme="minorEastAsia" w:hAnsi="Times New Roman"/>
          <w:sz w:val="32"/>
          <w:szCs w:val="32"/>
        </w:rPr>
      </w:pPr>
    </w:p>
    <w:p w14:paraId="1C2A84EA" w14:textId="77777777" w:rsidR="0078105A" w:rsidRPr="0078105A" w:rsidRDefault="0078105A" w:rsidP="00EA1541">
      <w:pPr>
        <w:spacing w:line="360" w:lineRule="auto"/>
        <w:ind w:right="11"/>
        <w:rPr>
          <w:rFonts w:ascii="Times New Roman" w:eastAsiaTheme="minorEastAsia" w:hAnsi="Times New Roman"/>
          <w:sz w:val="32"/>
          <w:szCs w:val="32"/>
        </w:rPr>
      </w:pPr>
    </w:p>
    <w:p w14:paraId="133892C0" w14:textId="77777777" w:rsidR="0078105A" w:rsidRPr="0078105A" w:rsidRDefault="0078105A" w:rsidP="00EA1541">
      <w:pPr>
        <w:spacing w:line="360" w:lineRule="auto"/>
        <w:ind w:right="11"/>
        <w:rPr>
          <w:rFonts w:ascii="Times New Roman" w:eastAsiaTheme="minorEastAsia" w:hAnsi="Times New Roman"/>
          <w:sz w:val="32"/>
          <w:szCs w:val="32"/>
        </w:rPr>
      </w:pPr>
    </w:p>
    <w:p w14:paraId="67E0A2A2" w14:textId="77777777" w:rsidR="00667899" w:rsidRPr="00667899" w:rsidRDefault="00667899" w:rsidP="00667899"/>
    <w:p w14:paraId="49358C7A" w14:textId="77777777" w:rsidR="00EA1541" w:rsidRPr="005119B1" w:rsidRDefault="00EA1541" w:rsidP="00EA1541">
      <w:pPr>
        <w:spacing w:line="360" w:lineRule="auto"/>
        <w:jc w:val="center"/>
        <w:rPr>
          <w:rFonts w:ascii="Times New Roman" w:eastAsia="华文中宋" w:hAnsi="Times New Roman"/>
          <w:b/>
          <w:bCs/>
          <w:sz w:val="32"/>
          <w:szCs w:val="32"/>
        </w:rPr>
      </w:pPr>
      <w:r w:rsidRPr="005119B1">
        <w:rPr>
          <w:rFonts w:ascii="Times New Roman" w:eastAsia="华文中宋" w:hAnsi="Times New Roman" w:hint="eastAsia"/>
          <w:b/>
          <w:bCs/>
          <w:sz w:val="32"/>
          <w:szCs w:val="32"/>
        </w:rPr>
        <w:t>羊场高效生产智能化管理关键技术</w:t>
      </w:r>
    </w:p>
    <w:p w14:paraId="265B0E92" w14:textId="77777777" w:rsidR="00EA1541" w:rsidRPr="005119B1" w:rsidRDefault="00EA1541" w:rsidP="00EA1541">
      <w:pPr>
        <w:spacing w:line="360" w:lineRule="auto"/>
        <w:ind w:firstLineChars="200" w:firstLine="640"/>
        <w:rPr>
          <w:rFonts w:ascii="Times New Roman" w:eastAsia="华文中宋" w:hAnsi="Times New Roman"/>
          <w:b/>
          <w:bCs/>
          <w:sz w:val="32"/>
          <w:szCs w:val="32"/>
        </w:rPr>
      </w:pPr>
      <w:bookmarkStart w:id="39" w:name="_Hlk103003912"/>
      <w:r w:rsidRPr="0078105A">
        <w:rPr>
          <w:rFonts w:ascii="Times New Roman" w:eastAsia="黑体" w:hAnsi="Times New Roman"/>
          <w:sz w:val="32"/>
          <w:szCs w:val="32"/>
        </w:rPr>
        <w:t>一、技术</w:t>
      </w:r>
      <w:r>
        <w:rPr>
          <w:rFonts w:ascii="Times New Roman" w:eastAsia="黑体" w:hAnsi="Times New Roman" w:hint="eastAsia"/>
          <w:sz w:val="32"/>
          <w:szCs w:val="32"/>
        </w:rPr>
        <w:t>模式</w:t>
      </w:r>
      <w:r w:rsidRPr="0078105A">
        <w:rPr>
          <w:rFonts w:ascii="Times New Roman" w:eastAsia="黑体" w:hAnsi="Times New Roman"/>
          <w:sz w:val="32"/>
          <w:szCs w:val="32"/>
        </w:rPr>
        <w:t>概述</w:t>
      </w:r>
      <w:bookmarkEnd w:id="39"/>
    </w:p>
    <w:p w14:paraId="0E4AC03F" w14:textId="77777777" w:rsidR="00EA1541" w:rsidRPr="005119B1" w:rsidRDefault="00EA1541" w:rsidP="00EA1541">
      <w:pPr>
        <w:spacing w:line="360" w:lineRule="auto"/>
        <w:ind w:firstLineChars="200" w:firstLine="640"/>
        <w:rPr>
          <w:rFonts w:ascii="仿宋" w:eastAsia="仿宋" w:hAnsi="仿宋" w:cs="仿宋"/>
          <w:sz w:val="32"/>
          <w:szCs w:val="32"/>
        </w:rPr>
      </w:pPr>
      <w:r w:rsidRPr="005119B1">
        <w:rPr>
          <w:rFonts w:ascii="仿宋" w:eastAsia="仿宋" w:hAnsi="仿宋" w:cs="仿宋" w:hint="eastAsia"/>
          <w:sz w:val="32"/>
          <w:szCs w:val="32"/>
        </w:rPr>
        <w:t>羊场生产管理过程中，需要依赖大量的人工采集和统计生产数据，环节多、工作量大，且容易出错，并缺乏科学合理的分析。通过高效生产智能化管理技术，从种羊档案管理、各阶段生产性能测定、录入与分析、月度、季度和年度生产报表生成、消耗品进出库更新等方面为羊场提供信息化整体解决方案，帮助企业实现“互联网+养羊”的跨界融合，从而帮助企业了解自身管理优劣势、降低企业成本、提高经济效益 。</w:t>
      </w:r>
    </w:p>
    <w:p w14:paraId="64BDF61E" w14:textId="77777777" w:rsidR="00EA1541" w:rsidRPr="005119B1" w:rsidRDefault="00EA1541" w:rsidP="00EA1541">
      <w:pPr>
        <w:spacing w:line="360" w:lineRule="auto"/>
        <w:ind w:firstLineChars="200" w:firstLine="640"/>
        <w:rPr>
          <w:rFonts w:ascii="仿宋" w:eastAsia="仿宋" w:hAnsi="仿宋" w:cs="仿宋"/>
          <w:b/>
          <w:sz w:val="32"/>
          <w:szCs w:val="32"/>
        </w:rPr>
      </w:pPr>
      <w:bookmarkStart w:id="40" w:name="_Hlk103003921"/>
      <w:r w:rsidRPr="0078105A">
        <w:rPr>
          <w:rFonts w:ascii="Times New Roman" w:eastAsia="黑体" w:hAnsi="Times New Roman"/>
          <w:sz w:val="32"/>
          <w:szCs w:val="32"/>
        </w:rPr>
        <w:t>二、技术</w:t>
      </w:r>
      <w:r>
        <w:rPr>
          <w:rFonts w:ascii="Times New Roman" w:eastAsia="黑体" w:hAnsi="Times New Roman" w:hint="eastAsia"/>
          <w:sz w:val="32"/>
          <w:szCs w:val="32"/>
        </w:rPr>
        <w:t>模式</w:t>
      </w:r>
      <w:r w:rsidRPr="0078105A">
        <w:rPr>
          <w:rFonts w:ascii="Times New Roman" w:eastAsia="黑体" w:hAnsi="Times New Roman"/>
          <w:sz w:val="32"/>
          <w:szCs w:val="32"/>
        </w:rPr>
        <w:t>内容</w:t>
      </w:r>
      <w:bookmarkEnd w:id="40"/>
    </w:p>
    <w:p w14:paraId="6697D6CE" w14:textId="77777777" w:rsidR="00EA1541" w:rsidRPr="005119B1" w:rsidRDefault="00EA1541" w:rsidP="00EA1541">
      <w:pPr>
        <w:spacing w:line="360" w:lineRule="auto"/>
        <w:ind w:firstLineChars="200" w:firstLine="643"/>
        <w:rPr>
          <w:rFonts w:ascii="仿宋" w:eastAsia="仿宋" w:hAnsi="仿宋" w:cs="仿宋"/>
          <w:b/>
          <w:bCs/>
          <w:sz w:val="32"/>
          <w:szCs w:val="32"/>
        </w:rPr>
      </w:pPr>
      <w:r w:rsidRPr="005119B1">
        <w:rPr>
          <w:rFonts w:ascii="仿宋" w:eastAsia="仿宋" w:hAnsi="仿宋" w:cs="仿宋" w:hint="eastAsia"/>
          <w:b/>
          <w:bCs/>
          <w:sz w:val="32"/>
          <w:szCs w:val="32"/>
        </w:rPr>
        <w:t>1、种羊档案管理</w:t>
      </w:r>
    </w:p>
    <w:p w14:paraId="6A188AFA"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1.1 </w:t>
      </w:r>
      <w:r w:rsidRPr="00F073C8">
        <w:rPr>
          <w:rFonts w:ascii="Times New Roman" w:eastAsia="仿宋" w:hAnsi="Times New Roman" w:hint="eastAsia"/>
          <w:sz w:val="32"/>
          <w:szCs w:val="32"/>
        </w:rPr>
        <w:t>新增种羊</w:t>
      </w:r>
    </w:p>
    <w:p w14:paraId="4A989979"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通过在生产板块的种羊档案模块下，选择添加功能，按照系统预设的信息模板依次填写栋舍、羊号、出生日期、父母编号、同胞数、系谱信息、所在羊群和状态等基础信息，完成新增种羊的操作。</w:t>
      </w:r>
    </w:p>
    <w:p w14:paraId="5B448C13"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1.2 </w:t>
      </w:r>
      <w:r w:rsidRPr="00F073C8">
        <w:rPr>
          <w:rFonts w:ascii="Times New Roman" w:eastAsia="仿宋" w:hAnsi="Times New Roman" w:hint="eastAsia"/>
          <w:sz w:val="32"/>
          <w:szCs w:val="32"/>
        </w:rPr>
        <w:t>种羊档案修改</w:t>
      </w:r>
    </w:p>
    <w:p w14:paraId="6FBE9BED" w14:textId="5AE38884"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通过栋舍、出生日期或者羊号等条件查询到需要修改的羊只档案后，点击编辑按钮，修改内容、最后保存即可。</w:t>
      </w:r>
    </w:p>
    <w:p w14:paraId="7E70C9EE"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1.3 </w:t>
      </w:r>
      <w:r w:rsidRPr="00F073C8">
        <w:rPr>
          <w:rFonts w:ascii="Times New Roman" w:eastAsia="仿宋" w:hAnsi="Times New Roman" w:hint="eastAsia"/>
          <w:sz w:val="32"/>
          <w:szCs w:val="32"/>
        </w:rPr>
        <w:t>批量上传种羊档案</w:t>
      </w:r>
    </w:p>
    <w:p w14:paraId="47FFB2F6" w14:textId="0CA61796"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系统内下载档案（“档案新登模板</w:t>
      </w:r>
      <w:r w:rsidRPr="00F073C8">
        <w:rPr>
          <w:rFonts w:ascii="Times New Roman" w:eastAsia="仿宋" w:hAnsi="Times New Roman" w:hint="eastAsia"/>
          <w:sz w:val="32"/>
          <w:szCs w:val="32"/>
        </w:rPr>
        <w:t>.xls</w:t>
      </w:r>
      <w:r w:rsidRPr="00F073C8">
        <w:rPr>
          <w:rFonts w:ascii="Times New Roman" w:eastAsia="仿宋" w:hAnsi="Times New Roman" w:hint="eastAsia"/>
          <w:sz w:val="32"/>
          <w:szCs w:val="32"/>
        </w:rPr>
        <w:t>”），按照模板格式</w:t>
      </w:r>
      <w:r w:rsidRPr="00F073C8">
        <w:rPr>
          <w:rFonts w:ascii="Times New Roman" w:eastAsia="仿宋" w:hAnsi="Times New Roman" w:hint="eastAsia"/>
          <w:sz w:val="32"/>
          <w:szCs w:val="32"/>
        </w:rPr>
        <w:lastRenderedPageBreak/>
        <w:t>将需要批量上传的羊只信息录入好，然后上传档案即可。</w:t>
      </w:r>
    </w:p>
    <w:p w14:paraId="378158D1"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1.4 </w:t>
      </w:r>
      <w:r w:rsidRPr="00F073C8">
        <w:rPr>
          <w:rFonts w:ascii="Times New Roman" w:eastAsia="仿宋" w:hAnsi="Times New Roman" w:hint="eastAsia"/>
          <w:sz w:val="32"/>
          <w:szCs w:val="32"/>
        </w:rPr>
        <w:t>种羊档案打印</w:t>
      </w:r>
    </w:p>
    <w:p w14:paraId="78390E68" w14:textId="1D2D331C"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在系统中选择基础数据录入板块中的羊只系谱打印，然后在左侧批量输入需要打印档案的羊只，点击选择，然后打印系谱即可。</w:t>
      </w:r>
    </w:p>
    <w:p w14:paraId="3FEAACBC" w14:textId="77777777" w:rsidR="00EA1541" w:rsidRPr="005119B1" w:rsidRDefault="00EA1541" w:rsidP="00EA1541">
      <w:pPr>
        <w:pStyle w:val="a9"/>
        <w:spacing w:after="0" w:line="360" w:lineRule="auto"/>
        <w:ind w:firstLineChars="200" w:firstLine="643"/>
        <w:rPr>
          <w:rFonts w:ascii="仿宋" w:eastAsia="仿宋" w:hAnsi="仿宋" w:cs="仿宋"/>
          <w:b/>
          <w:bCs/>
          <w:snapToGrid w:val="0"/>
          <w:sz w:val="32"/>
          <w:szCs w:val="32"/>
        </w:rPr>
      </w:pPr>
      <w:r w:rsidRPr="005119B1">
        <w:rPr>
          <w:rFonts w:ascii="仿宋" w:eastAsia="仿宋" w:hAnsi="仿宋" w:cs="仿宋" w:hint="eastAsia"/>
          <w:b/>
          <w:bCs/>
          <w:snapToGrid w:val="0"/>
          <w:sz w:val="32"/>
          <w:szCs w:val="32"/>
        </w:rPr>
        <w:t>2、生长性能数据管理</w:t>
      </w:r>
    </w:p>
    <w:p w14:paraId="28F17301"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2.1 </w:t>
      </w:r>
      <w:r w:rsidRPr="00F073C8">
        <w:rPr>
          <w:rFonts w:ascii="Times New Roman" w:eastAsia="仿宋" w:hAnsi="Times New Roman" w:hint="eastAsia"/>
          <w:sz w:val="32"/>
          <w:szCs w:val="32"/>
        </w:rPr>
        <w:t>录入测定数据</w:t>
      </w:r>
    </w:p>
    <w:p w14:paraId="51D5A482" w14:textId="45FDB2E4"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在育种板块中，选择性能测定，然后搜索需要录入的羊只，在出现的初生重、断奶重</w:t>
      </w:r>
      <w:r w:rsidRPr="00F073C8">
        <w:rPr>
          <w:rFonts w:ascii="Times New Roman" w:eastAsia="仿宋" w:hAnsi="Times New Roman"/>
          <w:sz w:val="32"/>
          <w:szCs w:val="32"/>
        </w:rPr>
        <w:t>、</w:t>
      </w:r>
      <w:r w:rsidRPr="00F073C8">
        <w:rPr>
          <w:rFonts w:ascii="Times New Roman" w:eastAsia="仿宋" w:hAnsi="Times New Roman" w:hint="eastAsia"/>
          <w:sz w:val="32"/>
          <w:szCs w:val="32"/>
        </w:rPr>
        <w:t>6</w:t>
      </w:r>
      <w:r w:rsidRPr="00F073C8">
        <w:rPr>
          <w:rFonts w:ascii="Times New Roman" w:eastAsia="仿宋" w:hAnsi="Times New Roman"/>
          <w:sz w:val="32"/>
          <w:szCs w:val="32"/>
        </w:rPr>
        <w:t>月龄重、</w:t>
      </w:r>
      <w:r w:rsidRPr="00F073C8">
        <w:rPr>
          <w:rFonts w:ascii="Times New Roman" w:eastAsia="仿宋" w:hAnsi="Times New Roman" w:hint="eastAsia"/>
          <w:sz w:val="32"/>
          <w:szCs w:val="32"/>
        </w:rPr>
        <w:t>1</w:t>
      </w:r>
      <w:r w:rsidRPr="00F073C8">
        <w:rPr>
          <w:rFonts w:ascii="Times New Roman" w:eastAsia="仿宋" w:hAnsi="Times New Roman"/>
          <w:sz w:val="32"/>
          <w:szCs w:val="32"/>
        </w:rPr>
        <w:t>2</w:t>
      </w:r>
      <w:r w:rsidRPr="00F073C8">
        <w:rPr>
          <w:rFonts w:ascii="Times New Roman" w:eastAsia="仿宋" w:hAnsi="Times New Roman"/>
          <w:sz w:val="32"/>
          <w:szCs w:val="32"/>
        </w:rPr>
        <w:t>月龄重等生产数据框中输入本次测定数据，最后保存即可。</w:t>
      </w:r>
    </w:p>
    <w:p w14:paraId="0C150372"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2.2 </w:t>
      </w:r>
      <w:r w:rsidRPr="00F073C8">
        <w:rPr>
          <w:rFonts w:ascii="Times New Roman" w:eastAsia="仿宋" w:hAnsi="Times New Roman" w:hint="eastAsia"/>
          <w:sz w:val="32"/>
          <w:szCs w:val="32"/>
        </w:rPr>
        <w:t>测定数据导出</w:t>
      </w:r>
    </w:p>
    <w:p w14:paraId="1D31D554" w14:textId="20147363"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在历史数据板块，按照栋舍或出生日期范围等条件，可以快速选择大批量数据，实现</w:t>
      </w:r>
      <w:r w:rsidR="00F06413" w:rsidRPr="00F073C8">
        <w:rPr>
          <w:rFonts w:ascii="Times New Roman" w:eastAsia="仿宋" w:hAnsi="Times New Roman" w:hint="eastAsia"/>
          <w:sz w:val="32"/>
          <w:szCs w:val="32"/>
        </w:rPr>
        <w:t>快速</w:t>
      </w:r>
      <w:r w:rsidRPr="00F073C8">
        <w:rPr>
          <w:rFonts w:ascii="Times New Roman" w:eastAsia="仿宋" w:hAnsi="Times New Roman" w:hint="eastAsia"/>
          <w:sz w:val="32"/>
          <w:szCs w:val="32"/>
        </w:rPr>
        <w:t>导出。</w:t>
      </w:r>
    </w:p>
    <w:p w14:paraId="1BD1B1BD"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2.3 </w:t>
      </w:r>
      <w:r w:rsidRPr="00F073C8">
        <w:rPr>
          <w:rFonts w:ascii="Times New Roman" w:eastAsia="仿宋" w:hAnsi="Times New Roman" w:hint="eastAsia"/>
          <w:sz w:val="32"/>
          <w:szCs w:val="32"/>
        </w:rPr>
        <w:t>测定数据分析</w:t>
      </w:r>
    </w:p>
    <w:p w14:paraId="569C584E"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在性能测定明细报表中，可以按照不同阶段、可视化展示羊群生产性能，方便及时了解和调整生产管理计划，为企业管理者提供技术支撑。</w:t>
      </w:r>
    </w:p>
    <w:p w14:paraId="46F48E77" w14:textId="77777777" w:rsidR="00EA1541" w:rsidRPr="005119B1" w:rsidRDefault="00EA1541" w:rsidP="00EA1541">
      <w:pPr>
        <w:pStyle w:val="a9"/>
        <w:tabs>
          <w:tab w:val="left" w:pos="512"/>
        </w:tabs>
        <w:spacing w:after="0" w:line="360" w:lineRule="auto"/>
        <w:ind w:right="90" w:firstLineChars="200" w:firstLine="643"/>
        <w:rPr>
          <w:rFonts w:ascii="仿宋" w:eastAsia="仿宋" w:hAnsi="仿宋" w:cs="仿宋"/>
          <w:b/>
          <w:bCs/>
          <w:sz w:val="32"/>
          <w:szCs w:val="32"/>
        </w:rPr>
      </w:pPr>
      <w:r w:rsidRPr="005119B1">
        <w:rPr>
          <w:rFonts w:ascii="仿宋" w:eastAsia="仿宋" w:hAnsi="仿宋" w:cs="仿宋" w:hint="eastAsia"/>
          <w:b/>
          <w:bCs/>
          <w:sz w:val="32"/>
          <w:szCs w:val="32"/>
        </w:rPr>
        <w:t>3、繁殖数据管理</w:t>
      </w:r>
    </w:p>
    <w:p w14:paraId="2F0A34D0"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3.1 </w:t>
      </w:r>
      <w:r w:rsidRPr="00F073C8">
        <w:rPr>
          <w:rFonts w:ascii="Times New Roman" w:eastAsia="仿宋" w:hAnsi="Times New Roman" w:hint="eastAsia"/>
          <w:sz w:val="32"/>
          <w:szCs w:val="32"/>
        </w:rPr>
        <w:t>母羊配种数据</w:t>
      </w:r>
    </w:p>
    <w:p w14:paraId="3598D147" w14:textId="04D52324"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在生产板块的繁殖数据录入模块，点击母羊配种记录，通过栋舍或羊号等条件快速查询羊只，然</w:t>
      </w:r>
      <w:r w:rsidR="00BF56A1">
        <w:rPr>
          <w:rFonts w:ascii="Times New Roman" w:eastAsia="仿宋" w:hAnsi="Times New Roman" w:hint="eastAsia"/>
          <w:sz w:val="32"/>
          <w:szCs w:val="32"/>
        </w:rPr>
        <w:t>后按照配种信息、与配公羊、所在栋舍、配种员等信息填写完整后，</w:t>
      </w:r>
      <w:r w:rsidRPr="00F073C8">
        <w:rPr>
          <w:rFonts w:ascii="Times New Roman" w:eastAsia="仿宋" w:hAnsi="Times New Roman" w:hint="eastAsia"/>
          <w:sz w:val="32"/>
          <w:szCs w:val="32"/>
        </w:rPr>
        <w:t>保存即可。</w:t>
      </w:r>
    </w:p>
    <w:p w14:paraId="42A14FBC"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lastRenderedPageBreak/>
        <w:t xml:space="preserve">3.2 </w:t>
      </w:r>
      <w:r w:rsidRPr="00F073C8">
        <w:rPr>
          <w:rFonts w:ascii="Times New Roman" w:eastAsia="仿宋" w:hAnsi="Times New Roman" w:hint="eastAsia"/>
          <w:sz w:val="32"/>
          <w:szCs w:val="32"/>
        </w:rPr>
        <w:t>母羊产羔数据</w:t>
      </w:r>
    </w:p>
    <w:p w14:paraId="417CA8F4"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在生产板块的繁殖数据录入模块，点击母羊产羔记录，通过栋舍或羊号等条件快速查询羊只，然后填写产羔日期、胎次、羔羊成活情况等信息，最后保存。</w:t>
      </w:r>
    </w:p>
    <w:p w14:paraId="666A6152"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3.3 </w:t>
      </w:r>
      <w:r w:rsidRPr="00F073C8">
        <w:rPr>
          <w:rFonts w:ascii="Times New Roman" w:eastAsia="仿宋" w:hAnsi="Times New Roman" w:hint="eastAsia"/>
          <w:sz w:val="32"/>
          <w:szCs w:val="32"/>
        </w:rPr>
        <w:t>母羊断奶数据</w:t>
      </w:r>
    </w:p>
    <w:p w14:paraId="1A2467F9"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在生产板块的繁殖数据录入模块，点击母羊产羔记录，通过栋舍或羊号等条件快速查询羊只，然后填写断奶日期、羔羊成活情况等信息，最后保存。</w:t>
      </w:r>
    </w:p>
    <w:p w14:paraId="01B5857E" w14:textId="77777777" w:rsidR="00EA1541" w:rsidRPr="005119B1" w:rsidRDefault="00EA1541" w:rsidP="00EA1541">
      <w:pPr>
        <w:pStyle w:val="a9"/>
        <w:spacing w:after="0" w:line="360" w:lineRule="auto"/>
        <w:ind w:firstLineChars="200" w:firstLine="643"/>
        <w:rPr>
          <w:rFonts w:ascii="仿宋" w:eastAsia="仿宋" w:hAnsi="仿宋" w:cs="仿宋"/>
          <w:b/>
          <w:bCs/>
          <w:snapToGrid w:val="0"/>
          <w:sz w:val="32"/>
          <w:szCs w:val="32"/>
        </w:rPr>
      </w:pPr>
      <w:r w:rsidRPr="005119B1">
        <w:rPr>
          <w:rFonts w:ascii="仿宋" w:eastAsia="仿宋" w:hAnsi="仿宋" w:cs="仿宋"/>
          <w:b/>
          <w:bCs/>
          <w:snapToGrid w:val="0"/>
          <w:sz w:val="32"/>
          <w:szCs w:val="32"/>
        </w:rPr>
        <w:t>4</w:t>
      </w:r>
      <w:r w:rsidRPr="005119B1">
        <w:rPr>
          <w:rFonts w:ascii="仿宋" w:eastAsia="仿宋" w:hAnsi="仿宋" w:cs="仿宋" w:hint="eastAsia"/>
          <w:b/>
          <w:bCs/>
          <w:snapToGrid w:val="0"/>
          <w:sz w:val="32"/>
          <w:szCs w:val="32"/>
        </w:rPr>
        <w:t>、进销存数据管理</w:t>
      </w:r>
    </w:p>
    <w:p w14:paraId="2BCED192"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4</w:t>
      </w:r>
      <w:r w:rsidRPr="00F073C8">
        <w:rPr>
          <w:rFonts w:ascii="Times New Roman" w:eastAsia="仿宋" w:hAnsi="Times New Roman" w:hint="eastAsia"/>
          <w:sz w:val="32"/>
          <w:szCs w:val="32"/>
        </w:rPr>
        <w:t xml:space="preserve">.1 </w:t>
      </w:r>
      <w:r w:rsidRPr="00F073C8">
        <w:rPr>
          <w:rFonts w:ascii="Times New Roman" w:eastAsia="仿宋" w:hAnsi="Times New Roman" w:hint="eastAsia"/>
          <w:sz w:val="32"/>
          <w:szCs w:val="32"/>
        </w:rPr>
        <w:t>物料进库信息</w:t>
      </w:r>
    </w:p>
    <w:p w14:paraId="384A9A9E"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在进销存板块的采购管理中，录入当前购买物料信息，详细记录放置地点和商品信息、数量等。</w:t>
      </w:r>
    </w:p>
    <w:p w14:paraId="211A824E"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4</w:t>
      </w:r>
      <w:r w:rsidRPr="00F073C8">
        <w:rPr>
          <w:rFonts w:ascii="Times New Roman" w:eastAsia="仿宋" w:hAnsi="Times New Roman" w:hint="eastAsia"/>
          <w:sz w:val="32"/>
          <w:szCs w:val="32"/>
        </w:rPr>
        <w:t>.</w:t>
      </w:r>
      <w:r w:rsidRPr="00F073C8">
        <w:rPr>
          <w:rFonts w:ascii="Times New Roman" w:eastAsia="仿宋" w:hAnsi="Times New Roman"/>
          <w:sz w:val="32"/>
          <w:szCs w:val="32"/>
        </w:rPr>
        <w:t>2</w:t>
      </w:r>
      <w:r w:rsidRPr="00F073C8">
        <w:rPr>
          <w:rFonts w:ascii="Times New Roman" w:eastAsia="仿宋" w:hAnsi="Times New Roman" w:hint="eastAsia"/>
          <w:sz w:val="32"/>
          <w:szCs w:val="32"/>
        </w:rPr>
        <w:t xml:space="preserve"> </w:t>
      </w:r>
      <w:r w:rsidRPr="00F073C8">
        <w:rPr>
          <w:rFonts w:ascii="Times New Roman" w:eastAsia="仿宋" w:hAnsi="Times New Roman" w:hint="eastAsia"/>
          <w:sz w:val="32"/>
          <w:szCs w:val="32"/>
        </w:rPr>
        <w:t>物料出库信息</w:t>
      </w:r>
    </w:p>
    <w:p w14:paraId="1105BB30"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在进销存板块的使用管理中，录入当前出库物料信息，更新商品出库数量和使用人等信息。</w:t>
      </w:r>
    </w:p>
    <w:p w14:paraId="23EAD38A"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sz w:val="32"/>
          <w:szCs w:val="32"/>
        </w:rPr>
        <w:t>4</w:t>
      </w:r>
      <w:r w:rsidRPr="00F073C8">
        <w:rPr>
          <w:rFonts w:ascii="Times New Roman" w:eastAsia="仿宋" w:hAnsi="Times New Roman" w:hint="eastAsia"/>
          <w:sz w:val="32"/>
          <w:szCs w:val="32"/>
        </w:rPr>
        <w:t>.</w:t>
      </w:r>
      <w:r w:rsidRPr="00F073C8">
        <w:rPr>
          <w:rFonts w:ascii="Times New Roman" w:eastAsia="仿宋" w:hAnsi="Times New Roman"/>
          <w:sz w:val="32"/>
          <w:szCs w:val="32"/>
        </w:rPr>
        <w:t>3</w:t>
      </w:r>
      <w:r w:rsidRPr="00F073C8">
        <w:rPr>
          <w:rFonts w:ascii="Times New Roman" w:eastAsia="仿宋" w:hAnsi="Times New Roman" w:hint="eastAsia"/>
          <w:sz w:val="32"/>
          <w:szCs w:val="32"/>
        </w:rPr>
        <w:t xml:space="preserve"> </w:t>
      </w:r>
      <w:r w:rsidRPr="00F073C8">
        <w:rPr>
          <w:rFonts w:ascii="Times New Roman" w:eastAsia="仿宋" w:hAnsi="Times New Roman" w:hint="eastAsia"/>
          <w:sz w:val="32"/>
          <w:szCs w:val="32"/>
        </w:rPr>
        <w:t>种羊销售信息</w:t>
      </w:r>
    </w:p>
    <w:p w14:paraId="02C22A55" w14:textId="3D897959"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在进销存板块的销售管理中，填写销售种羊数量、种羊信息和销售去向等信息，并针对客户反</w:t>
      </w:r>
      <w:r w:rsidR="00F06413" w:rsidRPr="00F073C8">
        <w:rPr>
          <w:rFonts w:ascii="Times New Roman" w:eastAsia="仿宋" w:hAnsi="Times New Roman" w:hint="eastAsia"/>
          <w:sz w:val="32"/>
          <w:szCs w:val="32"/>
        </w:rPr>
        <w:t>映</w:t>
      </w:r>
      <w:r w:rsidRPr="00F073C8">
        <w:rPr>
          <w:rFonts w:ascii="Times New Roman" w:eastAsia="仿宋" w:hAnsi="Times New Roman" w:hint="eastAsia"/>
          <w:sz w:val="32"/>
          <w:szCs w:val="32"/>
        </w:rPr>
        <w:t>的情况，及时在销售信息后添加备注，为后面进行管理提升提供参考。</w:t>
      </w:r>
    </w:p>
    <w:p w14:paraId="6DDEA025" w14:textId="77777777" w:rsidR="00EA1541" w:rsidRPr="005119B1" w:rsidRDefault="00EA1541" w:rsidP="00EA1541">
      <w:pPr>
        <w:spacing w:line="360" w:lineRule="auto"/>
        <w:ind w:firstLineChars="200" w:firstLine="640"/>
        <w:rPr>
          <w:rFonts w:ascii="仿宋" w:eastAsia="仿宋" w:hAnsi="仿宋" w:cs="仿宋"/>
          <w:b/>
          <w:sz w:val="32"/>
          <w:szCs w:val="32"/>
        </w:rPr>
      </w:pPr>
      <w:bookmarkStart w:id="41" w:name="_Hlk103003976"/>
      <w:r w:rsidRPr="0078105A">
        <w:rPr>
          <w:rFonts w:ascii="Times New Roman" w:eastAsia="黑体" w:hAnsi="Times New Roman"/>
          <w:sz w:val="32"/>
          <w:szCs w:val="32"/>
        </w:rPr>
        <w:t>三、增产增效情况</w:t>
      </w:r>
      <w:bookmarkEnd w:id="41"/>
    </w:p>
    <w:p w14:paraId="10B29E2A" w14:textId="77777777" w:rsidR="00EA1541" w:rsidRPr="00F073C8" w:rsidRDefault="00EA1541" w:rsidP="00EA1541">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通过在上海市规模化羊生产企业中推广应用羊场高效生产智能化管理关键技术后，平均为每家企业节约数据录入</w:t>
      </w:r>
      <w:r w:rsidRPr="00F073C8">
        <w:rPr>
          <w:rFonts w:ascii="Times New Roman" w:eastAsia="仿宋" w:hAnsi="Times New Roman" w:hint="eastAsia"/>
          <w:sz w:val="32"/>
          <w:szCs w:val="32"/>
        </w:rPr>
        <w:lastRenderedPageBreak/>
        <w:t>和管理人员</w:t>
      </w:r>
      <w:r w:rsidRPr="00F073C8">
        <w:rPr>
          <w:rFonts w:ascii="Times New Roman" w:eastAsia="仿宋" w:hAnsi="Times New Roman"/>
          <w:sz w:val="32"/>
          <w:szCs w:val="32"/>
        </w:rPr>
        <w:t>3</w:t>
      </w:r>
      <w:r w:rsidRPr="00F073C8">
        <w:rPr>
          <w:rFonts w:ascii="Times New Roman" w:eastAsia="仿宋" w:hAnsi="Times New Roman" w:hint="eastAsia"/>
          <w:sz w:val="32"/>
          <w:szCs w:val="32"/>
        </w:rPr>
        <w:t>人、数据记录、整理和分析速度提升</w:t>
      </w:r>
      <w:r w:rsidRPr="00F073C8">
        <w:rPr>
          <w:rFonts w:ascii="Times New Roman" w:eastAsia="仿宋" w:hAnsi="Times New Roman" w:hint="eastAsia"/>
          <w:sz w:val="32"/>
          <w:szCs w:val="32"/>
        </w:rPr>
        <w:t>7</w:t>
      </w:r>
      <w:r w:rsidRPr="00F073C8">
        <w:rPr>
          <w:rFonts w:ascii="Times New Roman" w:eastAsia="仿宋" w:hAnsi="Times New Roman"/>
          <w:sz w:val="32"/>
          <w:szCs w:val="32"/>
        </w:rPr>
        <w:t>0%</w:t>
      </w:r>
      <w:r w:rsidRPr="00F073C8">
        <w:rPr>
          <w:rFonts w:ascii="Times New Roman" w:eastAsia="仿宋" w:hAnsi="Times New Roman" w:hint="eastAsia"/>
          <w:sz w:val="32"/>
          <w:szCs w:val="32"/>
        </w:rPr>
        <w:t>、物料投入成本节约</w:t>
      </w:r>
      <w:r w:rsidRPr="00F073C8">
        <w:rPr>
          <w:rFonts w:ascii="Times New Roman" w:eastAsia="仿宋" w:hAnsi="Times New Roman" w:hint="eastAsia"/>
          <w:sz w:val="32"/>
          <w:szCs w:val="32"/>
        </w:rPr>
        <w:t>1</w:t>
      </w:r>
      <w:r w:rsidRPr="00F073C8">
        <w:rPr>
          <w:rFonts w:ascii="Times New Roman" w:eastAsia="仿宋" w:hAnsi="Times New Roman"/>
          <w:sz w:val="32"/>
          <w:szCs w:val="32"/>
        </w:rPr>
        <w:t>0</w:t>
      </w:r>
      <w:r w:rsidRPr="00F073C8">
        <w:rPr>
          <w:rFonts w:ascii="Times New Roman" w:eastAsia="仿宋" w:hAnsi="Times New Roman" w:hint="eastAsia"/>
          <w:sz w:val="32"/>
          <w:szCs w:val="32"/>
        </w:rPr>
        <w:t>%</w:t>
      </w:r>
      <w:r w:rsidRPr="00F073C8">
        <w:rPr>
          <w:rFonts w:ascii="Times New Roman" w:eastAsia="仿宋" w:hAnsi="Times New Roman" w:hint="eastAsia"/>
          <w:sz w:val="32"/>
          <w:szCs w:val="32"/>
        </w:rPr>
        <w:t>、种羊轮转效率提升</w:t>
      </w:r>
      <w:r w:rsidRPr="00F073C8">
        <w:rPr>
          <w:rFonts w:ascii="Times New Roman" w:eastAsia="仿宋" w:hAnsi="Times New Roman"/>
          <w:sz w:val="32"/>
          <w:szCs w:val="32"/>
        </w:rPr>
        <w:t>40%</w:t>
      </w:r>
      <w:r w:rsidRPr="00F073C8">
        <w:rPr>
          <w:rFonts w:ascii="Times New Roman" w:eastAsia="仿宋" w:hAnsi="Times New Roman" w:hint="eastAsia"/>
          <w:sz w:val="32"/>
          <w:szCs w:val="32"/>
        </w:rPr>
        <w:t>、种羊生产利润提升</w:t>
      </w:r>
      <w:r w:rsidRPr="00F073C8">
        <w:rPr>
          <w:rFonts w:ascii="Times New Roman" w:eastAsia="仿宋" w:hAnsi="Times New Roman"/>
          <w:sz w:val="32"/>
          <w:szCs w:val="32"/>
        </w:rPr>
        <w:t>20%</w:t>
      </w:r>
      <w:r w:rsidRPr="00F073C8">
        <w:rPr>
          <w:rFonts w:ascii="Times New Roman" w:eastAsia="仿宋" w:hAnsi="Times New Roman" w:hint="eastAsia"/>
          <w:sz w:val="32"/>
          <w:szCs w:val="32"/>
        </w:rPr>
        <w:t>。</w:t>
      </w:r>
    </w:p>
    <w:p w14:paraId="2F6A58E5" w14:textId="77777777" w:rsidR="00EA1541" w:rsidRPr="005119B1" w:rsidRDefault="00EA1541" w:rsidP="00EA1541">
      <w:pPr>
        <w:spacing w:line="360" w:lineRule="auto"/>
        <w:ind w:firstLineChars="200" w:firstLine="640"/>
        <w:rPr>
          <w:rFonts w:ascii="仿宋" w:eastAsia="仿宋" w:hAnsi="仿宋" w:cs="仿宋"/>
          <w:b/>
          <w:sz w:val="32"/>
          <w:szCs w:val="32"/>
        </w:rPr>
      </w:pPr>
      <w:bookmarkStart w:id="42" w:name="_Hlk103003985"/>
      <w:r w:rsidRPr="0078105A">
        <w:rPr>
          <w:rFonts w:ascii="Times New Roman" w:eastAsia="黑体" w:hAnsi="Times New Roman"/>
          <w:sz w:val="32"/>
          <w:szCs w:val="32"/>
        </w:rPr>
        <w:t>四、推荐单位及联系方式</w:t>
      </w:r>
      <w:bookmarkEnd w:id="42"/>
    </w:p>
    <w:p w14:paraId="1DE12668" w14:textId="77777777" w:rsidR="00EA1541" w:rsidRDefault="00EA1541" w:rsidP="00EA1541">
      <w:pPr>
        <w:spacing w:line="360" w:lineRule="auto"/>
        <w:ind w:firstLineChars="200" w:firstLine="640"/>
        <w:rPr>
          <w:rFonts w:ascii="仿宋" w:eastAsia="仿宋" w:hAnsi="仿宋" w:cs="仿宋"/>
          <w:sz w:val="32"/>
          <w:szCs w:val="32"/>
        </w:rPr>
      </w:pPr>
      <w:r w:rsidRPr="005119B1">
        <w:rPr>
          <w:rFonts w:ascii="仿宋" w:eastAsia="仿宋" w:hAnsi="仿宋" w:cs="仿宋" w:hint="eastAsia"/>
          <w:sz w:val="32"/>
          <w:szCs w:val="32"/>
        </w:rPr>
        <w:t>推荐单位：上海市动物疫病预防控制中心</w:t>
      </w:r>
    </w:p>
    <w:p w14:paraId="618B15C2" w14:textId="77777777" w:rsidR="00EA1541" w:rsidRPr="005119B1" w:rsidRDefault="00EA1541" w:rsidP="00EA1541">
      <w:pPr>
        <w:spacing w:line="360" w:lineRule="auto"/>
        <w:ind w:firstLineChars="200" w:firstLine="640"/>
        <w:rPr>
          <w:rFonts w:ascii="仿宋" w:eastAsia="仿宋" w:hAnsi="仿宋" w:cs="仿宋"/>
          <w:b/>
          <w:bCs/>
          <w:sz w:val="32"/>
          <w:szCs w:val="32"/>
        </w:rPr>
      </w:pPr>
      <w:r w:rsidRPr="005119B1">
        <w:rPr>
          <w:rFonts w:ascii="仿宋" w:eastAsia="仿宋" w:hAnsi="仿宋" w:cs="仿宋" w:hint="eastAsia"/>
          <w:sz w:val="32"/>
          <w:szCs w:val="32"/>
        </w:rPr>
        <w:t>联系地址：上海市长宁区虹井路855弄30号</w:t>
      </w:r>
    </w:p>
    <w:p w14:paraId="2FCE933C" w14:textId="77777777" w:rsidR="00EA1541" w:rsidRPr="005119B1" w:rsidRDefault="00EA1541" w:rsidP="00EA1541">
      <w:pPr>
        <w:spacing w:line="360" w:lineRule="auto"/>
        <w:ind w:firstLineChars="200" w:firstLine="640"/>
        <w:rPr>
          <w:rFonts w:ascii="仿宋" w:eastAsia="仿宋" w:hAnsi="仿宋" w:cs="仿宋"/>
          <w:sz w:val="32"/>
          <w:szCs w:val="32"/>
        </w:rPr>
      </w:pPr>
      <w:r w:rsidRPr="005119B1">
        <w:rPr>
          <w:rFonts w:ascii="仿宋" w:eastAsia="仿宋" w:hAnsi="仿宋" w:cs="仿宋" w:hint="eastAsia"/>
          <w:sz w:val="32"/>
          <w:szCs w:val="32"/>
        </w:rPr>
        <w:t>联系人：陆雪林</w:t>
      </w:r>
    </w:p>
    <w:p w14:paraId="22F343E2" w14:textId="77777777" w:rsidR="00EA1541" w:rsidRPr="005119B1" w:rsidRDefault="00EA1541" w:rsidP="00EA1541">
      <w:pPr>
        <w:spacing w:line="360" w:lineRule="auto"/>
        <w:ind w:firstLineChars="200" w:firstLine="640"/>
        <w:rPr>
          <w:rFonts w:ascii="仿宋" w:eastAsia="仿宋" w:hAnsi="仿宋" w:cs="仿宋"/>
          <w:sz w:val="32"/>
          <w:szCs w:val="32"/>
        </w:rPr>
      </w:pPr>
      <w:r w:rsidRPr="005119B1">
        <w:rPr>
          <w:rFonts w:ascii="仿宋" w:eastAsia="仿宋" w:hAnsi="仿宋" w:cs="仿宋" w:hint="eastAsia"/>
          <w:sz w:val="32"/>
          <w:szCs w:val="32"/>
        </w:rPr>
        <w:t>联系电话：13564779758、021-62699108</w:t>
      </w:r>
    </w:p>
    <w:p w14:paraId="697FFBD5" w14:textId="77777777" w:rsidR="00EA1541" w:rsidRPr="005119B1" w:rsidRDefault="00EA1541" w:rsidP="00EA1541">
      <w:pPr>
        <w:spacing w:line="360" w:lineRule="auto"/>
        <w:ind w:firstLineChars="200" w:firstLine="640"/>
        <w:rPr>
          <w:rFonts w:ascii="仿宋" w:eastAsia="仿宋" w:hAnsi="仿宋" w:cs="仿宋"/>
          <w:sz w:val="32"/>
          <w:szCs w:val="32"/>
        </w:rPr>
      </w:pPr>
    </w:p>
    <w:p w14:paraId="6DED0633" w14:textId="77777777" w:rsidR="00EA1541" w:rsidRPr="005119B1" w:rsidRDefault="00EA1541" w:rsidP="00EA1541">
      <w:pPr>
        <w:spacing w:line="360" w:lineRule="auto"/>
        <w:rPr>
          <w:rFonts w:ascii="仿宋" w:eastAsia="仿宋" w:hAnsi="仿宋" w:cs="仿宋"/>
          <w:sz w:val="32"/>
          <w:szCs w:val="32"/>
        </w:rPr>
      </w:pPr>
    </w:p>
    <w:p w14:paraId="3913BAFA" w14:textId="77777777" w:rsidR="00EA1541" w:rsidRPr="005119B1" w:rsidRDefault="00EA1541" w:rsidP="00EA1541">
      <w:pPr>
        <w:spacing w:line="360" w:lineRule="auto"/>
        <w:rPr>
          <w:rFonts w:ascii="仿宋" w:eastAsia="仿宋" w:hAnsi="仿宋"/>
          <w:sz w:val="32"/>
          <w:szCs w:val="32"/>
        </w:rPr>
      </w:pPr>
    </w:p>
    <w:p w14:paraId="3C6C744F" w14:textId="77777777" w:rsidR="00EA1541" w:rsidRDefault="00EA1541" w:rsidP="00EA1541">
      <w:pPr>
        <w:spacing w:line="360" w:lineRule="auto"/>
        <w:ind w:right="11"/>
        <w:rPr>
          <w:rFonts w:ascii="Times New Roman" w:eastAsiaTheme="minorEastAsia" w:hAnsi="Times New Roman"/>
          <w:sz w:val="32"/>
          <w:szCs w:val="32"/>
        </w:rPr>
      </w:pPr>
    </w:p>
    <w:p w14:paraId="2855AE3A" w14:textId="77777777" w:rsidR="00EA1541" w:rsidRDefault="00EA1541" w:rsidP="00EA1541">
      <w:pPr>
        <w:spacing w:line="360" w:lineRule="auto"/>
        <w:ind w:right="11"/>
        <w:rPr>
          <w:rFonts w:ascii="Times New Roman" w:eastAsiaTheme="minorEastAsia" w:hAnsi="Times New Roman"/>
          <w:sz w:val="32"/>
          <w:szCs w:val="32"/>
        </w:rPr>
      </w:pPr>
    </w:p>
    <w:p w14:paraId="5EC26FC9" w14:textId="77777777" w:rsidR="00EA1541" w:rsidRDefault="00EA1541" w:rsidP="00EA1541">
      <w:pPr>
        <w:spacing w:line="360" w:lineRule="auto"/>
        <w:ind w:right="11"/>
        <w:rPr>
          <w:rFonts w:ascii="Times New Roman" w:eastAsiaTheme="minorEastAsia" w:hAnsi="Times New Roman"/>
          <w:sz w:val="32"/>
          <w:szCs w:val="32"/>
        </w:rPr>
      </w:pPr>
    </w:p>
    <w:p w14:paraId="227A5774" w14:textId="77777777" w:rsidR="00EA1541" w:rsidRDefault="00EA1541" w:rsidP="00EA1541">
      <w:pPr>
        <w:spacing w:line="360" w:lineRule="auto"/>
        <w:ind w:right="11"/>
        <w:rPr>
          <w:rFonts w:ascii="Times New Roman" w:eastAsiaTheme="minorEastAsia" w:hAnsi="Times New Roman"/>
          <w:sz w:val="32"/>
          <w:szCs w:val="32"/>
        </w:rPr>
      </w:pPr>
    </w:p>
    <w:p w14:paraId="3A70A3F3" w14:textId="77777777" w:rsidR="00EA1541" w:rsidRDefault="00EA1541" w:rsidP="00EA1541">
      <w:pPr>
        <w:spacing w:line="360" w:lineRule="auto"/>
        <w:ind w:right="11"/>
        <w:rPr>
          <w:rFonts w:ascii="Times New Roman" w:eastAsiaTheme="minorEastAsia" w:hAnsi="Times New Roman"/>
          <w:sz w:val="32"/>
          <w:szCs w:val="32"/>
        </w:rPr>
      </w:pPr>
    </w:p>
    <w:p w14:paraId="7266101F" w14:textId="77777777" w:rsidR="00EA1541" w:rsidRDefault="00EA1541" w:rsidP="00EA1541">
      <w:pPr>
        <w:spacing w:line="360" w:lineRule="auto"/>
        <w:ind w:right="11"/>
        <w:rPr>
          <w:rFonts w:ascii="Times New Roman" w:eastAsiaTheme="minorEastAsia" w:hAnsi="Times New Roman"/>
          <w:sz w:val="32"/>
          <w:szCs w:val="32"/>
        </w:rPr>
      </w:pPr>
    </w:p>
    <w:p w14:paraId="2976F94F" w14:textId="77777777" w:rsidR="00EA1541" w:rsidRDefault="00EA1541" w:rsidP="00EA1541">
      <w:pPr>
        <w:spacing w:line="360" w:lineRule="auto"/>
        <w:ind w:right="11"/>
        <w:rPr>
          <w:rFonts w:ascii="Times New Roman" w:eastAsiaTheme="minorEastAsia" w:hAnsi="Times New Roman"/>
          <w:sz w:val="32"/>
          <w:szCs w:val="32"/>
        </w:rPr>
      </w:pPr>
    </w:p>
    <w:p w14:paraId="45F6EDA5" w14:textId="77777777" w:rsidR="00EA1541" w:rsidRDefault="00EA1541" w:rsidP="00EA1541">
      <w:pPr>
        <w:spacing w:line="360" w:lineRule="auto"/>
        <w:ind w:right="11"/>
        <w:rPr>
          <w:rFonts w:ascii="Times New Roman" w:eastAsiaTheme="minorEastAsia" w:hAnsi="Times New Roman"/>
          <w:sz w:val="32"/>
          <w:szCs w:val="32"/>
        </w:rPr>
      </w:pPr>
    </w:p>
    <w:p w14:paraId="1A28EA15" w14:textId="77777777" w:rsidR="00EA1541" w:rsidRDefault="00EA1541" w:rsidP="00EA1541">
      <w:pPr>
        <w:spacing w:line="360" w:lineRule="auto"/>
        <w:ind w:right="11"/>
        <w:rPr>
          <w:rFonts w:ascii="Times New Roman" w:eastAsiaTheme="minorEastAsia" w:hAnsi="Times New Roman"/>
          <w:sz w:val="32"/>
          <w:szCs w:val="32"/>
        </w:rPr>
      </w:pPr>
    </w:p>
    <w:p w14:paraId="1F82C5A1" w14:textId="10D33C95" w:rsidR="00EA1541" w:rsidRDefault="00EA1541" w:rsidP="00EA1541">
      <w:pPr>
        <w:spacing w:line="360" w:lineRule="auto"/>
        <w:ind w:right="11"/>
        <w:rPr>
          <w:rFonts w:ascii="Times New Roman" w:eastAsiaTheme="minorEastAsia" w:hAnsi="Times New Roman"/>
          <w:sz w:val="32"/>
          <w:szCs w:val="32"/>
        </w:rPr>
      </w:pPr>
    </w:p>
    <w:p w14:paraId="7FB1D432" w14:textId="77777777" w:rsidR="00BF56A1" w:rsidRDefault="00BF56A1" w:rsidP="00EA1541">
      <w:pPr>
        <w:spacing w:line="360" w:lineRule="auto"/>
        <w:ind w:right="11"/>
        <w:rPr>
          <w:rFonts w:ascii="Times New Roman" w:eastAsiaTheme="minorEastAsia" w:hAnsi="Times New Roman"/>
          <w:sz w:val="32"/>
          <w:szCs w:val="32"/>
        </w:rPr>
      </w:pPr>
    </w:p>
    <w:p w14:paraId="76E47046" w14:textId="77777777" w:rsidR="00EA1541" w:rsidRPr="009A52C7" w:rsidRDefault="00EA1541" w:rsidP="00EA1541">
      <w:pPr>
        <w:spacing w:line="360" w:lineRule="auto"/>
        <w:jc w:val="center"/>
        <w:rPr>
          <w:rFonts w:ascii="Times New Roman" w:eastAsia="华文中宋" w:hAnsi="Times New Roman"/>
          <w:b/>
          <w:bCs/>
          <w:sz w:val="32"/>
          <w:szCs w:val="32"/>
        </w:rPr>
      </w:pPr>
      <w:r w:rsidRPr="009A52C7">
        <w:rPr>
          <w:rFonts w:ascii="Times New Roman" w:eastAsia="华文中宋" w:hAnsi="Times New Roman" w:hint="eastAsia"/>
          <w:b/>
          <w:bCs/>
          <w:sz w:val="32"/>
          <w:szCs w:val="32"/>
        </w:rPr>
        <w:lastRenderedPageBreak/>
        <w:t>猪场废弃物源头减量关键技术</w:t>
      </w:r>
    </w:p>
    <w:p w14:paraId="34B435E0" w14:textId="77777777" w:rsidR="00EA1541" w:rsidRPr="009A52C7" w:rsidRDefault="00EA1541" w:rsidP="00EA1541">
      <w:pPr>
        <w:spacing w:line="360" w:lineRule="auto"/>
        <w:ind w:firstLineChars="200" w:firstLine="640"/>
        <w:rPr>
          <w:rFonts w:ascii="仿宋" w:eastAsia="仿宋" w:hAnsi="仿宋" w:cs="仿宋"/>
          <w:b/>
          <w:sz w:val="32"/>
          <w:szCs w:val="32"/>
        </w:rPr>
      </w:pPr>
      <w:r w:rsidRPr="0078105A">
        <w:rPr>
          <w:rFonts w:ascii="Times New Roman" w:eastAsia="黑体" w:hAnsi="Times New Roman"/>
          <w:sz w:val="32"/>
          <w:szCs w:val="32"/>
        </w:rPr>
        <w:t>一、技术</w:t>
      </w:r>
      <w:r>
        <w:rPr>
          <w:rFonts w:ascii="Times New Roman" w:eastAsia="黑体" w:hAnsi="Times New Roman" w:hint="eastAsia"/>
          <w:sz w:val="32"/>
          <w:szCs w:val="32"/>
        </w:rPr>
        <w:t>模式</w:t>
      </w:r>
      <w:r w:rsidRPr="0078105A">
        <w:rPr>
          <w:rFonts w:ascii="Times New Roman" w:eastAsia="黑体" w:hAnsi="Times New Roman"/>
          <w:sz w:val="32"/>
          <w:szCs w:val="32"/>
        </w:rPr>
        <w:t>概述</w:t>
      </w:r>
    </w:p>
    <w:p w14:paraId="0083A360" w14:textId="1794D5BE" w:rsidR="00EA1541" w:rsidRPr="009A52C7" w:rsidRDefault="00BF56A1" w:rsidP="00EA1541">
      <w:pPr>
        <w:spacing w:line="360" w:lineRule="auto"/>
        <w:ind w:firstLineChars="200" w:firstLine="640"/>
        <w:rPr>
          <w:rFonts w:ascii="仿宋" w:eastAsia="仿宋" w:hAnsi="仿宋" w:cs="仿宋"/>
          <w:sz w:val="32"/>
          <w:szCs w:val="32"/>
        </w:rPr>
      </w:pPr>
      <w:r w:rsidRPr="00BF56A1">
        <w:rPr>
          <w:rFonts w:ascii="仿宋" w:eastAsia="仿宋" w:hAnsi="仿宋" w:cs="仿宋" w:hint="eastAsia"/>
          <w:sz w:val="32"/>
          <w:szCs w:val="32"/>
        </w:rPr>
        <w:t>猪场废弃物源头减量关键技术</w:t>
      </w:r>
      <w:r w:rsidR="00EA1541" w:rsidRPr="009A52C7">
        <w:rPr>
          <w:rFonts w:ascii="仿宋" w:eastAsia="仿宋" w:hAnsi="仿宋" w:cs="仿宋" w:hint="eastAsia"/>
          <w:sz w:val="32"/>
          <w:szCs w:val="32"/>
        </w:rPr>
        <w:t>通过养殖饲料减排技术、养殖节水减排技术和改进饲喂技术等实现养猪生产营养物质高效利用和废弃物源头减量排放。</w:t>
      </w:r>
    </w:p>
    <w:p w14:paraId="551F5AE9" w14:textId="77777777" w:rsidR="00EA1541" w:rsidRPr="009A52C7" w:rsidRDefault="00EA1541" w:rsidP="00EA1541">
      <w:pPr>
        <w:spacing w:line="360" w:lineRule="auto"/>
        <w:ind w:firstLineChars="200" w:firstLine="640"/>
        <w:rPr>
          <w:rFonts w:ascii="仿宋" w:eastAsia="仿宋" w:hAnsi="仿宋" w:cs="仿宋"/>
          <w:b/>
          <w:sz w:val="32"/>
          <w:szCs w:val="32"/>
        </w:rPr>
      </w:pPr>
      <w:r w:rsidRPr="0078105A">
        <w:rPr>
          <w:rFonts w:ascii="Times New Roman" w:eastAsia="黑体" w:hAnsi="Times New Roman"/>
          <w:sz w:val="32"/>
          <w:szCs w:val="32"/>
        </w:rPr>
        <w:t>二、技术</w:t>
      </w:r>
      <w:r>
        <w:rPr>
          <w:rFonts w:ascii="Times New Roman" w:eastAsia="黑体" w:hAnsi="Times New Roman" w:hint="eastAsia"/>
          <w:sz w:val="32"/>
          <w:szCs w:val="32"/>
        </w:rPr>
        <w:t>模式</w:t>
      </w:r>
      <w:r w:rsidRPr="0078105A">
        <w:rPr>
          <w:rFonts w:ascii="Times New Roman" w:eastAsia="黑体" w:hAnsi="Times New Roman"/>
          <w:sz w:val="32"/>
          <w:szCs w:val="32"/>
        </w:rPr>
        <w:t>内容</w:t>
      </w:r>
    </w:p>
    <w:p w14:paraId="2EEF8FF6" w14:textId="77777777" w:rsidR="00EA1541" w:rsidRPr="009A52C7" w:rsidRDefault="00EA1541" w:rsidP="00EA1541">
      <w:pPr>
        <w:spacing w:line="360" w:lineRule="auto"/>
        <w:ind w:firstLineChars="200" w:firstLine="643"/>
        <w:rPr>
          <w:rFonts w:ascii="仿宋" w:eastAsia="仿宋" w:hAnsi="仿宋" w:cs="仿宋"/>
          <w:b/>
          <w:bCs/>
          <w:sz w:val="32"/>
          <w:szCs w:val="32"/>
        </w:rPr>
      </w:pPr>
      <w:r w:rsidRPr="009A52C7">
        <w:rPr>
          <w:rFonts w:ascii="仿宋" w:eastAsia="仿宋" w:hAnsi="仿宋" w:cs="仿宋" w:hint="eastAsia"/>
          <w:b/>
          <w:bCs/>
          <w:sz w:val="32"/>
          <w:szCs w:val="32"/>
        </w:rPr>
        <w:t>1、养殖饲料减排技术</w:t>
      </w:r>
    </w:p>
    <w:p w14:paraId="3772A436"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1.1 </w:t>
      </w:r>
      <w:r w:rsidRPr="00F073C8">
        <w:rPr>
          <w:rFonts w:ascii="Times New Roman" w:eastAsia="仿宋" w:hAnsi="Times New Roman" w:hint="eastAsia"/>
          <w:sz w:val="32"/>
          <w:szCs w:val="32"/>
        </w:rPr>
        <w:t>补充合成氨基酸</w:t>
      </w:r>
    </w:p>
    <w:p w14:paraId="44128F46"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在猪日粮中使用合成氨基酸以达到氨基酸平衡，能够降低饲料粗蛋白水平，提高日粮中氮的利用率，节省天然蛋白质饲料资源，减少粪尿中氮的排泄量。</w:t>
      </w:r>
    </w:p>
    <w:p w14:paraId="170F3A3D"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1.2 </w:t>
      </w:r>
      <w:r w:rsidRPr="00F073C8">
        <w:rPr>
          <w:rFonts w:ascii="Times New Roman" w:eastAsia="仿宋" w:hAnsi="Times New Roman" w:hint="eastAsia"/>
          <w:sz w:val="32"/>
          <w:szCs w:val="32"/>
        </w:rPr>
        <w:t>酶制剂的使用</w:t>
      </w:r>
    </w:p>
    <w:p w14:paraId="3E39E66A"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猪植物性饲料中约</w:t>
      </w:r>
      <w:r w:rsidRPr="00F073C8">
        <w:rPr>
          <w:rFonts w:ascii="Times New Roman" w:eastAsia="仿宋" w:hAnsi="Times New Roman" w:hint="eastAsia"/>
          <w:sz w:val="32"/>
          <w:szCs w:val="32"/>
        </w:rPr>
        <w:t>75%</w:t>
      </w:r>
      <w:r w:rsidRPr="00F073C8">
        <w:rPr>
          <w:rFonts w:ascii="Times New Roman" w:eastAsia="仿宋" w:hAnsi="Times New Roman" w:hint="eastAsia"/>
          <w:sz w:val="32"/>
          <w:szCs w:val="32"/>
        </w:rPr>
        <w:t>的磷是植酸磷，其不能被猪利用，大部分从粪尿中排出，进而可能引起土壤和湖水中的磷浓度超过卫生标准。同时，植酸又是一种重要的抗营养因子，会严重影响猪对其它微量元素的吸收。植酸酶是能够将植酸（肌醇六磷酸）水解成肌醇与磷酸（或磷酸盐）的一类酶的总称，属磷酸单酯水解酶，包括植酸酶与酸性植酸酶。使用植酸酶可以减少粪尿中磷的排泄量。</w:t>
      </w:r>
    </w:p>
    <w:p w14:paraId="4E494972"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1.3 </w:t>
      </w:r>
      <w:r w:rsidRPr="00F073C8">
        <w:rPr>
          <w:rFonts w:ascii="Times New Roman" w:eastAsia="仿宋" w:hAnsi="Times New Roman" w:hint="eastAsia"/>
          <w:sz w:val="32"/>
          <w:szCs w:val="32"/>
        </w:rPr>
        <w:t>有机微量元素的使用</w:t>
      </w:r>
    </w:p>
    <w:p w14:paraId="6C938B8E"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有机微量元素的效价一般高于无机微量元素，所以用有机微量元素替代无机微量元素，可减少微量元素在饲料中的</w:t>
      </w:r>
      <w:r w:rsidRPr="00F073C8">
        <w:rPr>
          <w:rFonts w:ascii="Times New Roman" w:eastAsia="仿宋" w:hAnsi="Times New Roman" w:hint="eastAsia"/>
          <w:sz w:val="32"/>
          <w:szCs w:val="32"/>
        </w:rPr>
        <w:lastRenderedPageBreak/>
        <w:t>添加量，减轻猪微量元素排泄对环境造成的污染。</w:t>
      </w:r>
    </w:p>
    <w:p w14:paraId="735DAB10"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1.4 </w:t>
      </w:r>
      <w:r w:rsidRPr="00F073C8">
        <w:rPr>
          <w:rFonts w:ascii="Times New Roman" w:eastAsia="仿宋" w:hAnsi="Times New Roman" w:hint="eastAsia"/>
          <w:sz w:val="32"/>
          <w:szCs w:val="32"/>
        </w:rPr>
        <w:t>益生素的使用</w:t>
      </w:r>
    </w:p>
    <w:p w14:paraId="6B7874FA"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益生素能提高生长猪的日增重、氮存留率和氮利用率；降低血液中氨的浓度，提示肠道内氨基酸的脱氨基作用可能减弱或氨的固定作用可能增强。</w:t>
      </w:r>
    </w:p>
    <w:p w14:paraId="072C97E1"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1.5 </w:t>
      </w:r>
      <w:r w:rsidRPr="00F073C8">
        <w:rPr>
          <w:rFonts w:ascii="Times New Roman" w:eastAsia="仿宋" w:hAnsi="Times New Roman" w:hint="eastAsia"/>
          <w:sz w:val="32"/>
          <w:szCs w:val="32"/>
        </w:rPr>
        <w:t>重金属的减量控制</w:t>
      </w:r>
    </w:p>
    <w:p w14:paraId="54CB4C5B" w14:textId="77777777" w:rsidR="00EA1541" w:rsidRPr="00F073C8" w:rsidRDefault="00EA1541" w:rsidP="00EA1541">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以无机盐形式存在的微量元素普遍存在利用率低，排泄率高、易对环境造成污染等问题。有机微量元素及碱式盐微量元素作为新型矿物质元素添加剂，具有生物学效价高、添加量少等特点，因此，在饲料中采用有机微量元素替代无机微量元素的添加也是重金属减排的有效手段。</w:t>
      </w:r>
    </w:p>
    <w:p w14:paraId="163D330D" w14:textId="77777777" w:rsidR="00EA1541" w:rsidRPr="009A52C7" w:rsidRDefault="00EA1541" w:rsidP="00EA1541">
      <w:pPr>
        <w:pStyle w:val="a9"/>
        <w:spacing w:after="0" w:line="360" w:lineRule="auto"/>
        <w:ind w:firstLineChars="200" w:firstLine="643"/>
        <w:rPr>
          <w:rFonts w:ascii="仿宋" w:eastAsia="仿宋" w:hAnsi="仿宋" w:cs="仿宋"/>
          <w:b/>
          <w:bCs/>
          <w:snapToGrid w:val="0"/>
          <w:sz w:val="32"/>
          <w:szCs w:val="32"/>
        </w:rPr>
      </w:pPr>
      <w:r w:rsidRPr="009A52C7">
        <w:rPr>
          <w:rFonts w:ascii="仿宋" w:eastAsia="仿宋" w:hAnsi="仿宋" w:cs="仿宋" w:hint="eastAsia"/>
          <w:b/>
          <w:bCs/>
          <w:snapToGrid w:val="0"/>
          <w:sz w:val="32"/>
          <w:szCs w:val="32"/>
        </w:rPr>
        <w:t>2、养殖节水减排技术</w:t>
      </w:r>
    </w:p>
    <w:p w14:paraId="44DC3418"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从源头上控制污水的数量和浓度是无害化处理的基础和根本，应从以下方面采取减量措施。</w:t>
      </w:r>
    </w:p>
    <w:p w14:paraId="4EC7434D"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2.1 </w:t>
      </w:r>
      <w:r w:rsidRPr="00F073C8">
        <w:rPr>
          <w:rFonts w:ascii="Times New Roman" w:eastAsia="仿宋" w:hAnsi="Times New Roman" w:hint="eastAsia"/>
          <w:sz w:val="32"/>
          <w:szCs w:val="32"/>
        </w:rPr>
        <w:t>选择合适的清粪工艺</w:t>
      </w:r>
    </w:p>
    <w:p w14:paraId="4D6DBEDB"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清粪工艺主要有干清粪、水冲粪、水泡粪三种，干清粪分为人工清粪和机械清粪。其中干清粪工艺与水冲粪、水泡粪相比大大节约了猪场的用水量、降低处理难度。干清粪工艺的具体做法是在舍内实现粪、尿及污水的分离，猪粪用机械或车运至堆粪场，尿液及污水通过猪场内排污暗沟统一收集到贮粪池。</w:t>
      </w:r>
    </w:p>
    <w:p w14:paraId="063FC841"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2.2 </w:t>
      </w:r>
      <w:r w:rsidRPr="00F073C8">
        <w:rPr>
          <w:rFonts w:ascii="Times New Roman" w:eastAsia="仿宋" w:hAnsi="Times New Roman" w:hint="eastAsia"/>
          <w:sz w:val="32"/>
          <w:szCs w:val="32"/>
        </w:rPr>
        <w:t>采取雨污分离技术</w:t>
      </w:r>
    </w:p>
    <w:p w14:paraId="57F22048"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lastRenderedPageBreak/>
        <w:t>采用暗沟排污，主要道路旁边建明沟排雨、雪水。尿液及污水通过暗沟集中到贮粪池或沼气发酵设备内进行处理，而雨、雪水则通过明沟排放到场外水体中，从而做到雨污水分离。暗沟可采用水泥、砖块砌筑，也可采用其他管材，如</w:t>
      </w:r>
      <w:r w:rsidRPr="00F073C8">
        <w:rPr>
          <w:rFonts w:ascii="Times New Roman" w:eastAsia="仿宋" w:hAnsi="Times New Roman" w:hint="eastAsia"/>
          <w:sz w:val="32"/>
          <w:szCs w:val="32"/>
        </w:rPr>
        <w:t>PVC</w:t>
      </w:r>
      <w:r w:rsidRPr="00F073C8">
        <w:rPr>
          <w:rFonts w:ascii="Times New Roman" w:eastAsia="仿宋" w:hAnsi="Times New Roman" w:hint="eastAsia"/>
          <w:sz w:val="32"/>
          <w:szCs w:val="32"/>
        </w:rPr>
        <w:t>管、陶制管等，要保证暗沟内壁光滑从而利于尿液及污水的流动，并兼顾经济适用。注意无论是明沟和暗沟都要有一定的坡度。</w:t>
      </w:r>
      <w:r w:rsidRPr="00F073C8">
        <w:rPr>
          <w:rFonts w:ascii="Times New Roman" w:eastAsia="仿宋" w:hAnsi="Times New Roman" w:hint="eastAsia"/>
          <w:sz w:val="32"/>
          <w:szCs w:val="32"/>
        </w:rPr>
        <w:t xml:space="preserve"> </w:t>
      </w:r>
    </w:p>
    <w:p w14:paraId="7ECD4C9C"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2.3 </w:t>
      </w:r>
      <w:r w:rsidRPr="00F073C8">
        <w:rPr>
          <w:rFonts w:ascii="Times New Roman" w:eastAsia="仿宋" w:hAnsi="Times New Roman" w:hint="eastAsia"/>
          <w:sz w:val="32"/>
          <w:szCs w:val="32"/>
        </w:rPr>
        <w:t>采用合适的饮水器</w:t>
      </w:r>
    </w:p>
    <w:p w14:paraId="2500F070"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选择适当的饮水器，将鸭嘴式饮水器改造成碗式饮水器，在饮水器安装和流量控制方面加大管理力度，防止猪饮水过程中造成的污水量增加，从源头减少污水量的产生。</w:t>
      </w:r>
    </w:p>
    <w:p w14:paraId="3014C497"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2.4 </w:t>
      </w:r>
      <w:r w:rsidRPr="00F073C8">
        <w:rPr>
          <w:rFonts w:ascii="Times New Roman" w:eastAsia="仿宋" w:hAnsi="Times New Roman" w:hint="eastAsia"/>
          <w:sz w:val="32"/>
          <w:szCs w:val="32"/>
        </w:rPr>
        <w:t>使用高压冲洗泵代替普通水管冲洗猪舍</w:t>
      </w:r>
    </w:p>
    <w:p w14:paraId="27C6AEC5"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一些猪场往往是在舍内供水管上连接一根软管便开始冲洗猪舍，这种方法不但浪费水，而且不容易冲洗干净。高压冲洗泵可以对水进行加压，因此，所形成的冲力较大，采用高压冲洗泵代替普通水管冲洗猪舍，用水量会大大减少，并且容易冲洗干净，从源头减少污水量的产生。</w:t>
      </w:r>
    </w:p>
    <w:p w14:paraId="0C2B9436" w14:textId="77777777" w:rsidR="00EA1541" w:rsidRPr="009A52C7" w:rsidRDefault="00EA1541" w:rsidP="00EA1541">
      <w:pPr>
        <w:pStyle w:val="a9"/>
        <w:tabs>
          <w:tab w:val="left" w:pos="512"/>
        </w:tabs>
        <w:spacing w:after="0" w:line="360" w:lineRule="auto"/>
        <w:ind w:right="90" w:firstLineChars="200" w:firstLine="643"/>
        <w:rPr>
          <w:rFonts w:ascii="仿宋" w:eastAsia="仿宋" w:hAnsi="仿宋" w:cs="仿宋"/>
          <w:b/>
          <w:bCs/>
          <w:sz w:val="32"/>
          <w:szCs w:val="32"/>
        </w:rPr>
      </w:pPr>
      <w:r w:rsidRPr="009A52C7">
        <w:rPr>
          <w:rFonts w:ascii="仿宋" w:eastAsia="仿宋" w:hAnsi="仿宋" w:cs="仿宋" w:hint="eastAsia"/>
          <w:b/>
          <w:bCs/>
          <w:sz w:val="32"/>
          <w:szCs w:val="32"/>
        </w:rPr>
        <w:t>3、饲喂技术</w:t>
      </w:r>
    </w:p>
    <w:p w14:paraId="7EE18A85"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正确的饲喂模式应是一种尽量减少饲料浪费并改善饲料利用率的简便方法。通过对饮水系统和饲槽设计改进，预计可以减少污水排放总量</w:t>
      </w:r>
      <w:r w:rsidRPr="00F073C8">
        <w:rPr>
          <w:rFonts w:ascii="Times New Roman" w:eastAsia="仿宋" w:hAnsi="Times New Roman" w:hint="eastAsia"/>
          <w:sz w:val="32"/>
          <w:szCs w:val="32"/>
        </w:rPr>
        <w:t>30%</w:t>
      </w:r>
      <w:r w:rsidRPr="00F073C8">
        <w:rPr>
          <w:rFonts w:ascii="Times New Roman" w:eastAsia="仿宋" w:hAnsi="Times New Roman" w:hint="eastAsia"/>
          <w:sz w:val="32"/>
          <w:szCs w:val="32"/>
        </w:rPr>
        <w:t>以上。</w:t>
      </w:r>
    </w:p>
    <w:p w14:paraId="2D8C0548"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3.1 </w:t>
      </w:r>
      <w:r w:rsidRPr="00F073C8">
        <w:rPr>
          <w:rFonts w:ascii="Times New Roman" w:eastAsia="仿宋" w:hAnsi="Times New Roman" w:hint="eastAsia"/>
          <w:sz w:val="32"/>
          <w:szCs w:val="32"/>
        </w:rPr>
        <w:t>提倡干湿饲喂</w:t>
      </w:r>
    </w:p>
    <w:p w14:paraId="6FB36376"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lastRenderedPageBreak/>
        <w:t>干湿饲喂就是一种代替干式饲喂的方法，让猪从同一个饲槽中采食饲料和饮水，让猪自行选择如何将两者结合起来进行采食和饮水。干湿饲喂减少粪便排放量的原理是猪在采食干料情况下饮水量大幅度增加，从而导致大量的粪尿排放。</w:t>
      </w:r>
    </w:p>
    <w:p w14:paraId="4FFB8A92"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3.2 </w:t>
      </w:r>
      <w:r w:rsidRPr="00F073C8">
        <w:rPr>
          <w:rFonts w:ascii="Times New Roman" w:eastAsia="仿宋" w:hAnsi="Times New Roman" w:hint="eastAsia"/>
          <w:sz w:val="32"/>
          <w:szCs w:val="32"/>
        </w:rPr>
        <w:t>改进饲料加工工艺</w:t>
      </w:r>
      <w:r w:rsidRPr="00F073C8">
        <w:rPr>
          <w:rFonts w:ascii="Times New Roman" w:eastAsia="仿宋" w:hAnsi="Times New Roman" w:hint="eastAsia"/>
          <w:sz w:val="32"/>
          <w:szCs w:val="32"/>
        </w:rPr>
        <w:t xml:space="preserve"> </w:t>
      </w:r>
    </w:p>
    <w:p w14:paraId="7FFFE1AB"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猪饲料颗粒度在</w:t>
      </w:r>
      <w:r w:rsidRPr="00F073C8">
        <w:rPr>
          <w:rFonts w:ascii="Times New Roman" w:eastAsia="仿宋" w:hAnsi="Times New Roman" w:hint="eastAsia"/>
          <w:sz w:val="32"/>
          <w:szCs w:val="32"/>
        </w:rPr>
        <w:t>700-800</w:t>
      </w:r>
      <w:r w:rsidRPr="00F073C8">
        <w:rPr>
          <w:rFonts w:ascii="Times New Roman" w:eastAsia="仿宋" w:hAnsi="Times New Roman" w:hint="eastAsia"/>
          <w:sz w:val="32"/>
          <w:szCs w:val="32"/>
        </w:rPr>
        <w:t>μ</w:t>
      </w:r>
      <w:r w:rsidRPr="00F073C8">
        <w:rPr>
          <w:rFonts w:ascii="Times New Roman" w:eastAsia="仿宋" w:hAnsi="Times New Roman" w:hint="eastAsia"/>
          <w:sz w:val="32"/>
          <w:szCs w:val="32"/>
        </w:rPr>
        <w:t>m</w:t>
      </w:r>
      <w:r w:rsidRPr="00F073C8">
        <w:rPr>
          <w:rFonts w:ascii="Times New Roman" w:eastAsia="仿宋" w:hAnsi="Times New Roman" w:hint="eastAsia"/>
          <w:sz w:val="32"/>
          <w:szCs w:val="32"/>
        </w:rPr>
        <w:t>时，饲料的转化率最佳，且不会发生溃疡和结块问题。饲料制粒处理有改善饲料效率和降低养分排出的趋势，使干物质和氮的排泄量降低</w:t>
      </w:r>
      <w:r w:rsidRPr="00F073C8">
        <w:rPr>
          <w:rFonts w:ascii="Times New Roman" w:eastAsia="仿宋" w:hAnsi="Times New Roman" w:hint="eastAsia"/>
          <w:sz w:val="32"/>
          <w:szCs w:val="32"/>
        </w:rPr>
        <w:t>23%</w:t>
      </w:r>
      <w:r w:rsidRPr="00F073C8">
        <w:rPr>
          <w:rFonts w:ascii="Times New Roman" w:eastAsia="仿宋" w:hAnsi="Times New Roman" w:hint="eastAsia"/>
          <w:sz w:val="32"/>
          <w:szCs w:val="32"/>
        </w:rPr>
        <w:t>和</w:t>
      </w:r>
      <w:r w:rsidRPr="00F073C8">
        <w:rPr>
          <w:rFonts w:ascii="Times New Roman" w:eastAsia="仿宋" w:hAnsi="Times New Roman" w:hint="eastAsia"/>
          <w:sz w:val="32"/>
          <w:szCs w:val="32"/>
        </w:rPr>
        <w:t>22%</w:t>
      </w:r>
      <w:r w:rsidRPr="00F073C8">
        <w:rPr>
          <w:rFonts w:ascii="Times New Roman" w:eastAsia="仿宋" w:hAnsi="Times New Roman" w:hint="eastAsia"/>
          <w:sz w:val="32"/>
          <w:szCs w:val="32"/>
        </w:rPr>
        <w:t>。饲料的膨化处理和颗粒化处理可使随粪便排出的干物质减少</w:t>
      </w:r>
      <w:r w:rsidRPr="00F073C8">
        <w:rPr>
          <w:rFonts w:ascii="Times New Roman" w:eastAsia="仿宋" w:hAnsi="Times New Roman" w:hint="eastAsia"/>
          <w:sz w:val="32"/>
          <w:szCs w:val="32"/>
        </w:rPr>
        <w:t>1/3</w:t>
      </w:r>
      <w:r w:rsidRPr="00F073C8">
        <w:rPr>
          <w:rFonts w:ascii="Times New Roman" w:eastAsia="仿宋" w:hAnsi="Times New Roman" w:hint="eastAsia"/>
          <w:sz w:val="32"/>
          <w:szCs w:val="32"/>
        </w:rPr>
        <w:t>。使用低质蛋白饲料（如水解羽毛粉）会明显增加氮的排泄，而通过饲料加工工艺可部分消除饲料中的抗营养因子，提高饲料效率，降低氮排泄量。</w:t>
      </w:r>
    </w:p>
    <w:p w14:paraId="16816D23"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 xml:space="preserve">3.3 </w:t>
      </w:r>
      <w:r w:rsidRPr="00F073C8">
        <w:rPr>
          <w:rFonts w:ascii="Times New Roman" w:eastAsia="仿宋" w:hAnsi="Times New Roman" w:hint="eastAsia"/>
          <w:sz w:val="32"/>
          <w:szCs w:val="32"/>
        </w:rPr>
        <w:t>分阶段饲养</w:t>
      </w:r>
    </w:p>
    <w:p w14:paraId="7E448FAF" w14:textId="77777777" w:rsidR="00EA1541" w:rsidRPr="00F073C8" w:rsidRDefault="00EA1541" w:rsidP="00F073C8">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一般猪的饲养期分为仔猪期、生长期和肥育期</w:t>
      </w:r>
      <w:r w:rsidRPr="00F073C8">
        <w:rPr>
          <w:rFonts w:ascii="Times New Roman" w:eastAsia="仿宋" w:hAnsi="Times New Roman" w:hint="eastAsia"/>
          <w:sz w:val="32"/>
          <w:szCs w:val="32"/>
        </w:rPr>
        <w:t>3</w:t>
      </w:r>
      <w:r w:rsidRPr="00F073C8">
        <w:rPr>
          <w:rFonts w:ascii="Times New Roman" w:eastAsia="仿宋" w:hAnsi="Times New Roman" w:hint="eastAsia"/>
          <w:sz w:val="32"/>
          <w:szCs w:val="32"/>
        </w:rPr>
        <w:t>个阶段，这种传统方式不能满足现代养猪生产需要，所以目前提出了阶段式饲养。饲喂阶段分得越细，不同营养水平日粮种类分得越多，越有利于减少氮的排泄。另外，公、母分养，配制营养水平不同的日粮，也有利于减少氮的排泄。</w:t>
      </w:r>
    </w:p>
    <w:p w14:paraId="274920B7" w14:textId="77777777" w:rsidR="00EA1541" w:rsidRPr="009A52C7" w:rsidRDefault="00EA1541" w:rsidP="00EA1541">
      <w:pPr>
        <w:spacing w:line="360" w:lineRule="auto"/>
        <w:ind w:firstLineChars="200" w:firstLine="640"/>
        <w:rPr>
          <w:rFonts w:ascii="仿宋" w:eastAsia="仿宋" w:hAnsi="仿宋" w:cs="仿宋"/>
          <w:b/>
          <w:sz w:val="32"/>
          <w:szCs w:val="32"/>
        </w:rPr>
      </w:pPr>
      <w:r w:rsidRPr="0078105A">
        <w:rPr>
          <w:rFonts w:ascii="Times New Roman" w:eastAsia="黑体" w:hAnsi="Times New Roman"/>
          <w:sz w:val="32"/>
          <w:szCs w:val="32"/>
        </w:rPr>
        <w:t>三、增产增效情况</w:t>
      </w:r>
    </w:p>
    <w:p w14:paraId="3B78D4F0" w14:textId="43D894B1" w:rsidR="00EA1541" w:rsidRPr="00F073C8" w:rsidRDefault="00EA1541" w:rsidP="00EA1541">
      <w:pPr>
        <w:spacing w:line="360" w:lineRule="auto"/>
        <w:ind w:firstLineChars="200" w:firstLine="640"/>
        <w:rPr>
          <w:rFonts w:ascii="Times New Roman" w:eastAsia="仿宋" w:hAnsi="Times New Roman"/>
          <w:sz w:val="32"/>
          <w:szCs w:val="32"/>
        </w:rPr>
      </w:pPr>
      <w:r w:rsidRPr="00F073C8">
        <w:rPr>
          <w:rFonts w:ascii="Times New Roman" w:eastAsia="仿宋" w:hAnsi="Times New Roman" w:hint="eastAsia"/>
          <w:sz w:val="32"/>
          <w:szCs w:val="32"/>
        </w:rPr>
        <w:t>应用益生素可提高日增重</w:t>
      </w:r>
      <w:r w:rsidRPr="00F073C8">
        <w:rPr>
          <w:rFonts w:ascii="Times New Roman" w:eastAsia="仿宋" w:hAnsi="Times New Roman" w:hint="eastAsia"/>
          <w:sz w:val="32"/>
          <w:szCs w:val="32"/>
        </w:rPr>
        <w:t>3%-15%</w:t>
      </w:r>
      <w:r w:rsidRPr="00F073C8">
        <w:rPr>
          <w:rFonts w:ascii="Times New Roman" w:eastAsia="仿宋" w:hAnsi="Times New Roman" w:hint="eastAsia"/>
          <w:sz w:val="32"/>
          <w:szCs w:val="32"/>
        </w:rPr>
        <w:t>，提高饲料转化效率</w:t>
      </w:r>
      <w:r w:rsidRPr="00F073C8">
        <w:rPr>
          <w:rFonts w:ascii="Times New Roman" w:eastAsia="仿宋" w:hAnsi="Times New Roman" w:hint="eastAsia"/>
          <w:sz w:val="32"/>
          <w:szCs w:val="32"/>
        </w:rPr>
        <w:t>4%</w:t>
      </w:r>
      <w:r w:rsidRPr="00F073C8">
        <w:rPr>
          <w:rFonts w:ascii="Times New Roman" w:eastAsia="仿宋" w:hAnsi="Times New Roman" w:hint="eastAsia"/>
          <w:sz w:val="32"/>
          <w:szCs w:val="32"/>
        </w:rPr>
        <w:t>以上，降低干物质和氨排出量分别为</w:t>
      </w:r>
      <w:r w:rsidRPr="00F073C8">
        <w:rPr>
          <w:rFonts w:ascii="Times New Roman" w:eastAsia="仿宋" w:hAnsi="Times New Roman" w:hint="eastAsia"/>
          <w:sz w:val="32"/>
          <w:szCs w:val="32"/>
        </w:rPr>
        <w:t>12%-15%</w:t>
      </w:r>
      <w:r w:rsidRPr="00F073C8">
        <w:rPr>
          <w:rFonts w:ascii="Times New Roman" w:eastAsia="仿宋" w:hAnsi="Times New Roman" w:hint="eastAsia"/>
          <w:sz w:val="32"/>
          <w:szCs w:val="32"/>
        </w:rPr>
        <w:t>和</w:t>
      </w:r>
      <w:r w:rsidRPr="00F073C8">
        <w:rPr>
          <w:rFonts w:ascii="Times New Roman" w:eastAsia="仿宋" w:hAnsi="Times New Roman" w:hint="eastAsia"/>
          <w:sz w:val="32"/>
          <w:szCs w:val="32"/>
        </w:rPr>
        <w:t>17%-25%</w:t>
      </w:r>
      <w:r w:rsidRPr="00F073C8">
        <w:rPr>
          <w:rFonts w:ascii="Times New Roman" w:eastAsia="仿宋" w:hAnsi="Times New Roman" w:hint="eastAsia"/>
          <w:sz w:val="32"/>
          <w:szCs w:val="32"/>
        </w:rPr>
        <w:t>。使用有机源形式的铜，如</w:t>
      </w:r>
      <w:r w:rsidRPr="00F073C8">
        <w:rPr>
          <w:rFonts w:ascii="Times New Roman" w:eastAsia="仿宋" w:hAnsi="Times New Roman" w:hint="eastAsia"/>
          <w:sz w:val="32"/>
          <w:szCs w:val="32"/>
        </w:rPr>
        <w:t xml:space="preserve">100 mg/kg </w:t>
      </w:r>
      <w:r w:rsidRPr="00F073C8">
        <w:rPr>
          <w:rFonts w:ascii="Times New Roman" w:eastAsia="仿宋" w:hAnsi="Times New Roman" w:hint="eastAsia"/>
          <w:sz w:val="32"/>
          <w:szCs w:val="32"/>
        </w:rPr>
        <w:t>赖氨酸铜和</w:t>
      </w:r>
      <w:r w:rsidRPr="00F073C8">
        <w:rPr>
          <w:rFonts w:ascii="Times New Roman" w:eastAsia="仿宋" w:hAnsi="Times New Roman" w:hint="eastAsia"/>
          <w:sz w:val="32"/>
          <w:szCs w:val="32"/>
        </w:rPr>
        <w:lastRenderedPageBreak/>
        <w:t>250mg/kg</w:t>
      </w:r>
      <w:r w:rsidRPr="00F073C8">
        <w:rPr>
          <w:rFonts w:ascii="Times New Roman" w:eastAsia="仿宋" w:hAnsi="Times New Roman" w:hint="eastAsia"/>
          <w:sz w:val="32"/>
          <w:szCs w:val="32"/>
        </w:rPr>
        <w:t>硫酸铜提高了断奶仔猪最初</w:t>
      </w:r>
      <w:r w:rsidRPr="00F073C8">
        <w:rPr>
          <w:rFonts w:ascii="Times New Roman" w:eastAsia="仿宋" w:hAnsi="Times New Roman" w:hint="eastAsia"/>
          <w:sz w:val="32"/>
          <w:szCs w:val="32"/>
        </w:rPr>
        <w:t>13d</w:t>
      </w:r>
      <w:r w:rsidRPr="00F073C8">
        <w:rPr>
          <w:rFonts w:ascii="Times New Roman" w:eastAsia="仿宋" w:hAnsi="Times New Roman" w:hint="eastAsia"/>
          <w:sz w:val="32"/>
          <w:szCs w:val="32"/>
        </w:rPr>
        <w:t>内的体重，改善了饲料报酬。如果改用悬挂式饮水器和碗式饮水器可节约耗水量</w:t>
      </w:r>
      <w:r w:rsidRPr="00F073C8">
        <w:rPr>
          <w:rFonts w:ascii="Times New Roman" w:eastAsia="仿宋" w:hAnsi="Times New Roman" w:hint="eastAsia"/>
          <w:sz w:val="32"/>
          <w:szCs w:val="32"/>
        </w:rPr>
        <w:t>5%-10%</w:t>
      </w:r>
      <w:r w:rsidRPr="00F073C8">
        <w:rPr>
          <w:rFonts w:ascii="Times New Roman" w:eastAsia="仿宋" w:hAnsi="Times New Roman" w:hint="eastAsia"/>
          <w:sz w:val="32"/>
          <w:szCs w:val="32"/>
        </w:rPr>
        <w:t>，同时产生的粪水也会减少</w:t>
      </w:r>
      <w:r w:rsidRPr="00F073C8">
        <w:rPr>
          <w:rFonts w:ascii="Times New Roman" w:eastAsia="仿宋" w:hAnsi="Times New Roman" w:hint="eastAsia"/>
          <w:sz w:val="32"/>
          <w:szCs w:val="32"/>
        </w:rPr>
        <w:t>5%</w:t>
      </w:r>
      <w:r w:rsidRPr="00F073C8">
        <w:rPr>
          <w:rFonts w:ascii="Times New Roman" w:eastAsia="仿宋" w:hAnsi="Times New Roman" w:hint="eastAsia"/>
          <w:sz w:val="32"/>
          <w:szCs w:val="32"/>
        </w:rPr>
        <w:t>左右。干湿饲喂代替干式饲喂能够大幅度减少粪水的产生量。猪在饲槽中就能饮到水时，采食量和日增重大于只能从距饲槽</w:t>
      </w:r>
      <w:r w:rsidRPr="00F073C8">
        <w:rPr>
          <w:rFonts w:ascii="Times New Roman" w:eastAsia="仿宋" w:hAnsi="Times New Roman" w:hint="eastAsia"/>
          <w:sz w:val="32"/>
          <w:szCs w:val="32"/>
        </w:rPr>
        <w:t>3 m</w:t>
      </w:r>
      <w:r w:rsidRPr="00F073C8">
        <w:rPr>
          <w:rFonts w:ascii="Times New Roman" w:eastAsia="仿宋" w:hAnsi="Times New Roman" w:hint="eastAsia"/>
          <w:sz w:val="32"/>
          <w:szCs w:val="32"/>
        </w:rPr>
        <w:t>处饮到水的猪。采用干湿饲槽时粪水的产生量可比采用干饲槽时减少</w:t>
      </w:r>
      <w:r w:rsidRPr="00F073C8">
        <w:rPr>
          <w:rFonts w:ascii="Times New Roman" w:eastAsia="仿宋" w:hAnsi="Times New Roman" w:hint="eastAsia"/>
          <w:sz w:val="32"/>
          <w:szCs w:val="32"/>
        </w:rPr>
        <w:t>50%</w:t>
      </w:r>
      <w:r w:rsidRPr="00F073C8">
        <w:rPr>
          <w:rFonts w:ascii="Times New Roman" w:eastAsia="仿宋" w:hAnsi="Times New Roman" w:hint="eastAsia"/>
          <w:sz w:val="32"/>
          <w:szCs w:val="32"/>
        </w:rPr>
        <w:t>。所有的干湿饲槽都可减少水的泼洒，使粪水产生量减少</w:t>
      </w:r>
      <w:r w:rsidRPr="00F073C8">
        <w:rPr>
          <w:rFonts w:ascii="Times New Roman" w:eastAsia="仿宋" w:hAnsi="Times New Roman" w:hint="eastAsia"/>
          <w:sz w:val="32"/>
          <w:szCs w:val="32"/>
        </w:rPr>
        <w:t>20%-30%</w:t>
      </w:r>
      <w:r w:rsidRPr="00F073C8">
        <w:rPr>
          <w:rFonts w:ascii="Times New Roman" w:eastAsia="仿宋" w:hAnsi="Times New Roman" w:hint="eastAsia"/>
          <w:sz w:val="32"/>
          <w:szCs w:val="32"/>
        </w:rPr>
        <w:t>。每圈</w:t>
      </w:r>
      <w:r w:rsidRPr="00F073C8">
        <w:rPr>
          <w:rFonts w:ascii="Times New Roman" w:eastAsia="仿宋" w:hAnsi="Times New Roman" w:hint="eastAsia"/>
          <w:sz w:val="32"/>
          <w:szCs w:val="32"/>
        </w:rPr>
        <w:t>20</w:t>
      </w:r>
      <w:r w:rsidRPr="00F073C8">
        <w:rPr>
          <w:rFonts w:ascii="Times New Roman" w:eastAsia="仿宋" w:hAnsi="Times New Roman" w:hint="eastAsia"/>
          <w:sz w:val="32"/>
          <w:szCs w:val="32"/>
        </w:rPr>
        <w:t>头猪提供一个</w:t>
      </w:r>
      <w:r w:rsidRPr="00F073C8">
        <w:rPr>
          <w:rFonts w:ascii="Times New Roman" w:eastAsia="仿宋" w:hAnsi="Times New Roman" w:hint="eastAsia"/>
          <w:sz w:val="32"/>
          <w:szCs w:val="32"/>
        </w:rPr>
        <w:t>2</w:t>
      </w:r>
      <w:r w:rsidRPr="00F073C8">
        <w:rPr>
          <w:rFonts w:ascii="Times New Roman" w:eastAsia="仿宋" w:hAnsi="Times New Roman" w:hint="eastAsia"/>
          <w:sz w:val="32"/>
          <w:szCs w:val="32"/>
        </w:rPr>
        <w:t>孔干湿饲槽，粪水产生量减少了</w:t>
      </w:r>
      <w:r w:rsidRPr="00F073C8">
        <w:rPr>
          <w:rFonts w:ascii="Times New Roman" w:eastAsia="仿宋" w:hAnsi="Times New Roman" w:hint="eastAsia"/>
          <w:sz w:val="32"/>
          <w:szCs w:val="32"/>
        </w:rPr>
        <w:t>30%</w:t>
      </w:r>
      <w:r w:rsidRPr="00F073C8">
        <w:rPr>
          <w:rFonts w:ascii="Times New Roman" w:eastAsia="仿宋" w:hAnsi="Times New Roman" w:hint="eastAsia"/>
          <w:sz w:val="32"/>
          <w:szCs w:val="32"/>
        </w:rPr>
        <w:t>。猪在肥育后期，采用二阶段饲喂比采用一阶段饲喂法的氮排泄量减少</w:t>
      </w:r>
      <w:r w:rsidRPr="00F073C8">
        <w:rPr>
          <w:rFonts w:ascii="Times New Roman" w:eastAsia="仿宋" w:hAnsi="Times New Roman" w:hint="eastAsia"/>
          <w:sz w:val="32"/>
          <w:szCs w:val="32"/>
        </w:rPr>
        <w:t>8.5%</w:t>
      </w:r>
      <w:r w:rsidRPr="00F073C8">
        <w:rPr>
          <w:rFonts w:ascii="Times New Roman" w:eastAsia="仿宋" w:hAnsi="Times New Roman" w:hint="eastAsia"/>
          <w:sz w:val="32"/>
          <w:szCs w:val="32"/>
        </w:rPr>
        <w:t>。三阶段低蛋白日粮可使氮的排出降至每猪</w:t>
      </w:r>
      <w:r w:rsidRPr="00F073C8">
        <w:rPr>
          <w:rFonts w:ascii="Times New Roman" w:eastAsia="仿宋" w:hAnsi="Times New Roman" w:hint="eastAsia"/>
          <w:sz w:val="32"/>
          <w:szCs w:val="32"/>
        </w:rPr>
        <w:t>3.5kg</w:t>
      </w:r>
      <w:r w:rsidRPr="00F073C8">
        <w:rPr>
          <w:rFonts w:ascii="Times New Roman" w:eastAsia="仿宋" w:hAnsi="Times New Roman" w:hint="eastAsia"/>
          <w:sz w:val="32"/>
          <w:szCs w:val="32"/>
        </w:rPr>
        <w:t>，比二阶段传统日粮饲养法每猪降低</w:t>
      </w:r>
      <w:r w:rsidRPr="00F073C8">
        <w:rPr>
          <w:rFonts w:ascii="Times New Roman" w:eastAsia="仿宋" w:hAnsi="Times New Roman" w:hint="eastAsia"/>
          <w:sz w:val="32"/>
          <w:szCs w:val="32"/>
        </w:rPr>
        <w:t>1.1kg</w:t>
      </w:r>
      <w:r w:rsidRPr="00F073C8">
        <w:rPr>
          <w:rFonts w:ascii="Times New Roman" w:eastAsia="仿宋" w:hAnsi="Times New Roman" w:hint="eastAsia"/>
          <w:sz w:val="32"/>
          <w:szCs w:val="32"/>
        </w:rPr>
        <w:t>或</w:t>
      </w:r>
      <w:r w:rsidRPr="00F073C8">
        <w:rPr>
          <w:rFonts w:ascii="Times New Roman" w:eastAsia="仿宋" w:hAnsi="Times New Roman" w:hint="eastAsia"/>
          <w:sz w:val="32"/>
          <w:szCs w:val="32"/>
        </w:rPr>
        <w:t>20%</w:t>
      </w:r>
      <w:r w:rsidRPr="00F073C8">
        <w:rPr>
          <w:rFonts w:ascii="Times New Roman" w:eastAsia="仿宋" w:hAnsi="Times New Roman" w:hint="eastAsia"/>
          <w:sz w:val="32"/>
          <w:szCs w:val="32"/>
        </w:rPr>
        <w:t>的氮排出量。</w:t>
      </w:r>
    </w:p>
    <w:p w14:paraId="258DC777" w14:textId="77777777" w:rsidR="00EA1541" w:rsidRPr="009A52C7" w:rsidRDefault="00EA1541" w:rsidP="00EA1541">
      <w:pPr>
        <w:spacing w:line="360" w:lineRule="auto"/>
        <w:ind w:firstLineChars="200" w:firstLine="640"/>
        <w:rPr>
          <w:rFonts w:ascii="仿宋" w:eastAsia="仿宋" w:hAnsi="仿宋" w:cs="仿宋"/>
          <w:b/>
          <w:sz w:val="32"/>
          <w:szCs w:val="32"/>
        </w:rPr>
      </w:pPr>
      <w:r w:rsidRPr="0078105A">
        <w:rPr>
          <w:rFonts w:ascii="Times New Roman" w:eastAsia="黑体" w:hAnsi="Times New Roman"/>
          <w:sz w:val="32"/>
          <w:szCs w:val="32"/>
        </w:rPr>
        <w:t>四、推荐单位及联系方式</w:t>
      </w:r>
    </w:p>
    <w:p w14:paraId="4B29F69F" w14:textId="77777777" w:rsidR="00EA1541" w:rsidRDefault="00EA1541" w:rsidP="00EA1541">
      <w:pPr>
        <w:spacing w:line="360" w:lineRule="auto"/>
        <w:ind w:firstLineChars="200" w:firstLine="640"/>
        <w:rPr>
          <w:rFonts w:ascii="仿宋" w:eastAsia="仿宋" w:hAnsi="仿宋" w:cs="仿宋"/>
          <w:sz w:val="32"/>
          <w:szCs w:val="32"/>
        </w:rPr>
      </w:pPr>
      <w:r w:rsidRPr="009A52C7">
        <w:rPr>
          <w:rFonts w:ascii="仿宋" w:eastAsia="仿宋" w:hAnsi="仿宋" w:cs="仿宋" w:hint="eastAsia"/>
          <w:sz w:val="32"/>
          <w:szCs w:val="32"/>
        </w:rPr>
        <w:t>推荐单位：上海市动物疫病预防控制中心</w:t>
      </w:r>
    </w:p>
    <w:p w14:paraId="23E71C29" w14:textId="77777777" w:rsidR="00EA1541" w:rsidRPr="009A52C7" w:rsidRDefault="00EA1541" w:rsidP="00EA1541">
      <w:pPr>
        <w:spacing w:line="360" w:lineRule="auto"/>
        <w:ind w:firstLineChars="200" w:firstLine="640"/>
        <w:rPr>
          <w:rFonts w:ascii="仿宋" w:eastAsia="仿宋" w:hAnsi="仿宋" w:cs="仿宋"/>
          <w:sz w:val="32"/>
          <w:szCs w:val="32"/>
        </w:rPr>
      </w:pPr>
      <w:r w:rsidRPr="009A52C7">
        <w:rPr>
          <w:rFonts w:ascii="仿宋" w:eastAsia="仿宋" w:hAnsi="仿宋" w:cs="仿宋" w:hint="eastAsia"/>
          <w:sz w:val="32"/>
          <w:szCs w:val="32"/>
        </w:rPr>
        <w:t>联系地址：上海市长宁区虹井路855弄30号</w:t>
      </w:r>
    </w:p>
    <w:p w14:paraId="74302809" w14:textId="77777777" w:rsidR="00EA1541" w:rsidRPr="009A52C7" w:rsidRDefault="00EA1541" w:rsidP="00EA1541">
      <w:pPr>
        <w:spacing w:line="360" w:lineRule="auto"/>
        <w:ind w:firstLineChars="200" w:firstLine="640"/>
        <w:rPr>
          <w:rFonts w:ascii="仿宋" w:eastAsia="仿宋" w:hAnsi="仿宋" w:cs="仿宋"/>
          <w:sz w:val="32"/>
          <w:szCs w:val="32"/>
        </w:rPr>
      </w:pPr>
      <w:r w:rsidRPr="009A52C7">
        <w:rPr>
          <w:rFonts w:ascii="仿宋" w:eastAsia="仿宋" w:hAnsi="仿宋" w:cs="仿宋" w:hint="eastAsia"/>
          <w:sz w:val="32"/>
          <w:szCs w:val="32"/>
        </w:rPr>
        <w:t>联系人：陆雪林</w:t>
      </w:r>
    </w:p>
    <w:p w14:paraId="767CC49F" w14:textId="77777777" w:rsidR="00EA1541" w:rsidRPr="009A52C7" w:rsidRDefault="00EA1541" w:rsidP="00EA1541">
      <w:pPr>
        <w:spacing w:line="360" w:lineRule="auto"/>
        <w:ind w:firstLineChars="200" w:firstLine="640"/>
        <w:rPr>
          <w:rFonts w:ascii="仿宋" w:eastAsia="仿宋" w:hAnsi="仿宋" w:cs="仿宋"/>
          <w:sz w:val="32"/>
          <w:szCs w:val="32"/>
        </w:rPr>
      </w:pPr>
      <w:r w:rsidRPr="009A52C7">
        <w:rPr>
          <w:rFonts w:ascii="仿宋" w:eastAsia="仿宋" w:hAnsi="仿宋" w:cs="仿宋" w:hint="eastAsia"/>
          <w:sz w:val="32"/>
          <w:szCs w:val="32"/>
        </w:rPr>
        <w:t>联系电话：13564779758、021-62699108</w:t>
      </w:r>
    </w:p>
    <w:p w14:paraId="2DC1D274" w14:textId="77777777" w:rsidR="001F3C6A" w:rsidRDefault="001F3C6A" w:rsidP="00EA1541">
      <w:pPr>
        <w:spacing w:line="360" w:lineRule="auto"/>
        <w:ind w:right="11"/>
        <w:rPr>
          <w:rFonts w:ascii="Times New Roman" w:eastAsiaTheme="minorEastAsia" w:hAnsi="Times New Roman"/>
          <w:sz w:val="32"/>
          <w:szCs w:val="32"/>
        </w:rPr>
      </w:pPr>
    </w:p>
    <w:p w14:paraId="251B886D" w14:textId="77777777" w:rsidR="001F3C6A" w:rsidRDefault="001F3C6A" w:rsidP="00EA1541">
      <w:pPr>
        <w:spacing w:line="360" w:lineRule="auto"/>
        <w:ind w:right="11"/>
        <w:rPr>
          <w:rFonts w:ascii="Times New Roman" w:eastAsiaTheme="minorEastAsia" w:hAnsi="Times New Roman"/>
          <w:sz w:val="32"/>
          <w:szCs w:val="32"/>
        </w:rPr>
      </w:pPr>
    </w:p>
    <w:p w14:paraId="34CC16FC" w14:textId="77777777" w:rsidR="001F3C6A" w:rsidRDefault="001F3C6A" w:rsidP="00EA1541">
      <w:pPr>
        <w:spacing w:line="360" w:lineRule="auto"/>
        <w:ind w:right="11"/>
        <w:rPr>
          <w:rFonts w:ascii="Times New Roman" w:eastAsiaTheme="minorEastAsia" w:hAnsi="Times New Roman"/>
          <w:sz w:val="32"/>
          <w:szCs w:val="32"/>
        </w:rPr>
      </w:pPr>
    </w:p>
    <w:p w14:paraId="4D36E74A" w14:textId="77777777" w:rsidR="00A77734" w:rsidRDefault="00A77734" w:rsidP="00EA1541">
      <w:pPr>
        <w:spacing w:line="360" w:lineRule="auto"/>
        <w:ind w:right="11"/>
        <w:rPr>
          <w:rFonts w:ascii="Times New Roman" w:eastAsiaTheme="minorEastAsia" w:hAnsi="Times New Roman"/>
          <w:sz w:val="32"/>
          <w:szCs w:val="32"/>
        </w:rPr>
      </w:pPr>
    </w:p>
    <w:p w14:paraId="32AB7405" w14:textId="77777777" w:rsidR="001F3C6A" w:rsidRDefault="001F3C6A" w:rsidP="00EA1541">
      <w:pPr>
        <w:spacing w:line="360" w:lineRule="auto"/>
        <w:ind w:right="11"/>
        <w:rPr>
          <w:rFonts w:ascii="Times New Roman" w:eastAsiaTheme="minorEastAsia" w:hAnsi="Times New Roman"/>
          <w:sz w:val="32"/>
          <w:szCs w:val="32"/>
        </w:rPr>
      </w:pPr>
    </w:p>
    <w:p w14:paraId="45428C12" w14:textId="77777777" w:rsidR="001F3C6A" w:rsidRPr="00127FFA" w:rsidRDefault="001F3C6A" w:rsidP="001F3C6A">
      <w:pPr>
        <w:spacing w:line="360" w:lineRule="auto"/>
        <w:jc w:val="center"/>
        <w:rPr>
          <w:rFonts w:ascii="Times New Roman" w:eastAsia="华文中宋" w:hAnsi="Times New Roman"/>
          <w:b/>
          <w:bCs/>
          <w:sz w:val="32"/>
          <w:szCs w:val="32"/>
        </w:rPr>
      </w:pPr>
      <w:r w:rsidRPr="003D1290">
        <w:rPr>
          <w:rFonts w:ascii="Times New Roman" w:eastAsia="华文中宋" w:hAnsi="Times New Roman"/>
          <w:b/>
          <w:bCs/>
          <w:sz w:val="32"/>
          <w:szCs w:val="32"/>
        </w:rPr>
        <w:lastRenderedPageBreak/>
        <w:t>高品质中华绒螯蟹</w:t>
      </w:r>
      <w:r w:rsidRPr="003D1290">
        <w:rPr>
          <w:rFonts w:ascii="Times New Roman" w:eastAsia="华文中宋" w:hAnsi="Times New Roman"/>
          <w:b/>
          <w:bCs/>
          <w:sz w:val="32"/>
          <w:szCs w:val="32"/>
        </w:rPr>
        <w:t>“</w:t>
      </w:r>
      <w:r w:rsidRPr="003D1290">
        <w:rPr>
          <w:rFonts w:ascii="Times New Roman" w:eastAsia="华文中宋" w:hAnsi="Times New Roman"/>
          <w:b/>
          <w:bCs/>
          <w:sz w:val="32"/>
          <w:szCs w:val="32"/>
        </w:rPr>
        <w:t>江海</w:t>
      </w:r>
      <w:r w:rsidRPr="003D1290">
        <w:rPr>
          <w:rFonts w:ascii="Times New Roman" w:eastAsia="华文中宋" w:hAnsi="Times New Roman"/>
          <w:b/>
          <w:bCs/>
          <w:sz w:val="32"/>
          <w:szCs w:val="32"/>
        </w:rPr>
        <w:t>21”</w:t>
      </w:r>
      <w:r w:rsidRPr="003D1290">
        <w:rPr>
          <w:rFonts w:ascii="Times New Roman" w:eastAsia="华文中宋" w:hAnsi="Times New Roman"/>
          <w:b/>
          <w:bCs/>
          <w:sz w:val="32"/>
          <w:szCs w:val="32"/>
        </w:rPr>
        <w:t>池塘生态养成技术</w:t>
      </w:r>
    </w:p>
    <w:p w14:paraId="2504739F" w14:textId="2B16A4E9" w:rsidR="001F3C6A" w:rsidRPr="003D1290" w:rsidRDefault="001F3C6A" w:rsidP="001F3C6A">
      <w:pPr>
        <w:adjustRightInd w:val="0"/>
        <w:snapToGrid w:val="0"/>
        <w:spacing w:line="360" w:lineRule="auto"/>
        <w:ind w:firstLineChars="200" w:firstLine="640"/>
        <w:rPr>
          <w:rFonts w:ascii="仿宋" w:eastAsia="仿宋" w:hAnsi="仿宋"/>
          <w:bCs/>
          <w:sz w:val="32"/>
          <w:szCs w:val="32"/>
        </w:rPr>
      </w:pPr>
      <w:r w:rsidRPr="00AA50AE">
        <w:rPr>
          <w:rFonts w:ascii="Times New Roman" w:eastAsia="黑体" w:hAnsi="Times New Roman" w:hint="eastAsia"/>
          <w:sz w:val="32"/>
          <w:szCs w:val="32"/>
        </w:rPr>
        <w:t>一、</w:t>
      </w:r>
      <w:r w:rsidRPr="003D1290">
        <w:rPr>
          <w:rFonts w:ascii="Times New Roman" w:eastAsia="黑体" w:hAnsi="Times New Roman" w:hint="eastAsia"/>
          <w:sz w:val="32"/>
          <w:szCs w:val="32"/>
        </w:rPr>
        <w:t>技术</w:t>
      </w:r>
      <w:r w:rsidR="00CB29B7">
        <w:rPr>
          <w:rFonts w:ascii="Times New Roman" w:eastAsia="黑体" w:hAnsi="Times New Roman" w:hint="eastAsia"/>
          <w:sz w:val="32"/>
          <w:szCs w:val="32"/>
        </w:rPr>
        <w:t>模式</w:t>
      </w:r>
      <w:r w:rsidRPr="003D1290">
        <w:rPr>
          <w:rFonts w:ascii="Times New Roman" w:eastAsia="黑体" w:hAnsi="Times New Roman" w:hint="eastAsia"/>
          <w:sz w:val="32"/>
          <w:szCs w:val="32"/>
        </w:rPr>
        <w:t>概述</w:t>
      </w:r>
    </w:p>
    <w:p w14:paraId="36D44F83" w14:textId="77777777" w:rsidR="001F3C6A" w:rsidRPr="003D1290" w:rsidRDefault="001F3C6A" w:rsidP="001F3C6A">
      <w:pPr>
        <w:spacing w:line="360" w:lineRule="auto"/>
        <w:ind w:left="640"/>
        <w:rPr>
          <w:rFonts w:ascii="仿宋" w:eastAsia="仿宋" w:hAnsi="仿宋"/>
          <w:b/>
          <w:bCs/>
          <w:sz w:val="32"/>
          <w:szCs w:val="32"/>
        </w:rPr>
      </w:pPr>
      <w:r w:rsidRPr="003D1290">
        <w:rPr>
          <w:rFonts w:ascii="仿宋" w:eastAsia="仿宋" w:hAnsi="仿宋" w:hint="eastAsia"/>
          <w:b/>
          <w:bCs/>
          <w:sz w:val="32"/>
          <w:szCs w:val="32"/>
        </w:rPr>
        <w:t>1、技术基本情况</w:t>
      </w:r>
    </w:p>
    <w:p w14:paraId="03790BEA" w14:textId="0B4FBA60" w:rsidR="001F3C6A" w:rsidRPr="001F3C6A" w:rsidRDefault="001F3C6A" w:rsidP="001F3C6A">
      <w:pPr>
        <w:spacing w:line="360" w:lineRule="auto"/>
        <w:ind w:firstLineChars="200" w:firstLine="640"/>
        <w:rPr>
          <w:rFonts w:ascii="Times New Roman" w:eastAsia="仿宋" w:hAnsi="Times New Roman"/>
          <w:sz w:val="32"/>
          <w:szCs w:val="32"/>
        </w:rPr>
      </w:pPr>
      <w:r w:rsidRPr="001F3C6A">
        <w:rPr>
          <w:rFonts w:ascii="Times New Roman" w:eastAsia="仿宋" w:hAnsi="Times New Roman"/>
          <w:sz w:val="32"/>
          <w:szCs w:val="32"/>
        </w:rPr>
        <w:t>中华绒螯蟹</w:t>
      </w:r>
      <w:r w:rsidRPr="001F3C6A">
        <w:rPr>
          <w:rFonts w:ascii="仿宋" w:eastAsia="仿宋" w:hAnsi="仿宋"/>
          <w:sz w:val="32"/>
          <w:szCs w:val="32"/>
        </w:rPr>
        <w:t>“江海</w:t>
      </w:r>
      <w:r w:rsidRPr="001F3C6A">
        <w:rPr>
          <w:rFonts w:ascii="Times New Roman" w:eastAsia="仿宋" w:hAnsi="Times New Roman"/>
          <w:sz w:val="32"/>
          <w:szCs w:val="32"/>
        </w:rPr>
        <w:t>21</w:t>
      </w:r>
      <w:r w:rsidRPr="001F3C6A">
        <w:rPr>
          <w:rFonts w:ascii="仿宋" w:eastAsia="仿宋" w:hAnsi="仿宋"/>
          <w:sz w:val="32"/>
          <w:szCs w:val="32"/>
        </w:rPr>
        <w:t>”</w:t>
      </w:r>
      <w:r w:rsidRPr="001F3C6A">
        <w:rPr>
          <w:rFonts w:ascii="Times New Roman" w:eastAsia="仿宋" w:hAnsi="Times New Roman"/>
          <w:sz w:val="32"/>
          <w:szCs w:val="32"/>
        </w:rPr>
        <w:t>是上海市多家单位联合选育出来的河蟹新品种（品种登记号</w:t>
      </w:r>
      <w:r w:rsidRPr="001F3C6A">
        <w:rPr>
          <w:rFonts w:ascii="Times New Roman" w:eastAsia="仿宋" w:hAnsi="Times New Roman"/>
          <w:sz w:val="32"/>
          <w:szCs w:val="32"/>
        </w:rPr>
        <w:t>GS-02-003-2015</w:t>
      </w:r>
      <w:r w:rsidR="00BF56A1">
        <w:rPr>
          <w:rFonts w:ascii="Times New Roman" w:eastAsia="仿宋" w:hAnsi="Times New Roman"/>
          <w:sz w:val="32"/>
          <w:szCs w:val="32"/>
        </w:rPr>
        <w:t>）。它具有生长速度快、形态性状好、群体产量高等特点，在</w:t>
      </w:r>
      <w:r w:rsidRPr="001F3C6A">
        <w:rPr>
          <w:rFonts w:ascii="Times New Roman" w:eastAsia="仿宋" w:hAnsi="Times New Roman"/>
          <w:sz w:val="32"/>
          <w:szCs w:val="32"/>
        </w:rPr>
        <w:t>相同养殖条件下，与普通中华绒螯蟹相比，</w:t>
      </w:r>
      <w:r w:rsidRPr="001F3C6A">
        <w:rPr>
          <w:rFonts w:ascii="Times New Roman" w:eastAsia="仿宋" w:hAnsi="Times New Roman"/>
          <w:sz w:val="32"/>
          <w:szCs w:val="32"/>
        </w:rPr>
        <w:t>16</w:t>
      </w:r>
      <w:r w:rsidRPr="001F3C6A">
        <w:rPr>
          <w:rFonts w:ascii="Times New Roman" w:eastAsia="仿宋" w:hAnsi="Times New Roman"/>
          <w:sz w:val="32"/>
          <w:szCs w:val="32"/>
        </w:rPr>
        <w:t>月龄蟹生长速度提高</w:t>
      </w:r>
      <w:r w:rsidRPr="001F3C6A">
        <w:rPr>
          <w:rFonts w:ascii="Times New Roman" w:eastAsia="仿宋" w:hAnsi="Times New Roman"/>
          <w:sz w:val="32"/>
          <w:szCs w:val="32"/>
        </w:rPr>
        <w:t>17.0%</w:t>
      </w:r>
      <w:r w:rsidRPr="001F3C6A">
        <w:rPr>
          <w:rFonts w:ascii="Times New Roman" w:eastAsia="仿宋" w:hAnsi="Times New Roman"/>
          <w:sz w:val="32"/>
          <w:szCs w:val="32"/>
        </w:rPr>
        <w:t>以上。近几年来，</w:t>
      </w:r>
      <w:r w:rsidRPr="001F3C6A">
        <w:rPr>
          <w:rFonts w:ascii="仿宋" w:eastAsia="仿宋" w:hAnsi="仿宋"/>
          <w:sz w:val="32"/>
          <w:szCs w:val="32"/>
        </w:rPr>
        <w:t>“江海</w:t>
      </w:r>
      <w:r w:rsidRPr="001F3C6A">
        <w:rPr>
          <w:rFonts w:ascii="Times New Roman" w:eastAsia="仿宋" w:hAnsi="Times New Roman"/>
          <w:sz w:val="32"/>
          <w:szCs w:val="32"/>
        </w:rPr>
        <w:t>21</w:t>
      </w:r>
      <w:r w:rsidRPr="001F3C6A">
        <w:rPr>
          <w:rFonts w:ascii="仿宋" w:eastAsia="仿宋" w:hAnsi="仿宋"/>
          <w:sz w:val="32"/>
          <w:szCs w:val="32"/>
        </w:rPr>
        <w:t>”</w:t>
      </w:r>
      <w:r w:rsidRPr="001F3C6A">
        <w:rPr>
          <w:rFonts w:ascii="Times New Roman" w:eastAsia="仿宋" w:hAnsi="Times New Roman"/>
          <w:sz w:val="32"/>
          <w:szCs w:val="32"/>
        </w:rPr>
        <w:t>的良种优势与池塘生态养殖模式相结合，有效缓解了良种和良法配套性差的问题，在上海、江苏等地取得了良好</w:t>
      </w:r>
      <w:r w:rsidRPr="001F3C6A">
        <w:rPr>
          <w:rFonts w:ascii="Times New Roman" w:eastAsia="仿宋" w:hAnsi="Times New Roman" w:hint="eastAsia"/>
          <w:sz w:val="32"/>
          <w:szCs w:val="32"/>
        </w:rPr>
        <w:t>生产</w:t>
      </w:r>
      <w:r w:rsidRPr="001F3C6A">
        <w:rPr>
          <w:rFonts w:ascii="Times New Roman" w:eastAsia="仿宋" w:hAnsi="Times New Roman"/>
          <w:sz w:val="32"/>
          <w:szCs w:val="32"/>
        </w:rPr>
        <w:t>效果。</w:t>
      </w:r>
    </w:p>
    <w:p w14:paraId="55CABE3D" w14:textId="77777777" w:rsidR="001F3C6A" w:rsidRPr="003D1290" w:rsidRDefault="001F3C6A" w:rsidP="001F3C6A">
      <w:pPr>
        <w:snapToGrid w:val="0"/>
        <w:spacing w:line="360" w:lineRule="auto"/>
        <w:ind w:firstLineChars="200" w:firstLine="643"/>
        <w:rPr>
          <w:rFonts w:ascii="仿宋" w:eastAsia="仿宋" w:hAnsi="仿宋"/>
          <w:b/>
          <w:sz w:val="32"/>
          <w:szCs w:val="32"/>
        </w:rPr>
      </w:pPr>
      <w:r>
        <w:rPr>
          <w:rFonts w:ascii="仿宋" w:eastAsia="仿宋" w:hAnsi="仿宋" w:hint="eastAsia"/>
          <w:b/>
          <w:sz w:val="32"/>
          <w:szCs w:val="32"/>
        </w:rPr>
        <w:t>2、技术</w:t>
      </w:r>
      <w:r w:rsidRPr="003D1290">
        <w:rPr>
          <w:rFonts w:ascii="仿宋" w:eastAsia="仿宋" w:hAnsi="仿宋"/>
          <w:b/>
          <w:sz w:val="32"/>
          <w:szCs w:val="32"/>
        </w:rPr>
        <w:t>示范推广情况</w:t>
      </w:r>
    </w:p>
    <w:p w14:paraId="5DF106C5" w14:textId="09F12566" w:rsidR="001F3C6A" w:rsidRDefault="001F3C6A" w:rsidP="001F3C6A">
      <w:pPr>
        <w:adjustRightInd w:val="0"/>
        <w:snapToGrid w:val="0"/>
        <w:spacing w:line="360" w:lineRule="auto"/>
        <w:ind w:firstLine="641"/>
        <w:rPr>
          <w:rFonts w:ascii="仿宋" w:eastAsia="仿宋" w:hAnsi="仿宋"/>
          <w:sz w:val="32"/>
          <w:szCs w:val="32"/>
        </w:rPr>
      </w:pPr>
      <w:r w:rsidRPr="003D1290">
        <w:rPr>
          <w:rFonts w:ascii="仿宋" w:eastAsia="仿宋" w:hAnsi="仿宋"/>
          <w:sz w:val="32"/>
          <w:szCs w:val="32"/>
        </w:rPr>
        <w:t>高品质中华绒螯蟹“江海21”池塘生态养成技术已在上海市的松江、青浦、金山、宝山、浦东、崇明、奉贤等7个区推广应用，累计推广面积占上海地区河蟹成蟹池塘养殖面积</w:t>
      </w:r>
      <w:r w:rsidRPr="001F3C6A">
        <w:rPr>
          <w:rFonts w:ascii="Times New Roman" w:eastAsia="仿宋" w:hAnsi="Times New Roman"/>
          <w:sz w:val="32"/>
          <w:szCs w:val="32"/>
        </w:rPr>
        <w:t>60%</w:t>
      </w:r>
      <w:r w:rsidRPr="003D1290">
        <w:rPr>
          <w:rFonts w:ascii="仿宋" w:eastAsia="仿宋" w:hAnsi="仿宋"/>
          <w:sz w:val="32"/>
          <w:szCs w:val="32"/>
        </w:rPr>
        <w:t>以上</w:t>
      </w:r>
      <w:r w:rsidR="00BF56A1">
        <w:rPr>
          <w:rFonts w:ascii="仿宋" w:eastAsia="仿宋" w:hAnsi="仿宋"/>
          <w:sz w:val="32"/>
          <w:szCs w:val="32"/>
        </w:rPr>
        <w:t>。</w:t>
      </w:r>
      <w:r w:rsidRPr="003D1290">
        <w:rPr>
          <w:rFonts w:ascii="仿宋" w:eastAsia="仿宋" w:hAnsi="仿宋"/>
          <w:sz w:val="32"/>
          <w:szCs w:val="32"/>
        </w:rPr>
        <w:t>同时，</w:t>
      </w:r>
      <w:r w:rsidRPr="003D1290">
        <w:rPr>
          <w:rFonts w:ascii="仿宋" w:eastAsia="仿宋" w:hAnsi="仿宋" w:hint="eastAsia"/>
          <w:sz w:val="32"/>
          <w:szCs w:val="32"/>
        </w:rPr>
        <w:t>该技术</w:t>
      </w:r>
      <w:r w:rsidRPr="003D1290">
        <w:rPr>
          <w:rFonts w:ascii="仿宋" w:eastAsia="仿宋" w:hAnsi="仿宋"/>
          <w:sz w:val="32"/>
          <w:szCs w:val="32"/>
        </w:rPr>
        <w:t>已在江苏、浙江、安徽、山东、河南、湖南、湖南、江西、贵州、广西、云南、四川、重庆、宁夏、新疆等16个省市区</w:t>
      </w:r>
      <w:r w:rsidRPr="003D1290">
        <w:rPr>
          <w:rFonts w:ascii="仿宋" w:eastAsia="仿宋" w:hAnsi="仿宋" w:hint="eastAsia"/>
          <w:sz w:val="32"/>
          <w:szCs w:val="32"/>
        </w:rPr>
        <w:t>得到推广</w:t>
      </w:r>
      <w:r w:rsidRPr="003D1290">
        <w:rPr>
          <w:rFonts w:ascii="仿宋" w:eastAsia="仿宋" w:hAnsi="仿宋"/>
          <w:sz w:val="32"/>
          <w:szCs w:val="32"/>
        </w:rPr>
        <w:t>和应用，基本覆盖我国主要河蟹养殖区域。</w:t>
      </w:r>
    </w:p>
    <w:p w14:paraId="029DA0E4" w14:textId="00399C57" w:rsidR="001F3C6A" w:rsidRPr="003D1290" w:rsidRDefault="001F3C6A" w:rsidP="001F3C6A">
      <w:pPr>
        <w:adjustRightInd w:val="0"/>
        <w:snapToGrid w:val="0"/>
        <w:spacing w:line="360" w:lineRule="auto"/>
        <w:ind w:firstLine="641"/>
        <w:rPr>
          <w:rFonts w:ascii="仿宋" w:eastAsia="仿宋" w:hAnsi="仿宋"/>
          <w:sz w:val="32"/>
          <w:szCs w:val="32"/>
        </w:rPr>
      </w:pPr>
      <w:r w:rsidRPr="00AA50AE">
        <w:rPr>
          <w:rFonts w:ascii="Times New Roman" w:eastAsia="黑体" w:hAnsi="Times New Roman" w:hint="eastAsia"/>
          <w:sz w:val="32"/>
          <w:szCs w:val="32"/>
        </w:rPr>
        <w:t>二、技术</w:t>
      </w:r>
      <w:r w:rsidR="00CB29B7">
        <w:rPr>
          <w:rFonts w:ascii="Times New Roman" w:eastAsia="黑体" w:hAnsi="Times New Roman" w:hint="eastAsia"/>
          <w:sz w:val="32"/>
          <w:szCs w:val="32"/>
        </w:rPr>
        <w:t>模式</w:t>
      </w:r>
      <w:r w:rsidRPr="00AA50AE">
        <w:rPr>
          <w:rFonts w:ascii="Times New Roman" w:eastAsia="黑体" w:hAnsi="Times New Roman" w:hint="eastAsia"/>
          <w:sz w:val="32"/>
          <w:szCs w:val="32"/>
        </w:rPr>
        <w:t>内容</w:t>
      </w:r>
    </w:p>
    <w:p w14:paraId="7431FED3" w14:textId="77777777" w:rsidR="001F3C6A" w:rsidRPr="00F77EA5" w:rsidRDefault="001F3C6A" w:rsidP="001F3C6A">
      <w:pPr>
        <w:adjustRightInd w:val="0"/>
        <w:snapToGrid w:val="0"/>
        <w:spacing w:line="360" w:lineRule="auto"/>
        <w:ind w:firstLine="641"/>
        <w:rPr>
          <w:rFonts w:ascii="仿宋" w:eastAsia="仿宋" w:hAnsi="仿宋"/>
          <w:b/>
          <w:sz w:val="32"/>
          <w:szCs w:val="32"/>
        </w:rPr>
      </w:pPr>
      <w:r w:rsidRPr="00F77EA5">
        <w:rPr>
          <w:rFonts w:ascii="仿宋" w:eastAsia="仿宋" w:hAnsi="仿宋" w:hint="eastAsia"/>
          <w:b/>
          <w:sz w:val="32"/>
          <w:szCs w:val="32"/>
        </w:rPr>
        <w:t>1、优质的河蟹种源</w:t>
      </w:r>
    </w:p>
    <w:p w14:paraId="3D09E71B" w14:textId="77777777" w:rsidR="001F3C6A" w:rsidRPr="003D1290" w:rsidRDefault="001F3C6A" w:rsidP="001F3C6A">
      <w:pPr>
        <w:adjustRightInd w:val="0"/>
        <w:snapToGrid w:val="0"/>
        <w:spacing w:line="360" w:lineRule="auto"/>
        <w:ind w:firstLine="641"/>
        <w:rPr>
          <w:rFonts w:ascii="仿宋" w:eastAsia="仿宋" w:hAnsi="仿宋"/>
          <w:color w:val="000000"/>
          <w:sz w:val="32"/>
          <w:szCs w:val="32"/>
        </w:rPr>
      </w:pPr>
      <w:r w:rsidRPr="003D1290">
        <w:rPr>
          <w:rFonts w:ascii="仿宋" w:eastAsia="仿宋" w:hAnsi="仿宋"/>
          <w:sz w:val="32"/>
          <w:szCs w:val="32"/>
        </w:rPr>
        <w:t>选择国家审定的水产新品种中华绒螯蟹“江海21”优质蟹种。主要性状表现为</w:t>
      </w:r>
      <w:r w:rsidRPr="001F3C6A">
        <w:rPr>
          <w:rFonts w:ascii="Times New Roman" w:eastAsia="仿宋" w:hAnsi="Times New Roman"/>
          <w:sz w:val="32"/>
          <w:szCs w:val="32"/>
        </w:rPr>
        <w:t>：</w:t>
      </w:r>
      <w:r w:rsidRPr="001F3C6A">
        <w:rPr>
          <w:rFonts w:ascii="Times New Roman" w:eastAsia="仿宋" w:hAnsi="Times New Roman"/>
          <w:sz w:val="32"/>
          <w:szCs w:val="32"/>
        </w:rPr>
        <w:t>1.</w:t>
      </w:r>
      <w:r w:rsidRPr="001F3C6A">
        <w:rPr>
          <w:rFonts w:ascii="Times New Roman" w:eastAsia="仿宋" w:hAnsi="Times New Roman"/>
          <w:sz w:val="32"/>
          <w:szCs w:val="32"/>
        </w:rPr>
        <w:t>腿长（大长腿），即第二步足长</w:t>
      </w:r>
      <w:r w:rsidRPr="001F3C6A">
        <w:rPr>
          <w:rFonts w:ascii="Times New Roman" w:eastAsia="仿宋" w:hAnsi="Times New Roman"/>
          <w:sz w:val="32"/>
          <w:szCs w:val="32"/>
        </w:rPr>
        <w:lastRenderedPageBreak/>
        <w:t>节末端达到或超过第一侧齿尖端；</w:t>
      </w:r>
      <w:r w:rsidRPr="001F3C6A">
        <w:rPr>
          <w:rFonts w:ascii="Times New Roman" w:eastAsia="仿宋" w:hAnsi="Times New Roman"/>
          <w:sz w:val="32"/>
          <w:szCs w:val="32"/>
        </w:rPr>
        <w:t>2.</w:t>
      </w:r>
      <w:r w:rsidRPr="001F3C6A">
        <w:rPr>
          <w:rFonts w:ascii="Times New Roman" w:eastAsia="仿宋" w:hAnsi="Times New Roman"/>
          <w:sz w:val="32"/>
          <w:szCs w:val="32"/>
        </w:rPr>
        <w:t>额齿尖，即外额齿尖，内额齿间缺刻呈</w:t>
      </w:r>
      <w:r w:rsidRPr="001F3C6A">
        <w:rPr>
          <w:rFonts w:ascii="Times New Roman" w:eastAsia="仿宋" w:hAnsi="Times New Roman"/>
          <w:sz w:val="32"/>
          <w:szCs w:val="32"/>
        </w:rPr>
        <w:t>“V”</w:t>
      </w:r>
      <w:r w:rsidRPr="001F3C6A">
        <w:rPr>
          <w:rFonts w:ascii="Times New Roman" w:eastAsia="仿宋" w:hAnsi="Times New Roman"/>
          <w:sz w:val="32"/>
          <w:szCs w:val="32"/>
        </w:rPr>
        <w:t>字型，体型好；</w:t>
      </w:r>
      <w:r w:rsidRPr="001F3C6A">
        <w:rPr>
          <w:rFonts w:ascii="Times New Roman" w:eastAsia="仿宋" w:hAnsi="Times New Roman"/>
          <w:sz w:val="32"/>
          <w:szCs w:val="32"/>
        </w:rPr>
        <w:t>3.</w:t>
      </w:r>
      <w:r w:rsidRPr="001F3C6A">
        <w:rPr>
          <w:rFonts w:ascii="Times New Roman" w:eastAsia="仿宋" w:hAnsi="Times New Roman"/>
          <w:sz w:val="32"/>
          <w:szCs w:val="32"/>
        </w:rPr>
        <w:t>生长快，奇年群体提高</w:t>
      </w:r>
      <w:r w:rsidRPr="001F3C6A">
        <w:rPr>
          <w:rFonts w:ascii="Times New Roman" w:eastAsia="仿宋" w:hAnsi="Times New Roman"/>
          <w:sz w:val="32"/>
          <w:szCs w:val="32"/>
        </w:rPr>
        <w:t>22.0%</w:t>
      </w:r>
      <w:r w:rsidRPr="001F3C6A">
        <w:rPr>
          <w:rFonts w:ascii="Times New Roman" w:eastAsia="仿宋" w:hAnsi="Times New Roman"/>
          <w:sz w:val="32"/>
          <w:szCs w:val="32"/>
        </w:rPr>
        <w:t>，偶年群体提高</w:t>
      </w:r>
      <w:r w:rsidRPr="001F3C6A">
        <w:rPr>
          <w:rFonts w:ascii="Times New Roman" w:eastAsia="仿宋" w:hAnsi="Times New Roman"/>
          <w:sz w:val="32"/>
          <w:szCs w:val="32"/>
        </w:rPr>
        <w:t>17.8%</w:t>
      </w:r>
      <w:r w:rsidRPr="003D1290">
        <w:rPr>
          <w:rFonts w:ascii="仿宋" w:eastAsia="仿宋" w:hAnsi="仿宋"/>
          <w:sz w:val="32"/>
          <w:szCs w:val="32"/>
        </w:rPr>
        <w:t>。</w:t>
      </w:r>
    </w:p>
    <w:p w14:paraId="3FF3CA5B" w14:textId="77777777" w:rsidR="001F3C6A" w:rsidRPr="003D1290" w:rsidRDefault="001F3C6A" w:rsidP="001F3C6A">
      <w:pPr>
        <w:spacing w:line="360" w:lineRule="auto"/>
        <w:ind w:firstLineChars="200" w:firstLine="643"/>
        <w:rPr>
          <w:rFonts w:ascii="仿宋" w:eastAsia="仿宋" w:hAnsi="仿宋"/>
          <w:b/>
          <w:sz w:val="32"/>
          <w:szCs w:val="32"/>
        </w:rPr>
      </w:pPr>
      <w:r w:rsidRPr="003D1290">
        <w:rPr>
          <w:rFonts w:ascii="仿宋" w:eastAsia="仿宋" w:hAnsi="仿宋"/>
          <w:b/>
          <w:noProof/>
          <w:sz w:val="32"/>
          <w:szCs w:val="32"/>
        </w:rPr>
        <mc:AlternateContent>
          <mc:Choice Requires="wpg">
            <w:drawing>
              <wp:anchor distT="0" distB="0" distL="114300" distR="114300" simplePos="0" relativeHeight="251659264" behindDoc="0" locked="0" layoutInCell="1" allowOverlap="1" wp14:anchorId="6BED5731" wp14:editId="0B36E48C">
                <wp:simplePos x="0" y="0"/>
                <wp:positionH relativeFrom="column">
                  <wp:posOffset>34925</wp:posOffset>
                </wp:positionH>
                <wp:positionV relativeFrom="paragraph">
                  <wp:posOffset>321310</wp:posOffset>
                </wp:positionV>
                <wp:extent cx="5256530" cy="2936875"/>
                <wp:effectExtent l="0" t="0" r="1270" b="15875"/>
                <wp:wrapTopAndBottom/>
                <wp:docPr id="1" name="组合 1"/>
                <wp:cNvGraphicFramePr/>
                <a:graphic xmlns:a="http://schemas.openxmlformats.org/drawingml/2006/main">
                  <a:graphicData uri="http://schemas.microsoft.com/office/word/2010/wordprocessingGroup">
                    <wpg:wgp>
                      <wpg:cNvGrpSpPr/>
                      <wpg:grpSpPr>
                        <a:xfrm>
                          <a:off x="0" y="0"/>
                          <a:ext cx="5256530" cy="2936875"/>
                          <a:chOff x="5520" y="22525"/>
                          <a:chExt cx="8278" cy="4625"/>
                        </a:xfrm>
                      </wpg:grpSpPr>
                      <pic:pic xmlns:pic="http://schemas.openxmlformats.org/drawingml/2006/picture">
                        <pic:nvPicPr>
                          <pic:cNvPr id="13"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520" y="22525"/>
                            <a:ext cx="8278" cy="3449"/>
                          </a:xfrm>
                          <a:prstGeom prst="rect">
                            <a:avLst/>
                          </a:prstGeom>
                        </pic:spPr>
                      </pic:pic>
                      <wps:wsp>
                        <wps:cNvPr id="14" name="文本框 14"/>
                        <wps:cNvSpPr txBox="1"/>
                        <wps:spPr>
                          <a:xfrm>
                            <a:off x="5912" y="26260"/>
                            <a:ext cx="7239" cy="8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7A8BD86" w14:textId="77777777" w:rsidR="00772417" w:rsidRPr="003D1290" w:rsidRDefault="00772417" w:rsidP="001F3C6A">
                              <w:pPr>
                                <w:spacing w:line="600" w:lineRule="exact"/>
                                <w:jc w:val="center"/>
                                <w:rPr>
                                  <w:rFonts w:ascii="黑体" w:eastAsia="黑体" w:hAnsi="黑体" w:cs="黑体"/>
                                  <w:sz w:val="32"/>
                                  <w:szCs w:val="32"/>
                                </w:rPr>
                              </w:pPr>
                              <w:r w:rsidRPr="003D1290">
                                <w:rPr>
                                  <w:rFonts w:ascii="Times New Roman" w:eastAsia="黑体" w:hAnsi="Times New Roman"/>
                                  <w:sz w:val="32"/>
                                  <w:szCs w:val="32"/>
                                </w:rPr>
                                <w:t>图</w:t>
                              </w:r>
                              <w:r w:rsidRPr="003D1290">
                                <w:rPr>
                                  <w:rFonts w:ascii="Times New Roman" w:eastAsia="黑体" w:hAnsi="Times New Roman"/>
                                  <w:sz w:val="32"/>
                                  <w:szCs w:val="32"/>
                                </w:rPr>
                                <w:t>1</w:t>
                              </w:r>
                              <w:r w:rsidRPr="003D1290">
                                <w:rPr>
                                  <w:rFonts w:ascii="Times New Roman" w:eastAsia="黑体" w:hAnsi="Times New Roman"/>
                                  <w:sz w:val="32"/>
                                  <w:szCs w:val="32"/>
                                </w:rPr>
                                <w:t>国家审定水产新品种中华绒螯蟹</w:t>
                              </w:r>
                              <w:r w:rsidRPr="003D1290">
                                <w:rPr>
                                  <w:rFonts w:ascii="Times New Roman" w:eastAsia="黑体" w:hAnsi="Times New Roman"/>
                                  <w:sz w:val="32"/>
                                  <w:szCs w:val="32"/>
                                </w:rPr>
                                <w:t>“</w:t>
                              </w:r>
                              <w:r w:rsidRPr="003D1290">
                                <w:rPr>
                                  <w:rFonts w:ascii="Times New Roman" w:eastAsia="黑体" w:hAnsi="Times New Roman"/>
                                  <w:sz w:val="32"/>
                                  <w:szCs w:val="32"/>
                                </w:rPr>
                                <w:t>江海</w:t>
                              </w:r>
                              <w:r w:rsidRPr="003D1290">
                                <w:rPr>
                                  <w:rFonts w:ascii="Times New Roman" w:eastAsia="黑体" w:hAnsi="Times New Roman"/>
                                  <w:sz w:val="32"/>
                                  <w:szCs w:val="32"/>
                                </w:rPr>
                                <w:t>21</w:t>
                              </w:r>
                              <w:r w:rsidRPr="003D1290">
                                <w:rPr>
                                  <w:rFonts w:ascii="黑体" w:eastAsia="黑体" w:hAnsi="黑体" w:cs="黑体"/>
                                  <w:sz w:val="32"/>
                                  <w:szCs w:val="32"/>
                                </w:rPr>
                                <w:t>”</w:t>
                              </w:r>
                            </w:p>
                            <w:p w14:paraId="2F7BA53B" w14:textId="77777777" w:rsidR="00772417" w:rsidRDefault="00772417" w:rsidP="001F3C6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BED5731" id="组合 1" o:spid="_x0000_s1050" style="position:absolute;left:0;text-align:left;margin-left:2.75pt;margin-top:25.3pt;width:413.9pt;height:231.25pt;z-index:251659264;mso-position-horizontal-relative:text;mso-position-vertical-relative:text" coordorigin="5520,22525" coordsize="8278,4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51" type="#_x0000_t75" style="position:absolute;left:5520;top:22525;width:8278;height:3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4vWfAAAAA2wAAAA8AAABkcnMvZG93bnJldi54bWxET9tqAjEQfRf6D2EKvkjN9oLIahSRLkhp&#10;Qbd+wLAZdxeTyZKkGv/eFAp9m8O5znKdrBEX8qF3rOB5WoAgbpzuuVVw/K6e5iBCRNZoHJOCGwVY&#10;rx5GSyy1u/KBLnVsRQ7hUKKCLsahlDI0HVkMUzcQZ+7kvMWYoW+l9njN4dbIl6KYSYs954YOB9p2&#10;1JzrH6vAvr2f9lU1+TQf537+ZXxCskmp8WPaLEBESvFf/Ofe6Tz/FX5/yQfI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i9Z8AAAADbAAAADwAAAAAAAAAAAAAAAACfAgAA&#10;ZHJzL2Rvd25yZXYueG1sUEsFBgAAAAAEAAQA9wAAAIwDAAAAAA==&#10;">
                  <v:imagedata r:id="rId19" o:title=""/>
                  <v:path arrowok="t"/>
                </v:shape>
                <v:shape id="文本框 14" o:spid="_x0000_s1052" type="#_x0000_t202" style="position:absolute;left:5912;top:26260;width:7239;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47A8BD86" w14:textId="77777777" w:rsidR="00772417" w:rsidRPr="003D1290" w:rsidRDefault="00772417" w:rsidP="001F3C6A">
                        <w:pPr>
                          <w:spacing w:line="600" w:lineRule="exact"/>
                          <w:jc w:val="center"/>
                          <w:rPr>
                            <w:rFonts w:ascii="黑体" w:eastAsia="黑体" w:hAnsi="黑体" w:cs="黑体"/>
                            <w:sz w:val="32"/>
                            <w:szCs w:val="32"/>
                          </w:rPr>
                        </w:pPr>
                        <w:r w:rsidRPr="003D1290">
                          <w:rPr>
                            <w:rFonts w:ascii="Times New Roman" w:eastAsia="黑体" w:hAnsi="Times New Roman"/>
                            <w:sz w:val="32"/>
                            <w:szCs w:val="32"/>
                          </w:rPr>
                          <w:t>图</w:t>
                        </w:r>
                        <w:r w:rsidRPr="003D1290">
                          <w:rPr>
                            <w:rFonts w:ascii="Times New Roman" w:eastAsia="黑体" w:hAnsi="Times New Roman"/>
                            <w:sz w:val="32"/>
                            <w:szCs w:val="32"/>
                          </w:rPr>
                          <w:t>1</w:t>
                        </w:r>
                        <w:r w:rsidRPr="003D1290">
                          <w:rPr>
                            <w:rFonts w:ascii="Times New Roman" w:eastAsia="黑体" w:hAnsi="Times New Roman"/>
                            <w:sz w:val="32"/>
                            <w:szCs w:val="32"/>
                          </w:rPr>
                          <w:t>国家审定水产新品种中华绒</w:t>
                        </w:r>
                        <w:proofErr w:type="gramStart"/>
                        <w:r w:rsidRPr="003D1290">
                          <w:rPr>
                            <w:rFonts w:ascii="Times New Roman" w:eastAsia="黑体" w:hAnsi="Times New Roman"/>
                            <w:sz w:val="32"/>
                            <w:szCs w:val="32"/>
                          </w:rPr>
                          <w:t>螯</w:t>
                        </w:r>
                        <w:proofErr w:type="gramEnd"/>
                        <w:r w:rsidRPr="003D1290">
                          <w:rPr>
                            <w:rFonts w:ascii="Times New Roman" w:eastAsia="黑体" w:hAnsi="Times New Roman"/>
                            <w:sz w:val="32"/>
                            <w:szCs w:val="32"/>
                          </w:rPr>
                          <w:t>蟹</w:t>
                        </w:r>
                        <w:r w:rsidRPr="003D1290">
                          <w:rPr>
                            <w:rFonts w:ascii="Times New Roman" w:eastAsia="黑体" w:hAnsi="Times New Roman"/>
                            <w:sz w:val="32"/>
                            <w:szCs w:val="32"/>
                          </w:rPr>
                          <w:t>“</w:t>
                        </w:r>
                        <w:r w:rsidRPr="003D1290">
                          <w:rPr>
                            <w:rFonts w:ascii="Times New Roman" w:eastAsia="黑体" w:hAnsi="Times New Roman"/>
                            <w:sz w:val="32"/>
                            <w:szCs w:val="32"/>
                          </w:rPr>
                          <w:t>江海</w:t>
                        </w:r>
                        <w:r w:rsidRPr="003D1290">
                          <w:rPr>
                            <w:rFonts w:ascii="Times New Roman" w:eastAsia="黑体" w:hAnsi="Times New Roman"/>
                            <w:sz w:val="32"/>
                            <w:szCs w:val="32"/>
                          </w:rPr>
                          <w:t>21</w:t>
                        </w:r>
                        <w:r w:rsidRPr="003D1290">
                          <w:rPr>
                            <w:rFonts w:ascii="黑体" w:eastAsia="黑体" w:hAnsi="黑体" w:cs="黑体"/>
                            <w:sz w:val="32"/>
                            <w:szCs w:val="32"/>
                          </w:rPr>
                          <w:t>”</w:t>
                        </w:r>
                      </w:p>
                      <w:p w14:paraId="2F7BA53B" w14:textId="77777777" w:rsidR="00772417" w:rsidRDefault="00772417" w:rsidP="001F3C6A">
                        <w:pPr>
                          <w:rPr>
                            <w:color w:val="000000" w:themeColor="text1"/>
                          </w:rPr>
                        </w:pPr>
                      </w:p>
                    </w:txbxContent>
                  </v:textbox>
                </v:shape>
                <w10:wrap type="topAndBottom"/>
              </v:group>
            </w:pict>
          </mc:Fallback>
        </mc:AlternateContent>
      </w:r>
      <w:r>
        <w:rPr>
          <w:rFonts w:ascii="仿宋" w:eastAsia="仿宋" w:hAnsi="仿宋" w:hint="eastAsia"/>
          <w:b/>
          <w:sz w:val="32"/>
          <w:szCs w:val="32"/>
        </w:rPr>
        <w:t>2、</w:t>
      </w:r>
      <w:r w:rsidRPr="003D1290">
        <w:rPr>
          <w:rFonts w:ascii="仿宋" w:eastAsia="仿宋" w:hAnsi="仿宋"/>
          <w:b/>
          <w:sz w:val="32"/>
          <w:szCs w:val="32"/>
        </w:rPr>
        <w:t>合理的放养密度</w:t>
      </w:r>
    </w:p>
    <w:p w14:paraId="06A6CCD8" w14:textId="77777777" w:rsidR="001F3C6A" w:rsidRPr="001F3C6A" w:rsidRDefault="001F3C6A" w:rsidP="001F3C6A">
      <w:pPr>
        <w:spacing w:line="360" w:lineRule="auto"/>
        <w:ind w:left="33" w:right="10" w:firstLineChars="200" w:firstLine="620"/>
        <w:rPr>
          <w:rFonts w:ascii="Times New Roman" w:eastAsia="仿宋" w:hAnsi="Times New Roman"/>
          <w:spacing w:val="-5"/>
          <w:sz w:val="32"/>
          <w:szCs w:val="32"/>
        </w:rPr>
      </w:pPr>
      <w:r w:rsidRPr="001F3C6A">
        <w:rPr>
          <w:rFonts w:ascii="Times New Roman" w:eastAsia="仿宋" w:hAnsi="Times New Roman"/>
          <w:spacing w:val="-5"/>
          <w:sz w:val="32"/>
          <w:szCs w:val="32"/>
        </w:rPr>
        <w:t>放</w:t>
      </w:r>
      <w:r w:rsidRPr="001F3C6A">
        <w:rPr>
          <w:rFonts w:ascii="Times New Roman" w:eastAsia="仿宋" w:hAnsi="Times New Roman" w:hint="eastAsia"/>
          <w:spacing w:val="-5"/>
          <w:sz w:val="32"/>
          <w:szCs w:val="32"/>
        </w:rPr>
        <w:t>养</w:t>
      </w:r>
      <w:r w:rsidRPr="001F3C6A">
        <w:rPr>
          <w:rFonts w:ascii="Times New Roman" w:eastAsia="仿宋" w:hAnsi="Times New Roman"/>
          <w:spacing w:val="-5"/>
          <w:sz w:val="32"/>
          <w:szCs w:val="32"/>
        </w:rPr>
        <w:t>规格为</w:t>
      </w:r>
      <w:r w:rsidRPr="001F3C6A">
        <w:rPr>
          <w:rFonts w:ascii="Times New Roman" w:eastAsia="仿宋" w:hAnsi="Times New Roman"/>
          <w:spacing w:val="-5"/>
          <w:sz w:val="32"/>
          <w:szCs w:val="32"/>
        </w:rPr>
        <w:t>100</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120</w:t>
      </w:r>
      <w:r w:rsidRPr="001F3C6A">
        <w:rPr>
          <w:rFonts w:ascii="Times New Roman" w:eastAsia="仿宋" w:hAnsi="Times New Roman"/>
          <w:spacing w:val="-5"/>
          <w:sz w:val="32"/>
          <w:szCs w:val="32"/>
        </w:rPr>
        <w:t>只</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千克的优质蟹种</w:t>
      </w:r>
      <w:r w:rsidRPr="001F3C6A">
        <w:rPr>
          <w:rFonts w:ascii="Times New Roman" w:eastAsia="仿宋" w:hAnsi="Times New Roman"/>
          <w:spacing w:val="-5"/>
          <w:sz w:val="32"/>
          <w:szCs w:val="32"/>
        </w:rPr>
        <w:t>600</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800</w:t>
      </w:r>
      <w:r w:rsidRPr="001F3C6A">
        <w:rPr>
          <w:rFonts w:ascii="Times New Roman" w:eastAsia="仿宋" w:hAnsi="Times New Roman"/>
          <w:spacing w:val="-5"/>
          <w:sz w:val="32"/>
          <w:szCs w:val="32"/>
        </w:rPr>
        <w:t>只</w:t>
      </w:r>
      <w:r w:rsidRPr="001F3C6A">
        <w:rPr>
          <w:rFonts w:ascii="Times New Roman" w:eastAsia="仿宋" w:hAnsi="Times New Roman" w:hint="eastAsia"/>
          <w:spacing w:val="-5"/>
          <w:sz w:val="32"/>
          <w:szCs w:val="32"/>
        </w:rPr>
        <w:t>/</w:t>
      </w:r>
      <w:r w:rsidRPr="001F3C6A">
        <w:rPr>
          <w:rFonts w:ascii="Times New Roman" w:eastAsia="仿宋" w:hAnsi="Times New Roman" w:hint="eastAsia"/>
          <w:spacing w:val="-5"/>
          <w:sz w:val="32"/>
          <w:szCs w:val="32"/>
        </w:rPr>
        <w:t>亩</w:t>
      </w:r>
      <w:r w:rsidRPr="001F3C6A">
        <w:rPr>
          <w:rFonts w:ascii="Times New Roman" w:eastAsia="仿宋" w:hAnsi="Times New Roman"/>
          <w:spacing w:val="-5"/>
          <w:sz w:val="32"/>
          <w:szCs w:val="32"/>
        </w:rPr>
        <w:t>。合理的放养密度，既能保证</w:t>
      </w:r>
      <w:r w:rsidRPr="001F3C6A">
        <w:rPr>
          <w:rFonts w:ascii="Times New Roman" w:eastAsia="仿宋" w:hAnsi="Times New Roman" w:hint="eastAsia"/>
          <w:spacing w:val="-5"/>
          <w:sz w:val="32"/>
          <w:szCs w:val="32"/>
        </w:rPr>
        <w:t>河</w:t>
      </w:r>
      <w:r w:rsidRPr="001F3C6A">
        <w:rPr>
          <w:rFonts w:ascii="Times New Roman" w:eastAsia="仿宋" w:hAnsi="Times New Roman"/>
          <w:spacing w:val="-5"/>
          <w:sz w:val="32"/>
          <w:szCs w:val="32"/>
        </w:rPr>
        <w:t>蟹足够的生长空间，又能保证</w:t>
      </w:r>
      <w:r w:rsidRPr="001F3C6A">
        <w:rPr>
          <w:rFonts w:ascii="Times New Roman" w:eastAsia="仿宋" w:hAnsi="Times New Roman" w:hint="eastAsia"/>
          <w:spacing w:val="-5"/>
          <w:sz w:val="32"/>
          <w:szCs w:val="32"/>
        </w:rPr>
        <w:t>较高</w:t>
      </w:r>
      <w:r w:rsidRPr="001F3C6A">
        <w:rPr>
          <w:rFonts w:ascii="Times New Roman" w:eastAsia="仿宋" w:hAnsi="Times New Roman"/>
          <w:spacing w:val="-5"/>
          <w:sz w:val="32"/>
          <w:szCs w:val="32"/>
        </w:rPr>
        <w:t>的产量，从而实现商品蟹的生产提质增效。</w:t>
      </w:r>
    </w:p>
    <w:p w14:paraId="63BD0B5D" w14:textId="77777777" w:rsidR="001F3C6A" w:rsidRDefault="001F3C6A" w:rsidP="001F3C6A">
      <w:pPr>
        <w:adjustRightInd w:val="0"/>
        <w:snapToGrid w:val="0"/>
        <w:spacing w:line="360" w:lineRule="auto"/>
        <w:ind w:firstLine="641"/>
        <w:rPr>
          <w:rFonts w:ascii="仿宋" w:eastAsia="仿宋" w:hAnsi="仿宋"/>
          <w:b/>
          <w:sz w:val="32"/>
          <w:szCs w:val="32"/>
        </w:rPr>
      </w:pPr>
      <w:r>
        <w:rPr>
          <w:rFonts w:ascii="仿宋" w:eastAsia="仿宋" w:hAnsi="仿宋" w:hint="eastAsia"/>
          <w:b/>
          <w:sz w:val="32"/>
          <w:szCs w:val="32"/>
        </w:rPr>
        <w:t>3、</w:t>
      </w:r>
      <w:r w:rsidRPr="003D1290">
        <w:rPr>
          <w:rFonts w:ascii="仿宋" w:eastAsia="仿宋" w:hAnsi="仿宋"/>
          <w:b/>
          <w:sz w:val="32"/>
          <w:szCs w:val="32"/>
        </w:rPr>
        <w:t>科学的水草种植和养护</w:t>
      </w:r>
    </w:p>
    <w:p w14:paraId="480D2E65" w14:textId="61E33033" w:rsidR="001F3C6A" w:rsidRPr="001F3C6A" w:rsidRDefault="001F3C6A" w:rsidP="001F3C6A">
      <w:pPr>
        <w:spacing w:line="360" w:lineRule="auto"/>
        <w:ind w:left="33" w:right="10" w:firstLineChars="200" w:firstLine="620"/>
        <w:rPr>
          <w:rFonts w:ascii="Times New Roman" w:eastAsia="仿宋" w:hAnsi="Times New Roman"/>
          <w:spacing w:val="-5"/>
          <w:sz w:val="32"/>
          <w:szCs w:val="32"/>
        </w:rPr>
      </w:pPr>
      <w:r w:rsidRPr="001F3C6A">
        <w:rPr>
          <w:rFonts w:ascii="Times New Roman" w:eastAsia="仿宋" w:hAnsi="Times New Roman"/>
          <w:spacing w:val="-5"/>
          <w:sz w:val="32"/>
          <w:szCs w:val="32"/>
        </w:rPr>
        <w:t>选择伊乐藻为主要水草。</w:t>
      </w:r>
      <w:r w:rsidRPr="001F3C6A">
        <w:rPr>
          <w:rFonts w:ascii="Times New Roman" w:eastAsia="仿宋" w:hAnsi="Times New Roman"/>
          <w:spacing w:val="-5"/>
          <w:sz w:val="32"/>
          <w:szCs w:val="32"/>
        </w:rPr>
        <w:t>1</w:t>
      </w:r>
      <w:r w:rsidRPr="001F3C6A">
        <w:rPr>
          <w:rFonts w:ascii="Times New Roman" w:eastAsia="仿宋" w:hAnsi="Times New Roman"/>
          <w:spacing w:val="-5"/>
          <w:sz w:val="32"/>
          <w:szCs w:val="32"/>
        </w:rPr>
        <w:t>月下旬至</w:t>
      </w:r>
      <w:r w:rsidRPr="001F3C6A">
        <w:rPr>
          <w:rFonts w:ascii="Times New Roman" w:eastAsia="仿宋" w:hAnsi="Times New Roman"/>
          <w:spacing w:val="-5"/>
          <w:sz w:val="32"/>
          <w:szCs w:val="32"/>
        </w:rPr>
        <w:t>2</w:t>
      </w:r>
      <w:r w:rsidRPr="001F3C6A">
        <w:rPr>
          <w:rFonts w:ascii="Times New Roman" w:eastAsia="仿宋" w:hAnsi="Times New Roman"/>
          <w:spacing w:val="-5"/>
          <w:sz w:val="32"/>
          <w:szCs w:val="32"/>
        </w:rPr>
        <w:t>月初水温在</w:t>
      </w:r>
      <w:r w:rsidRPr="001F3C6A">
        <w:rPr>
          <w:rFonts w:ascii="Times New Roman" w:eastAsia="仿宋" w:hAnsi="Times New Roman"/>
          <w:spacing w:val="-5"/>
          <w:sz w:val="32"/>
          <w:szCs w:val="32"/>
        </w:rPr>
        <w:t>5</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10℃</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为整株伊乐藻的最佳种植时间</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排干池塘水，</w:t>
      </w:r>
      <w:r w:rsidRPr="001F3C6A">
        <w:rPr>
          <w:rFonts w:ascii="Times New Roman" w:eastAsia="仿宋" w:hAnsi="Times New Roman" w:hint="eastAsia"/>
          <w:spacing w:val="-5"/>
          <w:sz w:val="32"/>
          <w:szCs w:val="32"/>
        </w:rPr>
        <w:t>在池塘</w:t>
      </w:r>
      <w:r w:rsidRPr="001F3C6A">
        <w:rPr>
          <w:rFonts w:ascii="Times New Roman" w:eastAsia="仿宋" w:hAnsi="Times New Roman"/>
          <w:spacing w:val="-5"/>
          <w:sz w:val="32"/>
          <w:szCs w:val="32"/>
        </w:rPr>
        <w:t>环沟内种植伊乐藻</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加水至</w:t>
      </w:r>
      <w:r w:rsidRPr="001F3C6A">
        <w:rPr>
          <w:rFonts w:ascii="Times New Roman" w:eastAsia="仿宋" w:hAnsi="Times New Roman"/>
          <w:spacing w:val="-5"/>
          <w:sz w:val="32"/>
          <w:szCs w:val="32"/>
        </w:rPr>
        <w:t>10</w:t>
      </w:r>
      <w:r w:rsidRPr="001F3C6A">
        <w:rPr>
          <w:rFonts w:ascii="Times New Roman" w:eastAsia="仿宋" w:hAnsi="Times New Roman"/>
          <w:spacing w:val="-5"/>
          <w:sz w:val="32"/>
          <w:szCs w:val="32"/>
        </w:rPr>
        <w:t>厘米左右</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每株</w:t>
      </w:r>
      <w:r w:rsidRPr="001F3C6A">
        <w:rPr>
          <w:rFonts w:ascii="Times New Roman" w:eastAsia="仿宋" w:hAnsi="Times New Roman" w:hint="eastAsia"/>
          <w:spacing w:val="-5"/>
          <w:sz w:val="32"/>
          <w:szCs w:val="32"/>
        </w:rPr>
        <w:t>伊乐藻</w:t>
      </w:r>
      <w:r w:rsidRPr="001F3C6A">
        <w:rPr>
          <w:rFonts w:ascii="Times New Roman" w:eastAsia="仿宋" w:hAnsi="Times New Roman"/>
          <w:spacing w:val="-5"/>
          <w:sz w:val="32"/>
          <w:szCs w:val="32"/>
        </w:rPr>
        <w:t>1.5</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2.0</w:t>
      </w:r>
      <w:r w:rsidRPr="001F3C6A">
        <w:rPr>
          <w:rFonts w:ascii="Times New Roman" w:eastAsia="仿宋" w:hAnsi="Times New Roman"/>
          <w:spacing w:val="-5"/>
          <w:sz w:val="32"/>
          <w:szCs w:val="32"/>
        </w:rPr>
        <w:t>千克，每</w:t>
      </w:r>
      <w:r w:rsidRPr="001F3C6A">
        <w:rPr>
          <w:rFonts w:ascii="Times New Roman" w:eastAsia="仿宋" w:hAnsi="Times New Roman"/>
          <w:spacing w:val="-5"/>
          <w:sz w:val="32"/>
          <w:szCs w:val="32"/>
        </w:rPr>
        <w:t>5</w:t>
      </w:r>
      <w:r w:rsidRPr="001F3C6A">
        <w:rPr>
          <w:rFonts w:ascii="Times New Roman" w:eastAsia="仿宋" w:hAnsi="Times New Roman"/>
          <w:spacing w:val="-5"/>
          <w:sz w:val="32"/>
          <w:szCs w:val="32"/>
        </w:rPr>
        <w:t>列为一组，列间距</w:t>
      </w:r>
      <w:r w:rsidRPr="001F3C6A">
        <w:rPr>
          <w:rFonts w:ascii="Times New Roman" w:eastAsia="仿宋" w:hAnsi="Times New Roman"/>
          <w:spacing w:val="-5"/>
          <w:sz w:val="32"/>
          <w:szCs w:val="32"/>
        </w:rPr>
        <w:t>1</w:t>
      </w:r>
      <w:r w:rsidRPr="001F3C6A">
        <w:rPr>
          <w:rFonts w:ascii="Times New Roman" w:eastAsia="仿宋" w:hAnsi="Times New Roman"/>
          <w:spacing w:val="-5"/>
          <w:sz w:val="32"/>
          <w:szCs w:val="32"/>
        </w:rPr>
        <w:t>米，组间距</w:t>
      </w:r>
      <w:r w:rsidRPr="001F3C6A">
        <w:rPr>
          <w:rFonts w:ascii="Times New Roman" w:eastAsia="仿宋" w:hAnsi="Times New Roman"/>
          <w:spacing w:val="-5"/>
          <w:sz w:val="32"/>
          <w:szCs w:val="32"/>
        </w:rPr>
        <w:t>5</w:t>
      </w:r>
      <w:r w:rsidRPr="001F3C6A">
        <w:rPr>
          <w:rFonts w:ascii="Times New Roman" w:eastAsia="仿宋" w:hAnsi="Times New Roman"/>
          <w:spacing w:val="-5"/>
          <w:sz w:val="32"/>
          <w:szCs w:val="32"/>
        </w:rPr>
        <w:t>米，株间距</w:t>
      </w:r>
      <w:r w:rsidRPr="001F3C6A">
        <w:rPr>
          <w:rFonts w:ascii="Times New Roman" w:eastAsia="仿宋" w:hAnsi="Times New Roman"/>
          <w:spacing w:val="-5"/>
          <w:sz w:val="32"/>
          <w:szCs w:val="32"/>
        </w:rPr>
        <w:t>1</w:t>
      </w:r>
      <w:r w:rsidRPr="001F3C6A">
        <w:rPr>
          <w:rFonts w:ascii="Times New Roman" w:eastAsia="仿宋" w:hAnsi="Times New Roman"/>
          <w:spacing w:val="-5"/>
          <w:sz w:val="32"/>
          <w:szCs w:val="32"/>
        </w:rPr>
        <w:t>米</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伊乐藻全部种植好后再加水</w:t>
      </w:r>
      <w:r w:rsidRPr="001F3C6A">
        <w:rPr>
          <w:rFonts w:ascii="Times New Roman" w:eastAsia="仿宋" w:hAnsi="Times New Roman"/>
          <w:spacing w:val="-5"/>
          <w:sz w:val="32"/>
          <w:szCs w:val="32"/>
        </w:rPr>
        <w:t>30</w:t>
      </w:r>
      <w:r w:rsidRPr="001F3C6A">
        <w:rPr>
          <w:rFonts w:ascii="Times New Roman" w:eastAsia="仿宋" w:hAnsi="Times New Roman"/>
          <w:spacing w:val="-5"/>
          <w:sz w:val="32"/>
          <w:szCs w:val="32"/>
        </w:rPr>
        <w:t>厘米。水草种植初期要控制好水位，一般超过水草</w:t>
      </w:r>
      <w:r w:rsidRPr="001F3C6A">
        <w:rPr>
          <w:rFonts w:ascii="Times New Roman" w:eastAsia="仿宋" w:hAnsi="Times New Roman"/>
          <w:spacing w:val="-5"/>
          <w:sz w:val="32"/>
          <w:szCs w:val="32"/>
        </w:rPr>
        <w:t>5</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10</w:t>
      </w:r>
      <w:r w:rsidRPr="001F3C6A">
        <w:rPr>
          <w:rFonts w:ascii="Times New Roman" w:eastAsia="仿宋" w:hAnsi="Times New Roman"/>
          <w:spacing w:val="-5"/>
          <w:sz w:val="32"/>
          <w:szCs w:val="32"/>
        </w:rPr>
        <w:t>厘米即可，对水草长势不好的池塘要及时</w:t>
      </w:r>
      <w:r w:rsidRPr="001F3C6A">
        <w:rPr>
          <w:rFonts w:ascii="Times New Roman" w:eastAsia="仿宋" w:hAnsi="Times New Roman"/>
          <w:spacing w:val="-5"/>
          <w:sz w:val="32"/>
          <w:szCs w:val="32"/>
        </w:rPr>
        <w:lastRenderedPageBreak/>
        <w:t>进行补种。高温季节</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割除伊乐藻上层部分，保持藻体距水面</w:t>
      </w:r>
      <w:r w:rsidRPr="001F3C6A">
        <w:rPr>
          <w:rFonts w:ascii="Times New Roman" w:eastAsia="仿宋" w:hAnsi="Times New Roman"/>
          <w:spacing w:val="-5"/>
          <w:sz w:val="32"/>
          <w:szCs w:val="32"/>
        </w:rPr>
        <w:t>15</w:t>
      </w:r>
      <w:r w:rsidRPr="001F3C6A">
        <w:rPr>
          <w:rFonts w:ascii="Times New Roman" w:eastAsia="仿宋" w:hAnsi="Times New Roman"/>
          <w:spacing w:val="-5"/>
          <w:sz w:val="32"/>
          <w:szCs w:val="32"/>
        </w:rPr>
        <w:t>厘米左右</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保留</w:t>
      </w:r>
      <w:r w:rsidRPr="001F3C6A">
        <w:rPr>
          <w:rFonts w:ascii="Times New Roman" w:eastAsia="仿宋" w:hAnsi="Times New Roman"/>
          <w:spacing w:val="-5"/>
          <w:sz w:val="32"/>
          <w:szCs w:val="32"/>
        </w:rPr>
        <w:t>60%</w:t>
      </w:r>
      <w:r w:rsidRPr="001F3C6A">
        <w:rPr>
          <w:rFonts w:ascii="Times New Roman" w:eastAsia="仿宋" w:hAnsi="Times New Roman"/>
          <w:spacing w:val="-5"/>
          <w:sz w:val="32"/>
          <w:szCs w:val="32"/>
        </w:rPr>
        <w:t>的水草。养殖后期应及时清除过多的水草，减少水草覆盖面积</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以便捕捞及保持河蟹品质。</w:t>
      </w:r>
    </w:p>
    <w:p w14:paraId="3CB9ADCF" w14:textId="77777777" w:rsidR="001F3C6A" w:rsidRPr="00F77EA5" w:rsidRDefault="001F3C6A" w:rsidP="001F3C6A">
      <w:pPr>
        <w:adjustRightInd w:val="0"/>
        <w:snapToGrid w:val="0"/>
        <w:spacing w:line="360" w:lineRule="auto"/>
        <w:rPr>
          <w:rFonts w:ascii="仿宋" w:eastAsia="仿宋" w:hAnsi="仿宋"/>
          <w:sz w:val="32"/>
          <w:szCs w:val="32"/>
        </w:rPr>
      </w:pPr>
      <w:r w:rsidRPr="003D1290">
        <w:rPr>
          <w:rFonts w:ascii="仿宋" w:eastAsia="仿宋" w:hAnsi="仿宋"/>
          <w:noProof/>
          <w:sz w:val="32"/>
        </w:rPr>
        <mc:AlternateContent>
          <mc:Choice Requires="wpg">
            <w:drawing>
              <wp:inline distT="0" distB="0" distL="0" distR="0" wp14:anchorId="53EA7825" wp14:editId="65100080">
                <wp:extent cx="5274310" cy="4000500"/>
                <wp:effectExtent l="0" t="0" r="2540" b="0"/>
                <wp:docPr id="15" name="组合 15"/>
                <wp:cNvGraphicFramePr/>
                <a:graphic xmlns:a="http://schemas.openxmlformats.org/drawingml/2006/main">
                  <a:graphicData uri="http://schemas.microsoft.com/office/word/2010/wordprocessingGroup">
                    <wpg:wgp>
                      <wpg:cNvGrpSpPr/>
                      <wpg:grpSpPr>
                        <a:xfrm>
                          <a:off x="0" y="0"/>
                          <a:ext cx="5274310" cy="4000500"/>
                          <a:chOff x="17665" y="26800"/>
                          <a:chExt cx="8306" cy="6300"/>
                        </a:xfrm>
                      </wpg:grpSpPr>
                      <pic:pic xmlns:pic="http://schemas.openxmlformats.org/drawingml/2006/picture">
                        <pic:nvPicPr>
                          <pic:cNvPr id="16" name="图片 2" descr="图2：池塘种植伊乐藻"/>
                          <pic:cNvPicPr>
                            <a:picLocks noChangeAspect="1"/>
                          </pic:cNvPicPr>
                        </pic:nvPicPr>
                        <pic:blipFill>
                          <a:blip r:embed="rId20"/>
                          <a:stretch>
                            <a:fillRect/>
                          </a:stretch>
                        </pic:blipFill>
                        <pic:spPr>
                          <a:xfrm>
                            <a:off x="17665" y="26800"/>
                            <a:ext cx="8306" cy="5329"/>
                          </a:xfrm>
                          <a:prstGeom prst="rect">
                            <a:avLst/>
                          </a:prstGeom>
                        </pic:spPr>
                      </pic:pic>
                      <wps:wsp>
                        <wps:cNvPr id="17" name="文本框 17"/>
                        <wps:cNvSpPr txBox="1"/>
                        <wps:spPr>
                          <a:xfrm>
                            <a:off x="18326" y="32210"/>
                            <a:ext cx="7239" cy="8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4C674A" w14:textId="77777777" w:rsidR="00772417" w:rsidRDefault="00772417" w:rsidP="001F3C6A">
                              <w:pPr>
                                <w:spacing w:line="600" w:lineRule="exact"/>
                                <w:jc w:val="center"/>
                                <w:rPr>
                                  <w:rFonts w:asciiTheme="minorEastAsia" w:hAnsiTheme="minorEastAsia"/>
                                  <w:color w:val="000000" w:themeColor="text1"/>
                                  <w:sz w:val="32"/>
                                  <w:szCs w:val="32"/>
                                  <w14:textOutline w14:w="9525" w14:cap="flat" w14:cmpd="sng" w14:algn="ctr">
                                    <w14:solidFill>
                                      <w14:schemeClr w14:val="tx1"/>
                                    </w14:solidFill>
                                    <w14:prstDash w14:val="solid"/>
                                    <w14:round/>
                                  </w14:textOutline>
                                </w:rPr>
                              </w:pPr>
                              <w:r w:rsidRPr="003D1290">
                                <w:rPr>
                                  <w:rFonts w:ascii="Times New Roman" w:eastAsia="黑体" w:hAnsi="Times New Roman"/>
                                  <w:sz w:val="32"/>
                                  <w:szCs w:val="32"/>
                                </w:rPr>
                                <w:t>图</w:t>
                              </w:r>
                              <w:r w:rsidRPr="003D1290">
                                <w:rPr>
                                  <w:rFonts w:ascii="Times New Roman" w:eastAsia="黑体" w:hAnsi="Times New Roman"/>
                                  <w:sz w:val="32"/>
                                  <w:szCs w:val="32"/>
                                </w:rPr>
                                <w:t xml:space="preserve">2 </w:t>
                              </w:r>
                              <w:r w:rsidRPr="003D1290">
                                <w:rPr>
                                  <w:rFonts w:ascii="Times New Roman" w:eastAsia="黑体" w:hAnsi="Times New Roman"/>
                                  <w:sz w:val="32"/>
                                  <w:szCs w:val="32"/>
                                </w:rPr>
                                <w:t>伊乐藻种植情况</w:t>
                              </w:r>
                            </w:p>
                            <w:p w14:paraId="4C236E4E" w14:textId="77777777" w:rsidR="00772417" w:rsidRDefault="00772417" w:rsidP="001F3C6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53EA7825" id="组合 15" o:spid="_x0000_s1053" style="width:415.3pt;height:315pt;mso-position-horizontal-relative:char;mso-position-vertical-relative:line" coordorigin="17665,26800" coordsize="8306,6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">
                <v:shape id="图片 2" o:spid="_x0000_s1054" type="#_x0000_t75" alt="图2：池塘种植伊乐藻" style="position:absolute;left:17665;top:26800;width:8306;height:5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GUfAAAAA2wAAAA8AAABkcnMvZG93bnJldi54bWxET0uLwjAQvi/sfwiz4G2b2oNI11jEZcGL&#10;B194HZrZprWZlCbW+u+NIHibj+85i2K0rRio97VjBdMkBUFcOl1zpeB4+Pueg/ABWWPrmBTcyUOx&#10;/PxYYK7djXc07EMlYgj7HBWYELpcSl8asugT1xFH7t/1FkOEfSV1j7cYbluZpelMWqw5NhjsaG2o&#10;vOyvVkHbXJptN69P5iDNcLr+ZtPzkCk1+RpXPyACjeEtfrk3Os6fwfOXeI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gZR8AAAADbAAAADwAAAAAAAAAAAAAAAACfAgAA&#10;ZHJzL2Rvd25yZXYueG1sUEsFBgAAAAAEAAQA9wAAAIwDAAAAAA==&#10;">
                  <v:imagedata r:id="rId21" o:title="图2：池塘种植伊乐藻"/>
                  <v:path arrowok="t"/>
                </v:shape>
                <v:shape id="文本框 17" o:spid="_x0000_s1055" type="#_x0000_t202" style="position:absolute;left:18326;top:32210;width:7239;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564C674A" w14:textId="77777777" w:rsidR="00772417" w:rsidRDefault="00772417" w:rsidP="001F3C6A">
                        <w:pPr>
                          <w:spacing w:line="600" w:lineRule="exact"/>
                          <w:jc w:val="center"/>
                          <w:rPr>
                            <w:rFonts w:asciiTheme="minorEastAsia" w:hAnsiTheme="minorEastAsia"/>
                            <w:color w:val="000000" w:themeColor="text1"/>
                            <w:sz w:val="32"/>
                            <w:szCs w:val="32"/>
                            <w14:textOutline w14:w="9525" w14:cap="flat" w14:cmpd="sng" w14:algn="ctr">
                              <w14:solidFill>
                                <w14:schemeClr w14:val="tx1"/>
                              </w14:solidFill>
                              <w14:prstDash w14:val="solid"/>
                              <w14:round/>
                            </w14:textOutline>
                          </w:rPr>
                        </w:pPr>
                        <w:r w:rsidRPr="003D1290">
                          <w:rPr>
                            <w:rFonts w:ascii="Times New Roman" w:eastAsia="黑体" w:hAnsi="Times New Roman"/>
                            <w:sz w:val="32"/>
                            <w:szCs w:val="32"/>
                          </w:rPr>
                          <w:t>图</w:t>
                        </w:r>
                        <w:r w:rsidRPr="003D1290">
                          <w:rPr>
                            <w:rFonts w:ascii="Times New Roman" w:eastAsia="黑体" w:hAnsi="Times New Roman"/>
                            <w:sz w:val="32"/>
                            <w:szCs w:val="32"/>
                          </w:rPr>
                          <w:t xml:space="preserve">2 </w:t>
                        </w:r>
                        <w:proofErr w:type="gramStart"/>
                        <w:r w:rsidRPr="003D1290">
                          <w:rPr>
                            <w:rFonts w:ascii="Times New Roman" w:eastAsia="黑体" w:hAnsi="Times New Roman"/>
                            <w:sz w:val="32"/>
                            <w:szCs w:val="32"/>
                          </w:rPr>
                          <w:t>伊乐藻种植</w:t>
                        </w:r>
                        <w:proofErr w:type="gramEnd"/>
                        <w:r w:rsidRPr="003D1290">
                          <w:rPr>
                            <w:rFonts w:ascii="Times New Roman" w:eastAsia="黑体" w:hAnsi="Times New Roman"/>
                            <w:sz w:val="32"/>
                            <w:szCs w:val="32"/>
                          </w:rPr>
                          <w:t>情况</w:t>
                        </w:r>
                      </w:p>
                      <w:p w14:paraId="4C236E4E" w14:textId="77777777" w:rsidR="00772417" w:rsidRDefault="00772417" w:rsidP="001F3C6A">
                        <w:pPr>
                          <w:rPr>
                            <w:color w:val="000000" w:themeColor="text1"/>
                          </w:rPr>
                        </w:pPr>
                      </w:p>
                    </w:txbxContent>
                  </v:textbox>
                </v:shape>
                <w10:anchorlock/>
              </v:group>
            </w:pict>
          </mc:Fallback>
        </mc:AlternateContent>
      </w:r>
    </w:p>
    <w:p w14:paraId="3A4DC53A" w14:textId="77777777" w:rsidR="001F3C6A" w:rsidRPr="003D1290" w:rsidRDefault="001F3C6A" w:rsidP="001F3C6A">
      <w:pPr>
        <w:spacing w:line="360" w:lineRule="auto"/>
        <w:ind w:firstLineChars="200" w:firstLine="643"/>
        <w:rPr>
          <w:rFonts w:ascii="仿宋" w:eastAsia="仿宋" w:hAnsi="仿宋"/>
          <w:b/>
          <w:sz w:val="32"/>
          <w:szCs w:val="32"/>
        </w:rPr>
      </w:pPr>
      <w:r>
        <w:rPr>
          <w:rFonts w:ascii="仿宋" w:eastAsia="仿宋" w:hAnsi="仿宋" w:hint="eastAsia"/>
          <w:b/>
          <w:sz w:val="32"/>
          <w:szCs w:val="32"/>
        </w:rPr>
        <w:t>4、</w:t>
      </w:r>
      <w:r w:rsidRPr="003D1290">
        <w:rPr>
          <w:rFonts w:ascii="仿宋" w:eastAsia="仿宋" w:hAnsi="仿宋"/>
          <w:b/>
          <w:sz w:val="32"/>
          <w:szCs w:val="32"/>
        </w:rPr>
        <w:t>精准的饲料投喂</w:t>
      </w:r>
    </w:p>
    <w:p w14:paraId="5494128B" w14:textId="77777777" w:rsidR="001F3C6A" w:rsidRPr="001F3C6A" w:rsidRDefault="001F3C6A" w:rsidP="001F3C6A">
      <w:pPr>
        <w:spacing w:line="360" w:lineRule="auto"/>
        <w:ind w:left="33" w:right="10" w:firstLineChars="200" w:firstLine="620"/>
        <w:rPr>
          <w:rFonts w:ascii="Times New Roman" w:eastAsia="仿宋" w:hAnsi="Times New Roman"/>
          <w:spacing w:val="-5"/>
          <w:sz w:val="32"/>
          <w:szCs w:val="32"/>
        </w:rPr>
      </w:pPr>
      <w:r w:rsidRPr="001F3C6A">
        <w:rPr>
          <w:rFonts w:ascii="Times New Roman" w:eastAsia="仿宋" w:hAnsi="Times New Roman"/>
          <w:spacing w:val="-5"/>
          <w:sz w:val="32"/>
          <w:szCs w:val="32"/>
        </w:rPr>
        <w:t>前三次蜕壳</w:t>
      </w:r>
      <w:r w:rsidRPr="001F3C6A">
        <w:rPr>
          <w:rFonts w:ascii="Times New Roman" w:eastAsia="仿宋" w:hAnsi="Times New Roman" w:hint="eastAsia"/>
          <w:spacing w:val="-5"/>
          <w:sz w:val="32"/>
          <w:szCs w:val="32"/>
        </w:rPr>
        <w:t>期间</w:t>
      </w:r>
      <w:r w:rsidRPr="001F3C6A">
        <w:rPr>
          <w:rFonts w:ascii="Times New Roman" w:eastAsia="仿宋" w:hAnsi="Times New Roman"/>
          <w:spacing w:val="-5"/>
          <w:sz w:val="32"/>
          <w:szCs w:val="32"/>
        </w:rPr>
        <w:t>，投喂蛋白含量在</w:t>
      </w:r>
      <w:r w:rsidRPr="001F3C6A">
        <w:rPr>
          <w:rFonts w:ascii="Times New Roman" w:eastAsia="仿宋" w:hAnsi="Times New Roman"/>
          <w:spacing w:val="-5"/>
          <w:sz w:val="32"/>
          <w:szCs w:val="32"/>
        </w:rPr>
        <w:t>34%</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42%</w:t>
      </w:r>
      <w:r w:rsidRPr="001F3C6A">
        <w:rPr>
          <w:rFonts w:ascii="Times New Roman" w:eastAsia="仿宋" w:hAnsi="Times New Roman"/>
          <w:spacing w:val="-5"/>
          <w:sz w:val="32"/>
          <w:szCs w:val="32"/>
        </w:rPr>
        <w:t>的全价配合饲料</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后两次蜕壳（高温季节）期间可适当投喂粗饲料，最后一次蜕壳</w:t>
      </w:r>
      <w:r w:rsidRPr="001F3C6A">
        <w:rPr>
          <w:rFonts w:ascii="Times New Roman" w:eastAsia="仿宋" w:hAnsi="Times New Roman" w:hint="eastAsia"/>
          <w:spacing w:val="-5"/>
          <w:sz w:val="32"/>
          <w:szCs w:val="32"/>
        </w:rPr>
        <w:t>期间</w:t>
      </w:r>
      <w:r w:rsidRPr="001F3C6A">
        <w:rPr>
          <w:rFonts w:ascii="Times New Roman" w:eastAsia="仿宋" w:hAnsi="Times New Roman"/>
          <w:spacing w:val="-5"/>
          <w:sz w:val="32"/>
          <w:szCs w:val="32"/>
        </w:rPr>
        <w:t>以</w:t>
      </w:r>
      <w:r w:rsidRPr="001F3C6A">
        <w:rPr>
          <w:rFonts w:ascii="Times New Roman" w:eastAsia="仿宋" w:hAnsi="Times New Roman" w:hint="eastAsia"/>
          <w:spacing w:val="-5"/>
          <w:sz w:val="32"/>
          <w:szCs w:val="32"/>
        </w:rPr>
        <w:t>投喂</w:t>
      </w:r>
      <w:r w:rsidRPr="001F3C6A">
        <w:rPr>
          <w:rFonts w:ascii="Times New Roman" w:eastAsia="仿宋" w:hAnsi="Times New Roman"/>
          <w:spacing w:val="-5"/>
          <w:sz w:val="32"/>
          <w:szCs w:val="32"/>
        </w:rPr>
        <w:t>全价配合饲料为主，提高蜕壳后的增重量</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最后一次蜕壳完成后，以</w:t>
      </w:r>
      <w:r w:rsidRPr="001F3C6A">
        <w:rPr>
          <w:rFonts w:ascii="Times New Roman" w:eastAsia="仿宋" w:hAnsi="Times New Roman" w:hint="eastAsia"/>
          <w:spacing w:val="-5"/>
          <w:sz w:val="32"/>
          <w:szCs w:val="32"/>
        </w:rPr>
        <w:t>投喂</w:t>
      </w:r>
      <w:r w:rsidRPr="001F3C6A">
        <w:rPr>
          <w:rFonts w:ascii="Times New Roman" w:eastAsia="仿宋" w:hAnsi="Times New Roman"/>
          <w:spacing w:val="-5"/>
          <w:sz w:val="32"/>
          <w:szCs w:val="32"/>
        </w:rPr>
        <w:t>河蟹专用育肥全价配合颗粒饲料为主（</w:t>
      </w:r>
      <w:r w:rsidRPr="001F3C6A">
        <w:rPr>
          <w:rFonts w:ascii="Times New Roman" w:eastAsia="仿宋" w:hAnsi="Times New Roman"/>
          <w:spacing w:val="-5"/>
          <w:sz w:val="32"/>
          <w:szCs w:val="32"/>
        </w:rPr>
        <w:t>60%</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70%</w:t>
      </w:r>
      <w:r w:rsidRPr="001F3C6A">
        <w:rPr>
          <w:rFonts w:ascii="Times New Roman" w:eastAsia="仿宋" w:hAnsi="Times New Roman"/>
          <w:spacing w:val="-5"/>
          <w:sz w:val="32"/>
          <w:szCs w:val="32"/>
        </w:rPr>
        <w:t>），植物性饲料为辅（</w:t>
      </w:r>
      <w:r w:rsidRPr="001F3C6A">
        <w:rPr>
          <w:rFonts w:ascii="Times New Roman" w:eastAsia="仿宋" w:hAnsi="Times New Roman"/>
          <w:spacing w:val="-5"/>
          <w:sz w:val="32"/>
          <w:szCs w:val="32"/>
        </w:rPr>
        <w:t>30%</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40%</w:t>
      </w:r>
      <w:r w:rsidRPr="001F3C6A">
        <w:rPr>
          <w:rFonts w:ascii="Times New Roman" w:eastAsia="仿宋" w:hAnsi="Times New Roman"/>
          <w:spacing w:val="-5"/>
          <w:sz w:val="32"/>
          <w:szCs w:val="32"/>
        </w:rPr>
        <w:t>），日投喂量由</w:t>
      </w:r>
      <w:r w:rsidRPr="001F3C6A">
        <w:rPr>
          <w:rFonts w:ascii="Times New Roman" w:eastAsia="仿宋" w:hAnsi="Times New Roman"/>
          <w:spacing w:val="-5"/>
          <w:sz w:val="32"/>
          <w:szCs w:val="32"/>
        </w:rPr>
        <w:t>10%</w:t>
      </w:r>
      <w:r w:rsidRPr="001F3C6A">
        <w:rPr>
          <w:rFonts w:ascii="Times New Roman" w:eastAsia="仿宋" w:hAnsi="Times New Roman"/>
          <w:spacing w:val="-5"/>
          <w:sz w:val="32"/>
          <w:szCs w:val="32"/>
        </w:rPr>
        <w:t>降至</w:t>
      </w:r>
      <w:r w:rsidRPr="001F3C6A">
        <w:rPr>
          <w:rFonts w:ascii="Times New Roman" w:eastAsia="仿宋" w:hAnsi="Times New Roman"/>
          <w:spacing w:val="-5"/>
          <w:sz w:val="32"/>
          <w:szCs w:val="32"/>
        </w:rPr>
        <w:t>5%</w:t>
      </w:r>
      <w:r w:rsidRPr="001F3C6A">
        <w:rPr>
          <w:rFonts w:ascii="Times New Roman" w:eastAsia="仿宋" w:hAnsi="Times New Roman"/>
          <w:spacing w:val="-5"/>
          <w:sz w:val="32"/>
          <w:szCs w:val="32"/>
        </w:rPr>
        <w:t>左右，投喂时间在下午</w:t>
      </w:r>
      <w:r w:rsidRPr="001F3C6A">
        <w:rPr>
          <w:rFonts w:ascii="Times New Roman" w:eastAsia="仿宋" w:hAnsi="Times New Roman"/>
          <w:spacing w:val="-5"/>
          <w:sz w:val="32"/>
          <w:szCs w:val="32"/>
        </w:rPr>
        <w:t>4:00</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5:00</w:t>
      </w:r>
      <w:r w:rsidRPr="001F3C6A">
        <w:rPr>
          <w:rFonts w:ascii="Times New Roman" w:eastAsia="仿宋" w:hAnsi="Times New Roman"/>
          <w:spacing w:val="-5"/>
          <w:sz w:val="32"/>
          <w:szCs w:val="32"/>
        </w:rPr>
        <w:t>。具体投喂量根据天气、水温、池塘内天然饵料、河蟹的摄食情况灵活调整。如果投饲后在</w:t>
      </w:r>
      <w:r w:rsidRPr="001F3C6A">
        <w:rPr>
          <w:rFonts w:ascii="Times New Roman" w:eastAsia="仿宋" w:hAnsi="Times New Roman"/>
          <w:spacing w:val="-5"/>
          <w:sz w:val="32"/>
          <w:szCs w:val="32"/>
        </w:rPr>
        <w:t>2</w:t>
      </w:r>
      <w:r w:rsidRPr="001F3C6A">
        <w:rPr>
          <w:rFonts w:ascii="Times New Roman" w:eastAsia="仿宋" w:hAnsi="Times New Roman"/>
          <w:spacing w:val="-5"/>
          <w:sz w:val="32"/>
          <w:szCs w:val="32"/>
        </w:rPr>
        <w:t>小时内吃完，应适当增加投饲量</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如果发</w:t>
      </w:r>
      <w:r w:rsidRPr="001F3C6A">
        <w:rPr>
          <w:rFonts w:ascii="Times New Roman" w:eastAsia="仿宋" w:hAnsi="Times New Roman"/>
          <w:spacing w:val="-5"/>
          <w:sz w:val="32"/>
          <w:szCs w:val="32"/>
        </w:rPr>
        <w:lastRenderedPageBreak/>
        <w:t>现当天投的饲料吃不完，翌日减少投饲量。</w:t>
      </w:r>
    </w:p>
    <w:p w14:paraId="4F983B7B" w14:textId="77777777" w:rsidR="001F3C6A" w:rsidRPr="003D1290" w:rsidRDefault="001F3C6A" w:rsidP="001F3C6A">
      <w:pPr>
        <w:adjustRightInd w:val="0"/>
        <w:snapToGrid w:val="0"/>
        <w:spacing w:line="360" w:lineRule="auto"/>
        <w:jc w:val="center"/>
        <w:rPr>
          <w:rFonts w:ascii="仿宋" w:eastAsia="仿宋" w:hAnsi="仿宋"/>
          <w:sz w:val="32"/>
          <w:szCs w:val="32"/>
        </w:rPr>
      </w:pPr>
      <w:r w:rsidRPr="003D1290">
        <w:rPr>
          <w:rFonts w:ascii="仿宋" w:eastAsia="仿宋" w:hAnsi="仿宋"/>
          <w:noProof/>
          <w:sz w:val="32"/>
        </w:rPr>
        <mc:AlternateContent>
          <mc:Choice Requires="wpg">
            <w:drawing>
              <wp:inline distT="0" distB="0" distL="0" distR="0" wp14:anchorId="31F01F45" wp14:editId="63EC5BB4">
                <wp:extent cx="5269230" cy="4591050"/>
                <wp:effectExtent l="0" t="0" r="7620" b="0"/>
                <wp:docPr id="18" name="组合 18"/>
                <wp:cNvGraphicFramePr/>
                <a:graphic xmlns:a="http://schemas.openxmlformats.org/drawingml/2006/main">
                  <a:graphicData uri="http://schemas.microsoft.com/office/word/2010/wordprocessingGroup">
                    <wpg:wgp>
                      <wpg:cNvGrpSpPr/>
                      <wpg:grpSpPr>
                        <a:xfrm>
                          <a:off x="0" y="0"/>
                          <a:ext cx="5269230" cy="4591050"/>
                          <a:chOff x="17654" y="35150"/>
                          <a:chExt cx="8298" cy="7230"/>
                        </a:xfrm>
                      </wpg:grpSpPr>
                      <pic:pic xmlns:pic="http://schemas.openxmlformats.org/drawingml/2006/picture">
                        <pic:nvPicPr>
                          <pic:cNvPr id="19" name="图片 3" descr="图3：人工全池均匀投料"/>
                          <pic:cNvPicPr>
                            <a:picLocks noChangeAspect="1"/>
                          </pic:cNvPicPr>
                        </pic:nvPicPr>
                        <pic:blipFill>
                          <a:blip r:embed="rId22"/>
                          <a:stretch>
                            <a:fillRect/>
                          </a:stretch>
                        </pic:blipFill>
                        <pic:spPr>
                          <a:xfrm>
                            <a:off x="17654" y="35150"/>
                            <a:ext cx="8298" cy="6228"/>
                          </a:xfrm>
                          <a:prstGeom prst="rect">
                            <a:avLst/>
                          </a:prstGeom>
                        </pic:spPr>
                      </pic:pic>
                      <wps:wsp>
                        <wps:cNvPr id="20" name="文本框 20"/>
                        <wps:cNvSpPr txBox="1"/>
                        <wps:spPr>
                          <a:xfrm>
                            <a:off x="17701" y="41530"/>
                            <a:ext cx="8225" cy="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8CBB04" w14:textId="77777777" w:rsidR="00772417" w:rsidRPr="003D1290" w:rsidRDefault="00772417" w:rsidP="001F3C6A">
                              <w:pPr>
                                <w:spacing w:line="600" w:lineRule="exact"/>
                                <w:jc w:val="center"/>
                                <w:rPr>
                                  <w:rFonts w:ascii="Times New Roman" w:eastAsia="黑体" w:hAnsi="Times New Roman"/>
                                  <w:sz w:val="32"/>
                                  <w:szCs w:val="32"/>
                                </w:rPr>
                              </w:pPr>
                              <w:r w:rsidRPr="003D1290">
                                <w:rPr>
                                  <w:rFonts w:ascii="Times New Roman" w:eastAsia="黑体" w:hAnsi="Times New Roman"/>
                                  <w:sz w:val="32"/>
                                  <w:szCs w:val="32"/>
                                </w:rPr>
                                <w:t>图</w:t>
                              </w:r>
                              <w:r w:rsidRPr="003D1290">
                                <w:rPr>
                                  <w:rFonts w:ascii="Times New Roman" w:eastAsia="黑体" w:hAnsi="Times New Roman"/>
                                  <w:sz w:val="32"/>
                                  <w:szCs w:val="32"/>
                                </w:rPr>
                                <w:t xml:space="preserve">3 </w:t>
                              </w:r>
                              <w:r w:rsidRPr="003D1290">
                                <w:rPr>
                                  <w:rFonts w:ascii="Times New Roman" w:eastAsia="黑体" w:hAnsi="Times New Roman"/>
                                  <w:sz w:val="32"/>
                                  <w:szCs w:val="32"/>
                                </w:rPr>
                                <w:t>人工全池均匀投料</w:t>
                              </w:r>
                            </w:p>
                            <w:p w14:paraId="69EF407F" w14:textId="77777777" w:rsidR="00772417" w:rsidRDefault="00772417" w:rsidP="001F3C6A">
                              <w:pPr>
                                <w:rPr>
                                  <w:color w:val="000000" w:themeColor="text1"/>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31F01F45" id="组合 18" o:spid="_x0000_s1056" style="width:414.9pt;height:361.5pt;mso-position-horizontal-relative:char;mso-position-vertical-relative:line" coordorigin="17654,35150" coordsize="8298,7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">
                <v:shape id="图片 3" o:spid="_x0000_s1057" type="#_x0000_t75" alt="图3：人工全池均匀投料" style="position:absolute;left:17654;top:35150;width:8298;height:6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IibLAAAAA2wAAAA8AAABkcnMvZG93bnJldi54bWxET0uLwjAQvgv+hzCCN03rQbRrLIsgSFEW&#10;HxdvQzPblm0mpYm1+us3guBtPr7nrNLe1KKj1lWWFcTTCARxbnXFhYLLeTtZgHAeWWNtmRQ8yEG6&#10;Hg5WmGh75yN1J1+IEMIuQQWl900ipctLMuimtiEO3K9tDfoA20LqFu8h3NRyFkVzabDi0FBiQ5uS&#10;8r/TzSjI6DCT8+uz2+DPdr+7PbKYMFNqPOq/v0B46v1H/HbvdJi/hNcv4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giJssAAAADbAAAADwAAAAAAAAAAAAAAAACfAgAA&#10;ZHJzL2Rvd25yZXYueG1sUEsFBgAAAAAEAAQA9wAAAIwDAAAAAA==&#10;">
                  <v:imagedata r:id="rId23" o:title="图3：人工全池均匀投料"/>
                  <v:path arrowok="t"/>
                </v:shape>
                <v:shape id="文本框 20" o:spid="_x0000_s1058" type="#_x0000_t202" style="position:absolute;left:17701;top:41530;width:822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14:paraId="188CBB04" w14:textId="77777777" w:rsidR="00772417" w:rsidRPr="003D1290" w:rsidRDefault="00772417" w:rsidP="001F3C6A">
                        <w:pPr>
                          <w:spacing w:line="600" w:lineRule="exact"/>
                          <w:jc w:val="center"/>
                          <w:rPr>
                            <w:rFonts w:ascii="Times New Roman" w:eastAsia="黑体" w:hAnsi="Times New Roman"/>
                            <w:sz w:val="32"/>
                            <w:szCs w:val="32"/>
                          </w:rPr>
                        </w:pPr>
                        <w:r w:rsidRPr="003D1290">
                          <w:rPr>
                            <w:rFonts w:ascii="Times New Roman" w:eastAsia="黑体" w:hAnsi="Times New Roman"/>
                            <w:sz w:val="32"/>
                            <w:szCs w:val="32"/>
                          </w:rPr>
                          <w:t>图</w:t>
                        </w:r>
                        <w:r w:rsidRPr="003D1290">
                          <w:rPr>
                            <w:rFonts w:ascii="Times New Roman" w:eastAsia="黑体" w:hAnsi="Times New Roman"/>
                            <w:sz w:val="32"/>
                            <w:szCs w:val="32"/>
                          </w:rPr>
                          <w:t xml:space="preserve">3 </w:t>
                        </w:r>
                        <w:r w:rsidRPr="003D1290">
                          <w:rPr>
                            <w:rFonts w:ascii="Times New Roman" w:eastAsia="黑体" w:hAnsi="Times New Roman"/>
                            <w:sz w:val="32"/>
                            <w:szCs w:val="32"/>
                          </w:rPr>
                          <w:t>人工全池均匀投料</w:t>
                        </w:r>
                      </w:p>
                      <w:p w14:paraId="69EF407F" w14:textId="77777777" w:rsidR="00772417" w:rsidRDefault="00772417" w:rsidP="001F3C6A">
                        <w:pPr>
                          <w:rPr>
                            <w:color w:val="000000" w:themeColor="text1"/>
                            <w14:textOutline w14:w="9525" w14:cap="flat" w14:cmpd="sng" w14:algn="ctr">
                              <w14:solidFill>
                                <w14:schemeClr w14:val="tx1"/>
                              </w14:solidFill>
                              <w14:prstDash w14:val="solid"/>
                              <w14:round/>
                            </w14:textOutline>
                          </w:rPr>
                        </w:pPr>
                      </w:p>
                    </w:txbxContent>
                  </v:textbox>
                </v:shape>
                <w10:anchorlock/>
              </v:group>
            </w:pict>
          </mc:Fallback>
        </mc:AlternateContent>
      </w:r>
    </w:p>
    <w:p w14:paraId="1E2EC77C" w14:textId="77777777" w:rsidR="001F3C6A" w:rsidRPr="003D1290" w:rsidRDefault="001F3C6A" w:rsidP="001F3C6A">
      <w:pPr>
        <w:spacing w:line="360" w:lineRule="auto"/>
        <w:ind w:firstLineChars="200" w:firstLine="643"/>
        <w:rPr>
          <w:rFonts w:ascii="仿宋" w:eastAsia="仿宋" w:hAnsi="仿宋"/>
          <w:b/>
          <w:sz w:val="32"/>
          <w:szCs w:val="32"/>
        </w:rPr>
      </w:pPr>
      <w:r>
        <w:rPr>
          <w:rFonts w:ascii="仿宋" w:eastAsia="仿宋" w:hAnsi="仿宋" w:hint="eastAsia"/>
          <w:b/>
          <w:sz w:val="32"/>
          <w:szCs w:val="32"/>
        </w:rPr>
        <w:t>5、</w:t>
      </w:r>
      <w:r w:rsidRPr="003D1290">
        <w:rPr>
          <w:rFonts w:ascii="仿宋" w:eastAsia="仿宋" w:hAnsi="仿宋"/>
          <w:b/>
          <w:sz w:val="32"/>
          <w:szCs w:val="32"/>
        </w:rPr>
        <w:t>生态水质调控</w:t>
      </w:r>
    </w:p>
    <w:p w14:paraId="03A7A5CF" w14:textId="0971D583" w:rsidR="001F3C6A" w:rsidRPr="001F3C6A" w:rsidRDefault="001F3C6A" w:rsidP="001F3C6A">
      <w:pPr>
        <w:spacing w:line="360" w:lineRule="auto"/>
        <w:ind w:left="33" w:right="10" w:firstLineChars="200" w:firstLine="620"/>
        <w:rPr>
          <w:rFonts w:ascii="Times New Roman" w:eastAsia="仿宋" w:hAnsi="Times New Roman"/>
          <w:spacing w:val="-5"/>
          <w:sz w:val="32"/>
          <w:szCs w:val="32"/>
        </w:rPr>
      </w:pPr>
      <w:r w:rsidRPr="001F3C6A">
        <w:rPr>
          <w:rFonts w:ascii="Times New Roman" w:eastAsia="仿宋" w:hAnsi="Times New Roman"/>
          <w:spacing w:val="-5"/>
          <w:sz w:val="32"/>
          <w:szCs w:val="32"/>
        </w:rPr>
        <w:t>整个饲养期间，始终保持水质清新，溶氧充足，透明度保持在</w:t>
      </w:r>
      <w:r w:rsidRPr="001F3C6A">
        <w:rPr>
          <w:rFonts w:ascii="Times New Roman" w:eastAsia="仿宋" w:hAnsi="Times New Roman"/>
          <w:spacing w:val="-5"/>
          <w:sz w:val="32"/>
          <w:szCs w:val="32"/>
        </w:rPr>
        <w:t>30</w:t>
      </w:r>
      <w:r w:rsidRPr="001F3C6A">
        <w:rPr>
          <w:rFonts w:ascii="Times New Roman" w:eastAsia="仿宋" w:hAnsi="Times New Roman"/>
          <w:spacing w:val="-5"/>
          <w:sz w:val="32"/>
          <w:szCs w:val="32"/>
        </w:rPr>
        <w:t>厘米以上。适时采用增氧设施进行增氧，根据水质情况定期使用微生物制剂调节水质。当池塘水质不良时，应及时加注新水，使池水长期保持在</w:t>
      </w:r>
      <w:r w:rsidRPr="001F3C6A">
        <w:rPr>
          <w:rFonts w:ascii="Times New Roman" w:eastAsia="仿宋" w:hAnsi="Times New Roman"/>
          <w:spacing w:val="-5"/>
          <w:sz w:val="32"/>
          <w:szCs w:val="32"/>
        </w:rPr>
        <w:t>1.2</w:t>
      </w:r>
      <w:r w:rsidRPr="001F3C6A">
        <w:rPr>
          <w:rFonts w:ascii="Times New Roman" w:eastAsia="仿宋" w:hAnsi="Times New Roman"/>
          <w:spacing w:val="-5"/>
          <w:sz w:val="32"/>
          <w:szCs w:val="32"/>
        </w:rPr>
        <w:t>米左右，</w:t>
      </w:r>
      <w:r w:rsidRPr="001F3C6A">
        <w:rPr>
          <w:rFonts w:ascii="Times New Roman" w:eastAsia="仿宋" w:hAnsi="Times New Roman"/>
          <w:spacing w:val="-5"/>
          <w:sz w:val="32"/>
          <w:szCs w:val="32"/>
        </w:rPr>
        <w:t>7</w:t>
      </w:r>
      <w:r w:rsidRPr="001F3C6A">
        <w:rPr>
          <w:rFonts w:ascii="Times New Roman" w:eastAsia="仿宋" w:hAnsi="Times New Roman"/>
          <w:spacing w:val="-5"/>
          <w:sz w:val="32"/>
          <w:szCs w:val="32"/>
        </w:rPr>
        <w:t>～</w:t>
      </w:r>
      <w:r w:rsidRPr="001F3C6A">
        <w:rPr>
          <w:rFonts w:ascii="Times New Roman" w:eastAsia="仿宋" w:hAnsi="Times New Roman"/>
          <w:spacing w:val="-5"/>
          <w:sz w:val="32"/>
          <w:szCs w:val="32"/>
        </w:rPr>
        <w:t>8</w:t>
      </w:r>
      <w:r w:rsidRPr="001F3C6A">
        <w:rPr>
          <w:rFonts w:ascii="Times New Roman" w:eastAsia="仿宋" w:hAnsi="Times New Roman"/>
          <w:spacing w:val="-5"/>
          <w:sz w:val="32"/>
          <w:szCs w:val="32"/>
        </w:rPr>
        <w:t>月高温季节，适量加水，增加池水</w:t>
      </w:r>
      <w:r w:rsidRPr="001F3C6A">
        <w:rPr>
          <w:rFonts w:ascii="Times New Roman" w:eastAsia="仿宋" w:hAnsi="Times New Roman" w:hint="eastAsia"/>
          <w:spacing w:val="-5"/>
          <w:sz w:val="32"/>
          <w:szCs w:val="32"/>
        </w:rPr>
        <w:t>水</w:t>
      </w:r>
      <w:r w:rsidRPr="001F3C6A">
        <w:rPr>
          <w:rFonts w:ascii="Times New Roman" w:eastAsia="仿宋" w:hAnsi="Times New Roman"/>
          <w:spacing w:val="-5"/>
          <w:sz w:val="32"/>
          <w:szCs w:val="32"/>
        </w:rPr>
        <w:t>深</w:t>
      </w:r>
      <w:r w:rsidRPr="001F3C6A">
        <w:rPr>
          <w:rFonts w:ascii="Times New Roman" w:eastAsia="仿宋" w:hAnsi="Times New Roman" w:hint="eastAsia"/>
          <w:spacing w:val="-5"/>
          <w:sz w:val="32"/>
          <w:szCs w:val="32"/>
        </w:rPr>
        <w:t>至</w:t>
      </w:r>
      <w:r w:rsidRPr="001F3C6A">
        <w:rPr>
          <w:rFonts w:ascii="Times New Roman" w:eastAsia="仿宋" w:hAnsi="Times New Roman"/>
          <w:spacing w:val="-5"/>
          <w:sz w:val="32"/>
          <w:szCs w:val="32"/>
        </w:rPr>
        <w:t>1.5</w:t>
      </w:r>
      <w:r w:rsidRPr="001F3C6A">
        <w:rPr>
          <w:rFonts w:ascii="Times New Roman" w:eastAsia="仿宋" w:hAnsi="Times New Roman"/>
          <w:spacing w:val="-5"/>
          <w:sz w:val="32"/>
          <w:szCs w:val="32"/>
        </w:rPr>
        <w:t>米左右，防止水草</w:t>
      </w:r>
      <w:r w:rsidRPr="001F3C6A">
        <w:rPr>
          <w:rFonts w:ascii="Times New Roman" w:eastAsia="仿宋" w:hAnsi="Times New Roman" w:hint="eastAsia"/>
          <w:spacing w:val="-5"/>
          <w:sz w:val="32"/>
          <w:szCs w:val="32"/>
        </w:rPr>
        <w:t>衰败</w:t>
      </w:r>
      <w:r w:rsidRPr="001F3C6A">
        <w:rPr>
          <w:rFonts w:ascii="Times New Roman" w:eastAsia="仿宋" w:hAnsi="Times New Roman"/>
          <w:spacing w:val="-5"/>
          <w:sz w:val="32"/>
          <w:szCs w:val="32"/>
        </w:rPr>
        <w:t>影响水质。</w:t>
      </w:r>
    </w:p>
    <w:p w14:paraId="5190ADCC" w14:textId="77777777" w:rsidR="001F3C6A" w:rsidRDefault="001F3C6A" w:rsidP="001F3C6A">
      <w:pPr>
        <w:adjustRightInd w:val="0"/>
        <w:snapToGrid w:val="0"/>
        <w:spacing w:line="360" w:lineRule="auto"/>
        <w:ind w:firstLine="641"/>
        <w:rPr>
          <w:rFonts w:ascii="Times New Roman" w:eastAsia="黑体" w:hAnsi="Times New Roman"/>
          <w:sz w:val="32"/>
          <w:szCs w:val="32"/>
        </w:rPr>
      </w:pPr>
      <w:r>
        <w:rPr>
          <w:rFonts w:ascii="Times New Roman" w:eastAsia="黑体" w:hAnsi="Times New Roman" w:hint="eastAsia"/>
          <w:sz w:val="32"/>
          <w:szCs w:val="32"/>
        </w:rPr>
        <w:t>三</w:t>
      </w:r>
      <w:r w:rsidRPr="00E415B1">
        <w:rPr>
          <w:rFonts w:ascii="Times New Roman" w:eastAsia="黑体" w:hAnsi="Times New Roman" w:hint="eastAsia"/>
          <w:sz w:val="32"/>
          <w:szCs w:val="32"/>
        </w:rPr>
        <w:t>、增产增效情况</w:t>
      </w:r>
    </w:p>
    <w:p w14:paraId="36683C68" w14:textId="77777777" w:rsidR="001F3C6A" w:rsidRPr="001F3C6A" w:rsidRDefault="001F3C6A" w:rsidP="001F3C6A">
      <w:pPr>
        <w:spacing w:line="360" w:lineRule="auto"/>
        <w:ind w:left="33" w:right="10" w:firstLineChars="200" w:firstLine="620"/>
        <w:rPr>
          <w:rFonts w:ascii="Times New Roman" w:eastAsia="仿宋" w:hAnsi="Times New Roman"/>
          <w:spacing w:val="-5"/>
          <w:sz w:val="32"/>
          <w:szCs w:val="32"/>
        </w:rPr>
      </w:pPr>
      <w:r w:rsidRPr="001F3C6A">
        <w:rPr>
          <w:rFonts w:ascii="Times New Roman" w:eastAsia="仿宋" w:hAnsi="Times New Roman"/>
          <w:spacing w:val="-5"/>
          <w:sz w:val="32"/>
          <w:szCs w:val="32"/>
        </w:rPr>
        <w:t>和传统河蟹池塘养殖技术相比，</w:t>
      </w:r>
      <w:r w:rsidRPr="001F3C6A">
        <w:rPr>
          <w:rFonts w:ascii="Times New Roman" w:eastAsia="仿宋" w:hAnsi="Times New Roman" w:hint="eastAsia"/>
          <w:spacing w:val="-5"/>
          <w:sz w:val="32"/>
          <w:szCs w:val="32"/>
        </w:rPr>
        <w:t>该技术</w:t>
      </w:r>
      <w:r w:rsidRPr="001F3C6A">
        <w:rPr>
          <w:rFonts w:ascii="Times New Roman" w:eastAsia="仿宋" w:hAnsi="Times New Roman"/>
          <w:spacing w:val="-5"/>
          <w:sz w:val="32"/>
          <w:szCs w:val="32"/>
        </w:rPr>
        <w:t>产出的大规格河蟹</w:t>
      </w:r>
      <w:r w:rsidRPr="001F3C6A">
        <w:rPr>
          <w:rFonts w:ascii="Times New Roman" w:eastAsia="仿宋" w:hAnsi="Times New Roman"/>
          <w:spacing w:val="-5"/>
          <w:sz w:val="32"/>
          <w:szCs w:val="32"/>
        </w:rPr>
        <w:lastRenderedPageBreak/>
        <w:t>（雌</w:t>
      </w:r>
      <w:r w:rsidRPr="001F3C6A">
        <w:rPr>
          <w:rFonts w:ascii="Times New Roman" w:eastAsia="仿宋" w:hAnsi="Times New Roman"/>
          <w:spacing w:val="-5"/>
          <w:sz w:val="32"/>
          <w:szCs w:val="32"/>
        </w:rPr>
        <w:t>150</w:t>
      </w:r>
      <w:r w:rsidRPr="001F3C6A">
        <w:rPr>
          <w:rFonts w:ascii="Times New Roman" w:eastAsia="仿宋" w:hAnsi="Times New Roman"/>
          <w:spacing w:val="-5"/>
          <w:sz w:val="32"/>
          <w:szCs w:val="32"/>
        </w:rPr>
        <w:t>克以上、雄</w:t>
      </w:r>
      <w:r w:rsidRPr="001F3C6A">
        <w:rPr>
          <w:rFonts w:ascii="Times New Roman" w:eastAsia="仿宋" w:hAnsi="Times New Roman"/>
          <w:spacing w:val="-5"/>
          <w:sz w:val="32"/>
          <w:szCs w:val="32"/>
        </w:rPr>
        <w:t>200</w:t>
      </w:r>
      <w:r w:rsidRPr="001F3C6A">
        <w:rPr>
          <w:rFonts w:ascii="Times New Roman" w:eastAsia="仿宋" w:hAnsi="Times New Roman"/>
          <w:spacing w:val="-5"/>
          <w:sz w:val="32"/>
          <w:szCs w:val="32"/>
        </w:rPr>
        <w:t>克以上）比例超过</w:t>
      </w:r>
      <w:r w:rsidRPr="001F3C6A">
        <w:rPr>
          <w:rFonts w:ascii="Times New Roman" w:eastAsia="仿宋" w:hAnsi="Times New Roman"/>
          <w:spacing w:val="-5"/>
          <w:sz w:val="32"/>
          <w:szCs w:val="32"/>
        </w:rPr>
        <w:t>50%</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品质</w:t>
      </w:r>
      <w:r w:rsidRPr="001F3C6A">
        <w:rPr>
          <w:rFonts w:ascii="Times New Roman" w:eastAsia="仿宋" w:hAnsi="Times New Roman" w:hint="eastAsia"/>
          <w:spacing w:val="-5"/>
          <w:sz w:val="32"/>
          <w:szCs w:val="32"/>
        </w:rPr>
        <w:t>优良</w:t>
      </w:r>
      <w:r w:rsidRPr="001F3C6A">
        <w:rPr>
          <w:rFonts w:ascii="Times New Roman" w:eastAsia="仿宋" w:hAnsi="Times New Roman"/>
          <w:spacing w:val="-5"/>
          <w:sz w:val="32"/>
          <w:szCs w:val="32"/>
        </w:rPr>
        <w:t>，其中以礼品盒装方式上市销售占比超过</w:t>
      </w:r>
      <w:r w:rsidRPr="001F3C6A">
        <w:rPr>
          <w:rFonts w:ascii="Times New Roman" w:eastAsia="仿宋" w:hAnsi="Times New Roman"/>
          <w:spacing w:val="-5"/>
          <w:sz w:val="32"/>
          <w:szCs w:val="32"/>
        </w:rPr>
        <w:t>40%</w:t>
      </w:r>
      <w:r w:rsidRPr="001F3C6A">
        <w:rPr>
          <w:rFonts w:ascii="Times New Roman" w:eastAsia="仿宋" w:hAnsi="Times New Roman" w:hint="eastAsia"/>
          <w:spacing w:val="-5"/>
          <w:sz w:val="32"/>
          <w:szCs w:val="32"/>
        </w:rPr>
        <w:t>，</w:t>
      </w:r>
      <w:r w:rsidRPr="001F3C6A">
        <w:rPr>
          <w:rFonts w:ascii="Times New Roman" w:eastAsia="仿宋" w:hAnsi="Times New Roman"/>
          <w:spacing w:val="-5"/>
          <w:sz w:val="32"/>
          <w:szCs w:val="32"/>
        </w:rPr>
        <w:t>亩产值超过</w:t>
      </w:r>
      <w:r w:rsidRPr="001F3C6A">
        <w:rPr>
          <w:rFonts w:ascii="Times New Roman" w:eastAsia="仿宋" w:hAnsi="Times New Roman"/>
          <w:spacing w:val="-5"/>
          <w:sz w:val="32"/>
          <w:szCs w:val="32"/>
        </w:rPr>
        <w:t>20000</w:t>
      </w:r>
      <w:r w:rsidRPr="001F3C6A">
        <w:rPr>
          <w:rFonts w:ascii="Times New Roman" w:eastAsia="仿宋" w:hAnsi="Times New Roman"/>
          <w:spacing w:val="-5"/>
          <w:sz w:val="32"/>
          <w:szCs w:val="32"/>
        </w:rPr>
        <w:t>元，亩效益超过</w:t>
      </w:r>
      <w:r w:rsidRPr="001F3C6A">
        <w:rPr>
          <w:rFonts w:ascii="Times New Roman" w:eastAsia="仿宋" w:hAnsi="Times New Roman"/>
          <w:spacing w:val="-5"/>
          <w:sz w:val="32"/>
          <w:szCs w:val="32"/>
        </w:rPr>
        <w:t>10000</w:t>
      </w:r>
      <w:r w:rsidRPr="001F3C6A">
        <w:rPr>
          <w:rFonts w:ascii="Times New Roman" w:eastAsia="仿宋" w:hAnsi="Times New Roman"/>
          <w:spacing w:val="-5"/>
          <w:sz w:val="32"/>
          <w:szCs w:val="32"/>
        </w:rPr>
        <w:t>元。</w:t>
      </w:r>
    </w:p>
    <w:p w14:paraId="57E23EB1" w14:textId="77777777" w:rsidR="001F3C6A" w:rsidRPr="003D1290" w:rsidRDefault="001F3C6A" w:rsidP="001F3C6A">
      <w:pPr>
        <w:spacing w:line="360" w:lineRule="auto"/>
        <w:ind w:firstLineChars="200" w:firstLine="640"/>
        <w:rPr>
          <w:rFonts w:ascii="Times New Roman" w:eastAsia="黑体" w:hAnsi="Times New Roman"/>
          <w:sz w:val="32"/>
          <w:szCs w:val="32"/>
        </w:rPr>
      </w:pPr>
      <w:r w:rsidRPr="00E415B1">
        <w:rPr>
          <w:rFonts w:ascii="Times New Roman" w:eastAsia="黑体" w:hAnsi="Times New Roman" w:hint="eastAsia"/>
          <w:sz w:val="32"/>
          <w:szCs w:val="32"/>
        </w:rPr>
        <w:t>四、推荐单位及联系方式</w:t>
      </w:r>
    </w:p>
    <w:p w14:paraId="1D8BEF22" w14:textId="77777777" w:rsidR="001F3C6A" w:rsidRPr="003D1290" w:rsidRDefault="001F3C6A" w:rsidP="001F3C6A">
      <w:pPr>
        <w:adjustRightInd w:val="0"/>
        <w:snapToGrid w:val="0"/>
        <w:spacing w:line="360" w:lineRule="auto"/>
        <w:ind w:firstLine="641"/>
        <w:rPr>
          <w:rFonts w:ascii="仿宋" w:eastAsia="仿宋" w:hAnsi="仿宋"/>
          <w:sz w:val="32"/>
          <w:szCs w:val="32"/>
        </w:rPr>
      </w:pPr>
      <w:r w:rsidRPr="00AA50AE">
        <w:rPr>
          <w:rFonts w:ascii="仿宋" w:eastAsia="仿宋" w:hAnsi="仿宋" w:cs="宋体" w:hint="eastAsia"/>
          <w:sz w:val="32"/>
          <w:szCs w:val="32"/>
        </w:rPr>
        <w:t>推荐单位：</w:t>
      </w:r>
      <w:r w:rsidRPr="003D1290">
        <w:rPr>
          <w:rFonts w:ascii="仿宋" w:eastAsia="仿宋" w:hAnsi="仿宋"/>
          <w:sz w:val="32"/>
          <w:szCs w:val="32"/>
        </w:rPr>
        <w:t>上海市水产研究所（上海市水产技术推广站）</w:t>
      </w:r>
    </w:p>
    <w:p w14:paraId="1C61B53C" w14:textId="77777777" w:rsidR="001F3C6A" w:rsidRPr="003D1290" w:rsidRDefault="001F3C6A" w:rsidP="001F3C6A">
      <w:pPr>
        <w:adjustRightInd w:val="0"/>
        <w:snapToGrid w:val="0"/>
        <w:spacing w:line="360" w:lineRule="auto"/>
        <w:ind w:firstLine="641"/>
        <w:rPr>
          <w:rFonts w:ascii="仿宋" w:eastAsia="仿宋" w:hAnsi="仿宋"/>
          <w:sz w:val="32"/>
          <w:szCs w:val="32"/>
        </w:rPr>
      </w:pPr>
      <w:r w:rsidRPr="003D1290">
        <w:rPr>
          <w:rFonts w:ascii="仿宋" w:eastAsia="仿宋" w:hAnsi="仿宋"/>
          <w:sz w:val="32"/>
          <w:szCs w:val="32"/>
        </w:rPr>
        <w:t>联系地址：上海市杨浦区佳木斯路265号</w:t>
      </w:r>
    </w:p>
    <w:p w14:paraId="6B727604" w14:textId="77777777" w:rsidR="001F3C6A" w:rsidRPr="003D1290" w:rsidRDefault="001F3C6A" w:rsidP="001F3C6A">
      <w:pPr>
        <w:adjustRightInd w:val="0"/>
        <w:snapToGrid w:val="0"/>
        <w:spacing w:line="360" w:lineRule="auto"/>
        <w:ind w:firstLine="641"/>
        <w:rPr>
          <w:rFonts w:ascii="仿宋" w:eastAsia="仿宋" w:hAnsi="仿宋"/>
          <w:sz w:val="32"/>
          <w:szCs w:val="32"/>
        </w:rPr>
      </w:pPr>
      <w:r w:rsidRPr="003D1290">
        <w:rPr>
          <w:rFonts w:ascii="仿宋" w:eastAsia="仿宋" w:hAnsi="仿宋"/>
          <w:sz w:val="32"/>
          <w:szCs w:val="32"/>
        </w:rPr>
        <w:t>邮政编码：200433</w:t>
      </w:r>
    </w:p>
    <w:p w14:paraId="212672A3" w14:textId="77777777" w:rsidR="001F3C6A" w:rsidRPr="003D1290" w:rsidRDefault="001F3C6A" w:rsidP="001F3C6A">
      <w:pPr>
        <w:adjustRightInd w:val="0"/>
        <w:snapToGrid w:val="0"/>
        <w:spacing w:line="360" w:lineRule="auto"/>
        <w:ind w:firstLine="641"/>
        <w:rPr>
          <w:rFonts w:ascii="仿宋" w:eastAsia="仿宋" w:hAnsi="仿宋"/>
          <w:sz w:val="32"/>
          <w:szCs w:val="32"/>
        </w:rPr>
      </w:pPr>
      <w:r w:rsidRPr="003D1290">
        <w:rPr>
          <w:rFonts w:ascii="仿宋" w:eastAsia="仿宋" w:hAnsi="仿宋"/>
          <w:sz w:val="32"/>
          <w:szCs w:val="32"/>
        </w:rPr>
        <w:t>联系人：李住</w:t>
      </w:r>
    </w:p>
    <w:p w14:paraId="5B08A25E" w14:textId="77777777" w:rsidR="001F3C6A" w:rsidRPr="003D1290" w:rsidRDefault="001F3C6A" w:rsidP="001F3C6A">
      <w:pPr>
        <w:adjustRightInd w:val="0"/>
        <w:snapToGrid w:val="0"/>
        <w:spacing w:line="360" w:lineRule="auto"/>
        <w:ind w:firstLine="641"/>
        <w:rPr>
          <w:rFonts w:ascii="仿宋" w:eastAsia="仿宋" w:hAnsi="仿宋"/>
          <w:sz w:val="32"/>
          <w:szCs w:val="32"/>
        </w:rPr>
      </w:pPr>
      <w:r w:rsidRPr="003D1290">
        <w:rPr>
          <w:rFonts w:ascii="仿宋" w:eastAsia="仿宋" w:hAnsi="仿宋"/>
          <w:sz w:val="32"/>
          <w:szCs w:val="32"/>
        </w:rPr>
        <w:t>联系电话：021-65483215转657</w:t>
      </w:r>
    </w:p>
    <w:p w14:paraId="7549D11A" w14:textId="1DBCA52A" w:rsidR="001F3C6A" w:rsidRDefault="001F3C6A" w:rsidP="001F3C6A">
      <w:pPr>
        <w:adjustRightInd w:val="0"/>
        <w:snapToGrid w:val="0"/>
        <w:spacing w:line="360" w:lineRule="auto"/>
        <w:ind w:firstLine="641"/>
        <w:rPr>
          <w:rFonts w:ascii="仿宋" w:eastAsia="仿宋" w:hAnsi="仿宋"/>
          <w:sz w:val="32"/>
          <w:szCs w:val="32"/>
        </w:rPr>
      </w:pPr>
      <w:r w:rsidRPr="003D1290">
        <w:rPr>
          <w:rFonts w:ascii="仿宋" w:eastAsia="仿宋" w:hAnsi="仿宋"/>
          <w:sz w:val="32"/>
          <w:szCs w:val="32"/>
        </w:rPr>
        <w:t>电子邮箱：</w:t>
      </w:r>
      <w:hyperlink r:id="rId24" w:history="1">
        <w:r w:rsidR="00BF56A1" w:rsidRPr="000F6F5E">
          <w:rPr>
            <w:rStyle w:val="aa"/>
            <w:rFonts w:ascii="仿宋" w:eastAsia="仿宋" w:hAnsi="仿宋"/>
            <w:sz w:val="32"/>
            <w:szCs w:val="32"/>
          </w:rPr>
          <w:t>shfishery@163.com</w:t>
        </w:r>
      </w:hyperlink>
    </w:p>
    <w:p w14:paraId="1A2476EC" w14:textId="77777777" w:rsidR="00BF56A1" w:rsidRPr="003D1290" w:rsidRDefault="00BF56A1" w:rsidP="001F3C6A">
      <w:pPr>
        <w:adjustRightInd w:val="0"/>
        <w:snapToGrid w:val="0"/>
        <w:spacing w:line="360" w:lineRule="auto"/>
        <w:ind w:firstLine="641"/>
        <w:rPr>
          <w:rFonts w:ascii="仿宋" w:eastAsia="仿宋" w:hAnsi="仿宋"/>
          <w:sz w:val="32"/>
          <w:szCs w:val="32"/>
        </w:rPr>
      </w:pPr>
    </w:p>
    <w:sectPr w:rsidR="00BF56A1" w:rsidRPr="003D1290">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18941" w14:textId="77777777" w:rsidR="00772417" w:rsidRDefault="00772417" w:rsidP="00535397">
      <w:r>
        <w:separator/>
      </w:r>
    </w:p>
  </w:endnote>
  <w:endnote w:type="continuationSeparator" w:id="0">
    <w:p w14:paraId="296BE32D" w14:textId="77777777" w:rsidR="00772417" w:rsidRDefault="00772417" w:rsidP="00535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华文中宋">
    <w:altName w:val="汉仪中宋简"/>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115199"/>
      <w:docPartObj>
        <w:docPartGallery w:val="Page Numbers (Bottom of Page)"/>
        <w:docPartUnique/>
      </w:docPartObj>
    </w:sdtPr>
    <w:sdtEndPr/>
    <w:sdtContent>
      <w:p w14:paraId="0A5AEC84" w14:textId="1F9CF3AF" w:rsidR="002F50E2" w:rsidRDefault="002F50E2">
        <w:pPr>
          <w:pStyle w:val="a4"/>
          <w:jc w:val="center"/>
        </w:pPr>
        <w:r>
          <w:fldChar w:fldCharType="begin"/>
        </w:r>
        <w:r>
          <w:instrText>PAGE   \* MERGEFORMAT</w:instrText>
        </w:r>
        <w:r>
          <w:fldChar w:fldCharType="separate"/>
        </w:r>
        <w:r w:rsidR="001E2206" w:rsidRPr="001E2206">
          <w:rPr>
            <w:noProof/>
            <w:lang w:val="zh-CN"/>
          </w:rPr>
          <w:t>5</w:t>
        </w:r>
        <w:r>
          <w:fldChar w:fldCharType="end"/>
        </w:r>
      </w:p>
    </w:sdtContent>
  </w:sdt>
  <w:p w14:paraId="24B7F0FE" w14:textId="225B9EE7" w:rsidR="00772417" w:rsidRPr="00BF56A1" w:rsidRDefault="00772417" w:rsidP="00BF56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9AAE5" w14:textId="77777777" w:rsidR="00772417" w:rsidRDefault="00772417" w:rsidP="00535397">
      <w:r>
        <w:separator/>
      </w:r>
    </w:p>
  </w:footnote>
  <w:footnote w:type="continuationSeparator" w:id="0">
    <w:p w14:paraId="5B90FE6D" w14:textId="77777777" w:rsidR="00772417" w:rsidRDefault="00772417" w:rsidP="005353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9A44EE"/>
    <w:multiLevelType w:val="hybridMultilevel"/>
    <w:tmpl w:val="2C3C518A"/>
    <w:lvl w:ilvl="0" w:tplc="1D662DA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bordersDoNotSurroundHeader/>
  <w:bordersDoNotSurroundFooter/>
  <w:activeWritingStyle w:appName="MSWord" w:lang="zh-CN" w:vendorID="64" w:dllVersion="0" w:nlCheck="1" w:checkStyle="0"/>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C6"/>
    <w:rsid w:val="0000650F"/>
    <w:rsid w:val="00051A88"/>
    <w:rsid w:val="00107B19"/>
    <w:rsid w:val="00172DDF"/>
    <w:rsid w:val="001A3DBD"/>
    <w:rsid w:val="001A7F88"/>
    <w:rsid w:val="001D64FA"/>
    <w:rsid w:val="001E2206"/>
    <w:rsid w:val="001F3C6A"/>
    <w:rsid w:val="0020248D"/>
    <w:rsid w:val="00216200"/>
    <w:rsid w:val="00265AEA"/>
    <w:rsid w:val="0026645B"/>
    <w:rsid w:val="002A07B5"/>
    <w:rsid w:val="002F50E2"/>
    <w:rsid w:val="0031073D"/>
    <w:rsid w:val="003E3D6A"/>
    <w:rsid w:val="003F5A64"/>
    <w:rsid w:val="004328E2"/>
    <w:rsid w:val="00535397"/>
    <w:rsid w:val="0054394E"/>
    <w:rsid w:val="00562A11"/>
    <w:rsid w:val="00571466"/>
    <w:rsid w:val="005752B5"/>
    <w:rsid w:val="005B5CA1"/>
    <w:rsid w:val="005C5C9B"/>
    <w:rsid w:val="005C73C3"/>
    <w:rsid w:val="005D371E"/>
    <w:rsid w:val="00603371"/>
    <w:rsid w:val="00624E7C"/>
    <w:rsid w:val="0064537F"/>
    <w:rsid w:val="006600C3"/>
    <w:rsid w:val="00667899"/>
    <w:rsid w:val="006B61BA"/>
    <w:rsid w:val="006E6E55"/>
    <w:rsid w:val="007276C0"/>
    <w:rsid w:val="00746E48"/>
    <w:rsid w:val="00772417"/>
    <w:rsid w:val="00780C51"/>
    <w:rsid w:val="0078105A"/>
    <w:rsid w:val="00790590"/>
    <w:rsid w:val="008326AE"/>
    <w:rsid w:val="00832AC6"/>
    <w:rsid w:val="008761A8"/>
    <w:rsid w:val="008956B9"/>
    <w:rsid w:val="008B33B4"/>
    <w:rsid w:val="00902BDC"/>
    <w:rsid w:val="009A113C"/>
    <w:rsid w:val="009C447F"/>
    <w:rsid w:val="009E1384"/>
    <w:rsid w:val="00A33651"/>
    <w:rsid w:val="00A62DA5"/>
    <w:rsid w:val="00A67C22"/>
    <w:rsid w:val="00A77734"/>
    <w:rsid w:val="00A90F90"/>
    <w:rsid w:val="00A95B7D"/>
    <w:rsid w:val="00AA4BE4"/>
    <w:rsid w:val="00AA50AE"/>
    <w:rsid w:val="00AA518F"/>
    <w:rsid w:val="00AD0E65"/>
    <w:rsid w:val="00B24261"/>
    <w:rsid w:val="00B51AE2"/>
    <w:rsid w:val="00B8109C"/>
    <w:rsid w:val="00B920EF"/>
    <w:rsid w:val="00B96DAC"/>
    <w:rsid w:val="00BB728B"/>
    <w:rsid w:val="00BC0509"/>
    <w:rsid w:val="00BF0167"/>
    <w:rsid w:val="00BF33D2"/>
    <w:rsid w:val="00BF56A1"/>
    <w:rsid w:val="00BF5FF4"/>
    <w:rsid w:val="00C55B0B"/>
    <w:rsid w:val="00CB29B7"/>
    <w:rsid w:val="00CD015E"/>
    <w:rsid w:val="00CD3F36"/>
    <w:rsid w:val="00D06239"/>
    <w:rsid w:val="00D17564"/>
    <w:rsid w:val="00E120D7"/>
    <w:rsid w:val="00E32743"/>
    <w:rsid w:val="00E415B1"/>
    <w:rsid w:val="00E41AE9"/>
    <w:rsid w:val="00E46C51"/>
    <w:rsid w:val="00E5285A"/>
    <w:rsid w:val="00E837AC"/>
    <w:rsid w:val="00EA1541"/>
    <w:rsid w:val="00EC6611"/>
    <w:rsid w:val="00EC6F3A"/>
    <w:rsid w:val="00EC7931"/>
    <w:rsid w:val="00EE2F44"/>
    <w:rsid w:val="00EE3FFB"/>
    <w:rsid w:val="00F06413"/>
    <w:rsid w:val="00F073C8"/>
    <w:rsid w:val="00F461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2289"/>
    <o:shapelayout v:ext="edit">
      <o:idmap v:ext="edit" data="1"/>
    </o:shapelayout>
  </w:shapeDefaults>
  <w:decimalSymbol w:val="."/>
  <w:listSeparator w:val=","/>
  <w14:docId w14:val="4B67FAC2"/>
  <w15:chartTrackingRefBased/>
  <w15:docId w15:val="{6726A725-18B7-4036-A3CF-5FE35E87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397"/>
    <w:pPr>
      <w:widowControl w:val="0"/>
      <w:jc w:val="both"/>
    </w:pPr>
    <w:rPr>
      <w:rFonts w:ascii="Calibri" w:eastAsia="宋体" w:hAnsi="Calibri" w:cs="Times New Roman"/>
      <w:szCs w:val="24"/>
    </w:rPr>
  </w:style>
  <w:style w:type="paragraph" w:styleId="1">
    <w:name w:val="heading 1"/>
    <w:basedOn w:val="a"/>
    <w:next w:val="a"/>
    <w:link w:val="1Char"/>
    <w:uiPriority w:val="9"/>
    <w:qFormat/>
    <w:rsid w:val="0078105A"/>
    <w:pPr>
      <w:keepNext/>
      <w:keepLines/>
      <w:spacing w:before="340" w:after="330" w:line="578" w:lineRule="auto"/>
      <w:outlineLvl w:val="0"/>
    </w:pPr>
    <w:rPr>
      <w:b/>
      <w:bCs/>
      <w:kern w:val="44"/>
      <w:sz w:val="44"/>
      <w:szCs w:val="44"/>
    </w:rPr>
  </w:style>
  <w:style w:type="paragraph" w:styleId="3">
    <w:name w:val="heading 3"/>
    <w:basedOn w:val="a"/>
    <w:next w:val="a"/>
    <w:link w:val="3Char"/>
    <w:uiPriority w:val="99"/>
    <w:qFormat/>
    <w:rsid w:val="00AA50AE"/>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539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35397"/>
    <w:rPr>
      <w:sz w:val="18"/>
      <w:szCs w:val="18"/>
    </w:rPr>
  </w:style>
  <w:style w:type="paragraph" w:styleId="a4">
    <w:name w:val="footer"/>
    <w:basedOn w:val="a"/>
    <w:link w:val="Char0"/>
    <w:uiPriority w:val="99"/>
    <w:unhideWhenUsed/>
    <w:rsid w:val="00535397"/>
    <w:pPr>
      <w:tabs>
        <w:tab w:val="center" w:pos="4153"/>
        <w:tab w:val="right" w:pos="8306"/>
      </w:tabs>
      <w:snapToGrid w:val="0"/>
      <w:jc w:val="left"/>
    </w:pPr>
    <w:rPr>
      <w:sz w:val="18"/>
      <w:szCs w:val="18"/>
    </w:rPr>
  </w:style>
  <w:style w:type="character" w:customStyle="1" w:styleId="Char0">
    <w:name w:val="页脚 Char"/>
    <w:basedOn w:val="a0"/>
    <w:link w:val="a4"/>
    <w:uiPriority w:val="99"/>
    <w:rsid w:val="00535397"/>
    <w:rPr>
      <w:sz w:val="18"/>
      <w:szCs w:val="18"/>
    </w:rPr>
  </w:style>
  <w:style w:type="table" w:styleId="a5">
    <w:name w:val="Table Grid"/>
    <w:basedOn w:val="a1"/>
    <w:qFormat/>
    <w:rsid w:val="0053539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uiPriority w:val="99"/>
    <w:rsid w:val="00AA50AE"/>
    <w:rPr>
      <w:rFonts w:ascii="Calibri" w:eastAsia="宋体" w:hAnsi="Calibri" w:cs="Times New Roman"/>
      <w:b/>
      <w:bCs/>
      <w:szCs w:val="32"/>
    </w:rPr>
  </w:style>
  <w:style w:type="paragraph" w:styleId="a6">
    <w:name w:val="Body Text Indent"/>
    <w:basedOn w:val="a"/>
    <w:link w:val="Char1"/>
    <w:uiPriority w:val="99"/>
    <w:qFormat/>
    <w:rsid w:val="00AA50AE"/>
    <w:pPr>
      <w:tabs>
        <w:tab w:val="left" w:pos="2268"/>
      </w:tabs>
      <w:spacing w:line="560" w:lineRule="exact"/>
      <w:ind w:firstLineChars="200" w:firstLine="600"/>
    </w:pPr>
    <w:rPr>
      <w:rFonts w:ascii="仿宋_GB2312" w:hAnsi="Times New Roman"/>
      <w:sz w:val="30"/>
    </w:rPr>
  </w:style>
  <w:style w:type="character" w:customStyle="1" w:styleId="Char1">
    <w:name w:val="正文文本缩进 Char"/>
    <w:basedOn w:val="a0"/>
    <w:link w:val="a6"/>
    <w:uiPriority w:val="99"/>
    <w:rsid w:val="00AA50AE"/>
    <w:rPr>
      <w:rFonts w:ascii="仿宋_GB2312" w:eastAsia="宋体" w:hAnsi="Times New Roman" w:cs="Times New Roman"/>
      <w:sz w:val="30"/>
      <w:szCs w:val="24"/>
    </w:rPr>
  </w:style>
  <w:style w:type="paragraph" w:styleId="a7">
    <w:name w:val="List Paragraph"/>
    <w:basedOn w:val="a"/>
    <w:uiPriority w:val="34"/>
    <w:qFormat/>
    <w:rsid w:val="007276C0"/>
    <w:pPr>
      <w:ind w:firstLineChars="200" w:firstLine="420"/>
    </w:pPr>
  </w:style>
  <w:style w:type="paragraph" w:styleId="a8">
    <w:name w:val="Normal (Web)"/>
    <w:basedOn w:val="a"/>
    <w:uiPriority w:val="99"/>
    <w:unhideWhenUsed/>
    <w:rsid w:val="00265AEA"/>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78105A"/>
    <w:rPr>
      <w:rFonts w:ascii="Calibri" w:eastAsia="宋体" w:hAnsi="Calibri" w:cs="Times New Roman"/>
      <w:b/>
      <w:bCs/>
      <w:kern w:val="44"/>
      <w:sz w:val="44"/>
      <w:szCs w:val="44"/>
    </w:rPr>
  </w:style>
  <w:style w:type="paragraph" w:styleId="a9">
    <w:name w:val="Body Text"/>
    <w:basedOn w:val="a"/>
    <w:link w:val="Char2"/>
    <w:uiPriority w:val="99"/>
    <w:semiHidden/>
    <w:unhideWhenUsed/>
    <w:rsid w:val="00EA1541"/>
    <w:pPr>
      <w:spacing w:after="120"/>
    </w:pPr>
  </w:style>
  <w:style w:type="character" w:customStyle="1" w:styleId="Char2">
    <w:name w:val="正文文本 Char"/>
    <w:basedOn w:val="a0"/>
    <w:link w:val="a9"/>
    <w:uiPriority w:val="99"/>
    <w:semiHidden/>
    <w:rsid w:val="00EA1541"/>
    <w:rPr>
      <w:rFonts w:ascii="Calibri" w:eastAsia="宋体" w:hAnsi="Calibri" w:cs="Times New Roman"/>
      <w:szCs w:val="24"/>
    </w:rPr>
  </w:style>
  <w:style w:type="paragraph" w:customStyle="1" w:styleId="21">
    <w:name w:val="标题 21"/>
    <w:basedOn w:val="a"/>
    <w:uiPriority w:val="1"/>
    <w:qFormat/>
    <w:rsid w:val="00EA1541"/>
    <w:pPr>
      <w:ind w:left="831"/>
      <w:jc w:val="left"/>
      <w:outlineLvl w:val="2"/>
    </w:pPr>
    <w:rPr>
      <w:rFonts w:ascii="宋体" w:hAnsi="宋体"/>
      <w:kern w:val="0"/>
      <w:sz w:val="20"/>
      <w:szCs w:val="20"/>
      <w:lang w:eastAsia="en-US"/>
    </w:rPr>
  </w:style>
  <w:style w:type="character" w:styleId="aa">
    <w:name w:val="Hyperlink"/>
    <w:basedOn w:val="a0"/>
    <w:uiPriority w:val="99"/>
    <w:unhideWhenUsed/>
    <w:rsid w:val="006678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48685988@qq.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hfishery@163.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TotalTime>
  <Pages>63</Pages>
  <Words>3684</Words>
  <Characters>20999</Characters>
  <Application>Microsoft Office Word</Application>
  <DocSecurity>0</DocSecurity>
  <Lines>174</Lines>
  <Paragraphs>49</Paragraphs>
  <ScaleCrop>false</ScaleCrop>
  <Company/>
  <LinksUpToDate>false</LinksUpToDate>
  <CharactersWithSpaces>24634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項 晨羽</dc:creator>
  <cp:keywords/>
  <dc:description/>
  <cp:lastModifiedBy>Tao Liang</cp:lastModifiedBy>
  <cp:revision>41</cp:revision>
  <dcterms:created xsi:type="dcterms:W3CDTF">2022-05-09T04:05:00Z</dcterms:created>
  <dcterms:modified xsi:type="dcterms:W3CDTF">2022-05-11T03:22:00Z</dcterms:modified>
</cp:coreProperties>
</file>