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numPr>
          <w:ilvl w:val="-1"/>
          <w:numId w:val="0"/>
        </w:numPr>
        <w:snapToGrid w:val="0"/>
        <w:spacing w:beforeLines="0" w:afterLines="0" w:line="31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u w:val="none"/>
          <w:lang w:val="en-US" w:eastAsia="zh-CN" w:bidi="ar-SA"/>
        </w:rPr>
        <w:t>基本农田生态补偿工作设联络员信息表</w:t>
      </w:r>
    </w:p>
    <w:p>
      <w:pPr>
        <w:widowControl/>
        <w:shd w:val="clear" w:color="auto" w:fill="FFFFFF"/>
        <w:spacing w:line="360" w:lineRule="atLeast"/>
        <w:jc w:val="both"/>
        <w:outlineLvl w:val="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盖章：</w:t>
      </w:r>
    </w:p>
    <w:tbl>
      <w:tblPr>
        <w:tblStyle w:val="3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2885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822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/微信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822" w:type="dxa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885" w:type="dxa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821" w:type="dxa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bookmarkStart w:id="0" w:name="_GoBack"/>
      <w:bookmarkEnd w:id="0"/>
    </w:p>
    <w:sectPr>
      <w:pgSz w:w="11906" w:h="16838"/>
      <w:pgMar w:top="2098" w:right="1531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30BCD"/>
    <w:rsid w:val="01DE2166"/>
    <w:rsid w:val="088E6D11"/>
    <w:rsid w:val="0AE534C3"/>
    <w:rsid w:val="24464F01"/>
    <w:rsid w:val="28A11F90"/>
    <w:rsid w:val="2A0C6FDC"/>
    <w:rsid w:val="2A3F6BED"/>
    <w:rsid w:val="2A9C6CCC"/>
    <w:rsid w:val="2B3B5CBE"/>
    <w:rsid w:val="2DB30BCD"/>
    <w:rsid w:val="319C1223"/>
    <w:rsid w:val="34E932D3"/>
    <w:rsid w:val="374320DC"/>
    <w:rsid w:val="49780120"/>
    <w:rsid w:val="4C84722B"/>
    <w:rsid w:val="5BCE3EB6"/>
    <w:rsid w:val="6A672CDA"/>
    <w:rsid w:val="6EAC2B90"/>
    <w:rsid w:val="6F3C2880"/>
    <w:rsid w:val="777A48FD"/>
    <w:rsid w:val="77D5677B"/>
    <w:rsid w:val="77D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2020-03-20T05:46:00Z</dcterms:created>
  <dc:creator>徐杰（科技处）</dc:creator>
  <cp:lastModifiedBy>严茂森</cp:lastModifiedBy>
  <cp:lastPrinted>2020-04-03T01:51:00Z</cp:lastPrinted>
  <dcterms:modified xsi:type="dcterms:W3CDTF">2020-04-22T05:55:55Z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